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0DF950C5" w:rsidR="00D74961" w:rsidRDefault="00D74961" w:rsidP="00D74961">
      <w:pPr>
        <w:spacing w:line="360" w:lineRule="auto"/>
        <w:jc w:val="center"/>
        <w:rPr>
          <w:rFonts w:ascii="Calibri" w:hAnsi="Calibri" w:cs="Calibri"/>
          <w:b/>
          <w:caps/>
          <w:sz w:val="28"/>
          <w:szCs w:val="28"/>
          <w:u w:val="single"/>
        </w:rPr>
      </w:pPr>
      <w:r w:rsidRPr="00E534A0">
        <w:rPr>
          <w:rFonts w:ascii="Calibri" w:hAnsi="Calibri" w:cs="Calibri"/>
          <w:b/>
          <w:caps/>
          <w:sz w:val="28"/>
          <w:szCs w:val="28"/>
          <w:u w:val="single"/>
        </w:rPr>
        <w:t>specyfikacja warunków zamówienia</w:t>
      </w:r>
    </w:p>
    <w:p w14:paraId="7FEBEDFB" w14:textId="2C1AEDE1" w:rsidR="00D74961" w:rsidRPr="000F6940" w:rsidRDefault="00D74961" w:rsidP="00D74961">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4323B9">
        <w:rPr>
          <w:rFonts w:ascii="Calibri" w:hAnsi="Calibri" w:cs="Calibri"/>
          <w:b/>
          <w:caps/>
          <w:sz w:val="28"/>
          <w:szCs w:val="28"/>
        </w:rPr>
        <w:t>6</w:t>
      </w:r>
      <w:r w:rsidRPr="000F6940">
        <w:rPr>
          <w:rFonts w:ascii="Calibri" w:hAnsi="Calibri" w:cs="Calibri"/>
          <w:b/>
          <w:caps/>
          <w:sz w:val="28"/>
          <w:szCs w:val="28"/>
        </w:rPr>
        <w:t>/202</w:t>
      </w:r>
      <w:r w:rsidR="00FB5491">
        <w:rPr>
          <w:rFonts w:ascii="Calibri" w:hAnsi="Calibri" w:cs="Calibri"/>
          <w:b/>
          <w:caps/>
          <w:sz w:val="28"/>
          <w:szCs w:val="28"/>
        </w:rPr>
        <w:t>2</w:t>
      </w:r>
    </w:p>
    <w:p w14:paraId="1915B2A4" w14:textId="60860265" w:rsidR="00D74961" w:rsidRPr="00620780" w:rsidRDefault="00620780" w:rsidP="00D74961">
      <w:pPr>
        <w:spacing w:before="480" w:after="480" w:line="360" w:lineRule="auto"/>
        <w:jc w:val="center"/>
        <w:rPr>
          <w:rFonts w:ascii="Calibri" w:hAnsi="Calibri" w:cs="Calibri"/>
          <w:b/>
          <w:caps/>
          <w:color w:val="FF0000"/>
          <w:sz w:val="28"/>
          <w:szCs w:val="28"/>
        </w:rPr>
      </w:pPr>
      <w:r w:rsidRPr="00620780">
        <w:rPr>
          <w:rFonts w:ascii="Calibri" w:hAnsi="Calibri" w:cs="Calibri"/>
          <w:b/>
          <w:caps/>
          <w:color w:val="FF0000"/>
          <w:sz w:val="28"/>
          <w:szCs w:val="28"/>
        </w:rPr>
        <w:t>po modyfikacji z dnia 09.06.2022 r.</w:t>
      </w:r>
    </w:p>
    <w:p w14:paraId="70730C2D"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zAMAWIAJĄCY:</w:t>
      </w:r>
    </w:p>
    <w:p w14:paraId="08A708F2" w14:textId="77777777" w:rsidR="00D74961" w:rsidRDefault="00D74961" w:rsidP="00D74961">
      <w:pPr>
        <w:spacing w:before="40" w:line="360" w:lineRule="auto"/>
        <w:jc w:val="center"/>
        <w:rPr>
          <w:rFonts w:ascii="Calibri" w:hAnsi="Calibri" w:cs="Calibri"/>
          <w:b/>
          <w:caps/>
        </w:rPr>
      </w:pPr>
      <w:bookmarkStart w:id="0" w:name="_Hlk62651851"/>
      <w:r w:rsidRPr="00CA0564">
        <w:rPr>
          <w:rFonts w:ascii="Calibri" w:hAnsi="Calibri" w:cs="Calibri"/>
          <w:b/>
          <w:caps/>
        </w:rPr>
        <w:t>Samodzielny Publiczny Wielospecjalistyczny Zakład Opieki Zdrowotnej Ministerstwa Spraw Wewnętrznych i Administracji w Bydgoszczy</w:t>
      </w:r>
      <w:bookmarkEnd w:id="0"/>
    </w:p>
    <w:p w14:paraId="0B0EE34A"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ul. ks. R. Markwarta 4-6, 85-015 Bydgoszcz</w:t>
      </w:r>
    </w:p>
    <w:p w14:paraId="55324A46" w14:textId="77777777" w:rsidR="00D74961" w:rsidRDefault="00D74961" w:rsidP="00D74961">
      <w:pPr>
        <w:spacing w:before="40" w:line="360" w:lineRule="auto"/>
        <w:jc w:val="center"/>
        <w:rPr>
          <w:rFonts w:ascii="Calibri" w:hAnsi="Calibri" w:cs="Calibri"/>
          <w:b/>
          <w:caps/>
        </w:rPr>
      </w:pPr>
    </w:p>
    <w:p w14:paraId="055848B5" w14:textId="77777777" w:rsidR="00D74961" w:rsidRPr="00CA0564" w:rsidRDefault="00D74961" w:rsidP="00D74961">
      <w:pPr>
        <w:spacing w:before="40" w:line="360" w:lineRule="auto"/>
        <w:jc w:val="center"/>
        <w:rPr>
          <w:rFonts w:ascii="Calibri" w:hAnsi="Calibri" w:cs="Calibri"/>
          <w:b/>
          <w:caps/>
        </w:rPr>
      </w:pPr>
    </w:p>
    <w:p w14:paraId="2F9A7A25" w14:textId="77777777" w:rsidR="00B44A55" w:rsidRPr="00E60AC3" w:rsidRDefault="00B44A55" w:rsidP="00B44A5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544CA5E5" w14:textId="77777777" w:rsidR="00B44A55" w:rsidRDefault="00B44A55" w:rsidP="00B44A55">
      <w:pPr>
        <w:spacing w:line="360" w:lineRule="auto"/>
        <w:jc w:val="center"/>
        <w:rPr>
          <w:rFonts w:ascii="Calibri" w:hAnsi="Calibri" w:cs="Calibri"/>
        </w:rPr>
      </w:pPr>
      <w:r w:rsidRPr="00E60AC3">
        <w:rPr>
          <w:rFonts w:ascii="Calibri" w:eastAsia="CIDFont+F7" w:hAnsi="Calibri" w:cs="Calibri"/>
          <w:sz w:val="22"/>
          <w:szCs w:val="22"/>
        </w:rPr>
        <w:t xml:space="preserve">w trybie </w:t>
      </w:r>
      <w:r>
        <w:rPr>
          <w:rFonts w:ascii="Calibri" w:eastAsia="CIDFont+F7" w:hAnsi="Calibri" w:cs="Calibri"/>
          <w:sz w:val="22"/>
          <w:szCs w:val="22"/>
        </w:rPr>
        <w:t>przetargu nieograniczonego, na podstawie art. 132</w:t>
      </w:r>
      <w:r w:rsidRPr="00E60AC3">
        <w:rPr>
          <w:rFonts w:ascii="Calibri" w:eastAsia="CIDFont+F7" w:hAnsi="Calibri" w:cs="Calibri"/>
          <w:sz w:val="22"/>
          <w:szCs w:val="22"/>
        </w:rPr>
        <w:t xml:space="preserve"> ustawy</w:t>
      </w:r>
      <w:r w:rsidRPr="00E60AC3">
        <w:rPr>
          <w:rFonts w:ascii="Calibri" w:hAnsi="Calibri" w:cs="Calibri"/>
        </w:rPr>
        <w:t xml:space="preserve"> pn.</w:t>
      </w:r>
    </w:p>
    <w:p w14:paraId="74EBCBB7" w14:textId="77777777" w:rsidR="00D74961" w:rsidRDefault="00D74961" w:rsidP="00D74961">
      <w:pPr>
        <w:spacing w:line="360" w:lineRule="auto"/>
        <w:jc w:val="center"/>
        <w:rPr>
          <w:rFonts w:ascii="Calibri" w:hAnsi="Calibri" w:cs="Calibri"/>
        </w:rPr>
      </w:pPr>
    </w:p>
    <w:p w14:paraId="14F32132" w14:textId="77777777" w:rsidR="00D74961" w:rsidRPr="00E60AC3" w:rsidRDefault="00D74961" w:rsidP="00D74961">
      <w:pPr>
        <w:spacing w:line="360" w:lineRule="auto"/>
        <w:jc w:val="center"/>
        <w:rPr>
          <w:rFonts w:ascii="Calibri" w:hAnsi="Calibri" w:cs="Calibri"/>
        </w:rPr>
      </w:pPr>
    </w:p>
    <w:p w14:paraId="4E4D3C6D" w14:textId="5ACD0D1C" w:rsidR="00D74961" w:rsidRDefault="00D74961" w:rsidP="00D74961">
      <w:pPr>
        <w:pStyle w:val="Standard"/>
        <w:spacing w:after="240"/>
        <w:jc w:val="center"/>
        <w:rPr>
          <w:rFonts w:ascii="Calibri" w:hAnsi="Calibri"/>
          <w:b/>
          <w:sz w:val="28"/>
          <w:szCs w:val="28"/>
        </w:rPr>
      </w:pPr>
      <w:bookmarkStart w:id="1" w:name="_Hlk77145712"/>
      <w:r>
        <w:rPr>
          <w:rFonts w:ascii="Calibri" w:hAnsi="Calibri"/>
          <w:b/>
          <w:sz w:val="28"/>
          <w:szCs w:val="28"/>
        </w:rPr>
        <w:t>„</w:t>
      </w:r>
      <w:r w:rsidRPr="0025266E">
        <w:rPr>
          <w:rFonts w:ascii="Calibri" w:hAnsi="Calibri"/>
          <w:b/>
          <w:sz w:val="28"/>
          <w:szCs w:val="28"/>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Pr>
          <w:rFonts w:ascii="Calibri" w:hAnsi="Calibri"/>
          <w:b/>
          <w:sz w:val="28"/>
          <w:szCs w:val="28"/>
        </w:rPr>
        <w:t>”</w:t>
      </w:r>
    </w:p>
    <w:p w14:paraId="077CE1DD" w14:textId="52394036" w:rsidR="00D74961" w:rsidRDefault="00D74961" w:rsidP="00D74961">
      <w:pPr>
        <w:pStyle w:val="Standard"/>
        <w:spacing w:after="240"/>
        <w:jc w:val="center"/>
        <w:rPr>
          <w:rFonts w:ascii="Calibri" w:hAnsi="Calibri"/>
          <w:b/>
          <w:sz w:val="28"/>
          <w:szCs w:val="28"/>
        </w:rPr>
      </w:pPr>
    </w:p>
    <w:p w14:paraId="79612BC2" w14:textId="77777777" w:rsidR="00D74961" w:rsidRPr="0025266E" w:rsidRDefault="00D74961" w:rsidP="00D74961">
      <w:pPr>
        <w:pStyle w:val="Standard"/>
        <w:spacing w:after="240"/>
        <w:jc w:val="center"/>
        <w:rPr>
          <w:rFonts w:ascii="Calibri" w:hAnsi="Calibri"/>
          <w:b/>
          <w:sz w:val="28"/>
          <w:szCs w:val="28"/>
        </w:rPr>
      </w:pPr>
    </w:p>
    <w:bookmarkEnd w:id="1"/>
    <w:p w14:paraId="04140375" w14:textId="77777777" w:rsidR="00D74961" w:rsidRDefault="00D74961" w:rsidP="00D74961">
      <w:pPr>
        <w:pStyle w:val="Tytu"/>
        <w:spacing w:after="40"/>
        <w:rPr>
          <w:rFonts w:ascii="Calibri" w:hAnsi="Calibri" w:cs="Calibri"/>
          <w:caps/>
          <w:sz w:val="20"/>
        </w:rPr>
      </w:pPr>
    </w:p>
    <w:p w14:paraId="0ED55B86" w14:textId="77777777" w:rsidR="00D74961" w:rsidRPr="00FC3C97" w:rsidRDefault="00D74961" w:rsidP="00D74961">
      <w:pPr>
        <w:pStyle w:val="Tytu"/>
        <w:spacing w:after="40"/>
        <w:rPr>
          <w:rFonts w:ascii="Calibri" w:hAnsi="Calibri" w:cs="Calibri"/>
          <w:caps/>
          <w:sz w:val="28"/>
          <w:szCs w:val="28"/>
        </w:rPr>
      </w:pPr>
      <w:r w:rsidRPr="00FC3C97">
        <w:rPr>
          <w:rFonts w:ascii="Calibri" w:hAnsi="Calibri" w:cs="Calibri"/>
          <w:sz w:val="28"/>
          <w:szCs w:val="28"/>
        </w:rPr>
        <w:t>Identyfikator (ID) postępowania w miniPortalu:</w:t>
      </w:r>
    </w:p>
    <w:p w14:paraId="5763677B" w14:textId="23468A1A" w:rsidR="008F1761" w:rsidRPr="005035DE" w:rsidRDefault="005035DE" w:rsidP="008F1761">
      <w:pPr>
        <w:rPr>
          <w:rFonts w:asciiTheme="minorHAnsi" w:hAnsiTheme="minorHAnsi" w:cstheme="minorHAnsi"/>
          <w:color w:val="0000FF"/>
          <w:sz w:val="52"/>
          <w:szCs w:val="52"/>
        </w:rPr>
      </w:pPr>
      <w:r w:rsidRPr="005035DE">
        <w:rPr>
          <w:rFonts w:asciiTheme="minorHAnsi" w:hAnsiTheme="minorHAnsi" w:cstheme="minorHAnsi"/>
          <w:color w:val="0000FF"/>
          <w:sz w:val="52"/>
          <w:szCs w:val="52"/>
        </w:rPr>
        <w:t>f81f7b26-8e2b-4671-8d5f-1a2d668cd978</w:t>
      </w:r>
    </w:p>
    <w:p w14:paraId="72F19119" w14:textId="77777777" w:rsidR="008F1761" w:rsidRPr="008F1761" w:rsidRDefault="008F1761" w:rsidP="008F1761"/>
    <w:p w14:paraId="1A1DC402" w14:textId="77777777" w:rsidR="00D74961" w:rsidRPr="00D74961" w:rsidRDefault="00D74961" w:rsidP="00D74961"/>
    <w:p w14:paraId="047BC431" w14:textId="016727FB" w:rsidR="008F1761" w:rsidRDefault="008F1761">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4320ECD6" w14:textId="0BC251C4" w:rsidR="00455A20" w:rsidRPr="00240DF4" w:rsidRDefault="00455A20" w:rsidP="00455A20">
      <w:pPr>
        <w:widowControl/>
        <w:tabs>
          <w:tab w:val="left" w:pos="0"/>
          <w:tab w:val="left" w:pos="1080"/>
        </w:tabs>
        <w:ind w:left="1080" w:hanging="1047"/>
        <w:jc w:val="both"/>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I. </w:t>
      </w:r>
      <w:r w:rsidR="00847E48" w:rsidRPr="00240DF4">
        <w:rPr>
          <w:rFonts w:asciiTheme="minorHAnsi" w:hAnsiTheme="minorHAnsi" w:cstheme="minorHAnsi"/>
          <w:b/>
          <w:sz w:val="24"/>
          <w:szCs w:val="24"/>
        </w:rPr>
        <w:t>DANE ZAMAWIAJĄCEGO ORAZ ADRESY STRON INTERNETOWYCH:</w:t>
      </w:r>
    </w:p>
    <w:p w14:paraId="612664BD"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Adres: </w:t>
      </w:r>
      <w:r w:rsidRPr="00240DF4">
        <w:rPr>
          <w:rFonts w:asciiTheme="minorHAnsi" w:hAnsiTheme="minorHAnsi" w:cstheme="minorHAnsi"/>
          <w:sz w:val="24"/>
          <w:szCs w:val="24"/>
        </w:rPr>
        <w:t>ul. Markwarta 4-6, 85-015 Bydgoszcz</w:t>
      </w:r>
    </w:p>
    <w:p w14:paraId="513F188A"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Telefon: </w:t>
      </w:r>
      <w:r w:rsidRPr="00240DF4">
        <w:rPr>
          <w:rFonts w:asciiTheme="minorHAnsi" w:hAnsiTheme="minorHAnsi" w:cstheme="minorHAnsi"/>
          <w:sz w:val="24"/>
          <w:szCs w:val="24"/>
        </w:rPr>
        <w:t>Tel.: / 052 / 582-62-52</w:t>
      </w:r>
    </w:p>
    <w:p w14:paraId="7C9D58E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e-mail: </w:t>
      </w:r>
      <w:hyperlink r:id="rId8" w:history="1">
        <w:r w:rsidRPr="00240DF4">
          <w:rPr>
            <w:rStyle w:val="Hipercze"/>
            <w:rFonts w:asciiTheme="minorHAnsi" w:hAnsiTheme="minorHAnsi" w:cstheme="minorHAnsi"/>
            <w:sz w:val="24"/>
            <w:szCs w:val="24"/>
            <w:lang w:val="en-US"/>
          </w:rPr>
          <w:t>przetargi@szpitalmsw.bydgoszcz.pl</w:t>
        </w:r>
      </w:hyperlink>
    </w:p>
    <w:p w14:paraId="3B693A10"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240DF4">
        <w:rPr>
          <w:rFonts w:asciiTheme="minorHAnsi" w:hAnsiTheme="minorHAnsi" w:cstheme="minorHAnsi"/>
          <w:sz w:val="24"/>
          <w:szCs w:val="24"/>
          <w:lang w:eastAsia="pl-PL"/>
        </w:rPr>
        <w:t xml:space="preserve">Adres internetowy: </w:t>
      </w:r>
      <w:hyperlink r:id="rId9" w:history="1">
        <w:r w:rsidRPr="00240DF4">
          <w:rPr>
            <w:rStyle w:val="Hipercze"/>
            <w:rFonts w:asciiTheme="minorHAnsi" w:eastAsia="Calibri" w:hAnsiTheme="minorHAnsi" w:cstheme="minorHAnsi"/>
            <w:bCs/>
            <w:sz w:val="24"/>
            <w:szCs w:val="24"/>
          </w:rPr>
          <w:t>www.szpital-msw.bydgoszcz.pl</w:t>
        </w:r>
      </w:hyperlink>
    </w:p>
    <w:p w14:paraId="4EE55A0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541B8E">
        <w:rPr>
          <w:rStyle w:val="Hipercze"/>
          <w:rFonts w:asciiTheme="minorHAnsi" w:hAnsiTheme="minorHAnsi" w:cstheme="minorHAnsi"/>
          <w:color w:val="auto"/>
          <w:sz w:val="24"/>
          <w:szCs w:val="24"/>
          <w:u w:val="none"/>
          <w:lang w:eastAsia="pl-PL"/>
        </w:rPr>
        <w:t xml:space="preserve">Adres strony internetowej prowadzonego postępowania: </w:t>
      </w:r>
      <w:hyperlink w:history="1">
        <w:r w:rsidRPr="00240DF4">
          <w:rPr>
            <w:rStyle w:val="Hipercze"/>
            <w:rFonts w:asciiTheme="minorHAnsi" w:hAnsiTheme="minorHAnsi" w:cstheme="minorHAnsi"/>
            <w:sz w:val="24"/>
            <w:szCs w:val="24"/>
          </w:rPr>
          <w:t>https://</w:t>
        </w:r>
      </w:hyperlink>
      <w:hyperlink r:id="rId10" w:history="1">
        <w:r w:rsidRPr="00240DF4">
          <w:rPr>
            <w:rStyle w:val="Hipercze"/>
            <w:rFonts w:asciiTheme="minorHAnsi" w:eastAsia="Calibri" w:hAnsiTheme="minorHAnsi" w:cstheme="minorHAnsi"/>
            <w:sz w:val="24"/>
            <w:szCs w:val="24"/>
          </w:rPr>
          <w:t>www.szpital-msw.bydgoszcz.pl</w:t>
        </w:r>
      </w:hyperlink>
      <w:r w:rsidRPr="00240DF4">
        <w:rPr>
          <w:rFonts w:asciiTheme="minorHAnsi" w:hAnsiTheme="minorHAnsi" w:cstheme="minorHAnsi"/>
          <w:color w:val="0000FF"/>
          <w:sz w:val="24"/>
          <w:szCs w:val="24"/>
        </w:rPr>
        <w:t>/</w:t>
      </w:r>
    </w:p>
    <w:p w14:paraId="4FBC36D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Godziny urzędowania: </w:t>
      </w:r>
      <w:r w:rsidRPr="00240DF4">
        <w:rPr>
          <w:rFonts w:asciiTheme="minorHAnsi" w:hAnsiTheme="minorHAnsi" w:cstheme="minorHAnsi"/>
          <w:b/>
          <w:sz w:val="24"/>
          <w:szCs w:val="24"/>
          <w:lang w:eastAsia="pl-PL"/>
        </w:rPr>
        <w:t>7:00– 14:35</w:t>
      </w:r>
    </w:p>
    <w:p w14:paraId="029147C1"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lang w:eastAsia="pl-PL"/>
        </w:rPr>
        <w:t xml:space="preserve">Numer </w:t>
      </w:r>
      <w:r w:rsidRPr="00240DF4">
        <w:rPr>
          <w:rFonts w:asciiTheme="minorHAnsi" w:hAnsiTheme="minorHAnsi" w:cstheme="minorHAnsi"/>
          <w:b/>
          <w:bCs/>
          <w:sz w:val="24"/>
          <w:szCs w:val="24"/>
          <w:lang w:eastAsia="pl-PL"/>
        </w:rPr>
        <w:t xml:space="preserve">NIP: </w:t>
      </w:r>
      <w:r w:rsidRPr="00240DF4">
        <w:rPr>
          <w:rFonts w:asciiTheme="minorHAnsi" w:hAnsiTheme="minorHAnsi" w:cstheme="minorHAnsi"/>
          <w:b/>
          <w:bCs/>
          <w:sz w:val="24"/>
          <w:szCs w:val="24"/>
        </w:rPr>
        <w:t>554-22-01-453</w:t>
      </w:r>
      <w:r w:rsidRPr="00240DF4">
        <w:rPr>
          <w:rFonts w:asciiTheme="minorHAnsi" w:hAnsiTheme="minorHAnsi" w:cstheme="minorHAnsi"/>
          <w:b/>
          <w:sz w:val="24"/>
          <w:szCs w:val="24"/>
          <w:lang w:eastAsia="pl-PL"/>
        </w:rPr>
        <w:t xml:space="preserve">        </w:t>
      </w:r>
      <w:r w:rsidRPr="00240DF4">
        <w:rPr>
          <w:rFonts w:asciiTheme="minorHAnsi" w:hAnsiTheme="minorHAnsi" w:cstheme="minorHAnsi"/>
          <w:sz w:val="24"/>
          <w:szCs w:val="24"/>
          <w:lang w:eastAsia="pl-PL"/>
        </w:rPr>
        <w:t>Numer REGON:</w:t>
      </w:r>
      <w:r w:rsidRPr="00240DF4">
        <w:rPr>
          <w:rFonts w:asciiTheme="minorHAnsi" w:hAnsiTheme="minorHAnsi" w:cstheme="minorHAnsi"/>
          <w:b/>
          <w:sz w:val="24"/>
          <w:szCs w:val="24"/>
          <w:lang w:eastAsia="pl-PL"/>
        </w:rPr>
        <w:t xml:space="preserve"> </w:t>
      </w:r>
      <w:r w:rsidRPr="00240DF4">
        <w:rPr>
          <w:rFonts w:asciiTheme="minorHAnsi" w:hAnsiTheme="minorHAnsi" w:cstheme="minorHAnsi"/>
          <w:b/>
          <w:color w:val="000000"/>
          <w:sz w:val="24"/>
          <w:szCs w:val="24"/>
        </w:rPr>
        <w:t>0923325348</w:t>
      </w:r>
    </w:p>
    <w:p w14:paraId="1A7A6293" w14:textId="6DCE70C1"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iCs/>
          <w:sz w:val="24"/>
          <w:szCs w:val="24"/>
          <w:lang w:eastAsia="pl-PL"/>
        </w:rPr>
        <w:t xml:space="preserve">Adres skrzynki ePUAP: </w:t>
      </w:r>
      <w:r w:rsidRPr="00240DF4">
        <w:rPr>
          <w:rFonts w:asciiTheme="minorHAnsi" w:hAnsiTheme="minorHAnsi" w:cstheme="minorHAnsi"/>
          <w:color w:val="0000FF"/>
          <w:sz w:val="24"/>
          <w:szCs w:val="24"/>
        </w:rPr>
        <w:t>/zozmswiabyd/SkrytkaESP</w:t>
      </w:r>
    </w:p>
    <w:p w14:paraId="1BBBDF17" w14:textId="77777777" w:rsidR="00455A20" w:rsidRPr="00240DF4"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240DF4" w:rsidRDefault="00455A20" w:rsidP="00455A20">
      <w:pPr>
        <w:tabs>
          <w:tab w:val="left" w:pos="3621"/>
        </w:tabs>
        <w:ind w:left="360" w:hanging="360"/>
        <w:jc w:val="both"/>
        <w:rPr>
          <w:rFonts w:asciiTheme="minorHAnsi" w:hAnsiTheme="minorHAnsi" w:cstheme="minorHAnsi"/>
          <w:sz w:val="24"/>
          <w:szCs w:val="24"/>
        </w:rPr>
      </w:pPr>
      <w:r w:rsidRPr="00240DF4">
        <w:rPr>
          <w:rFonts w:asciiTheme="minorHAnsi" w:hAnsiTheme="minorHAnsi" w:cstheme="minorHAnsi"/>
          <w:b/>
          <w:bCs/>
          <w:sz w:val="24"/>
          <w:szCs w:val="24"/>
        </w:rPr>
        <w:t>II. TRYB UDZIELENIA ZAMÓWIENIA ORAZ INFORMACJE OGÓLNE:</w:t>
      </w:r>
    </w:p>
    <w:p w14:paraId="3514125B" w14:textId="14AECDE9"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Do udzielenia przedmiotowego zamówienia stosuje się przepisy ustawy z dnia 11 września 2019 r.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 oraz akty wykonawcze wydane na jej podstawie.</w:t>
      </w:r>
      <w:r w:rsidR="00577E7A" w:rsidRPr="00240DF4">
        <w:rPr>
          <w:rFonts w:asciiTheme="minorHAnsi" w:hAnsiTheme="minorHAnsi" w:cstheme="minorHAnsi"/>
          <w:sz w:val="24"/>
          <w:szCs w:val="24"/>
        </w:rPr>
        <w:t>.</w:t>
      </w:r>
    </w:p>
    <w:p w14:paraId="5E110240" w14:textId="6B0C3514"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Pr>
          <w:rFonts w:asciiTheme="minorHAnsi" w:hAnsiTheme="minorHAnsi" w:cstheme="minorHAnsi"/>
          <w:sz w:val="24"/>
          <w:szCs w:val="24"/>
        </w:rPr>
        <w:t>11 września 2021</w:t>
      </w:r>
      <w:r w:rsidRPr="00240DF4">
        <w:rPr>
          <w:rFonts w:asciiTheme="minorHAnsi" w:hAnsiTheme="minorHAnsi" w:cstheme="minorHAnsi"/>
          <w:sz w:val="24"/>
          <w:szCs w:val="24"/>
        </w:rPr>
        <w:t>r. Prawo zamówień publicznych nie stanowią inaczej.</w:t>
      </w:r>
    </w:p>
    <w:p w14:paraId="4D903F3F" w14:textId="77777777" w:rsidR="00577E7A" w:rsidRPr="00240DF4"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240DF4">
        <w:rPr>
          <w:rFonts w:asciiTheme="minorHAnsi" w:hAnsiTheme="minorHAnsi" w:cstheme="minorHAnsi"/>
          <w:sz w:val="24"/>
          <w:szCs w:val="24"/>
        </w:rPr>
        <w:t>Ilekroć w Specyfikacji Istotnych Warunków Zamówienia jest mowa o:</w:t>
      </w:r>
    </w:p>
    <w:p w14:paraId="31D7203D" w14:textId="53A73588" w:rsidR="00577E7A" w:rsidRPr="00240DF4"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240DF4">
        <w:rPr>
          <w:rFonts w:asciiTheme="minorHAnsi" w:hAnsiTheme="minorHAnsi" w:cstheme="minorHAnsi"/>
          <w:sz w:val="24"/>
          <w:szCs w:val="24"/>
        </w:rPr>
        <w:t>ustawie -  należy rozumieć przez to ustawę z dnia 11 września 2019 r. -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w:t>
      </w:r>
    </w:p>
    <w:p w14:paraId="24FCA186" w14:textId="4FAAC87F" w:rsidR="00577E7A" w:rsidRPr="00240DF4"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240DF4">
        <w:rPr>
          <w:rFonts w:asciiTheme="minorHAnsi" w:hAnsiTheme="minorHAnsi" w:cstheme="minorHAnsi"/>
          <w:sz w:val="24"/>
          <w:szCs w:val="24"/>
        </w:rPr>
        <w:t>SWZ - należy rozumieć przez to niniejszą Specyfikację Warunków Zamówienia.</w:t>
      </w:r>
    </w:p>
    <w:p w14:paraId="0ACD5199" w14:textId="31FFC73D"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 xml:space="preserve">Zamawiający w prowadzonym postępowaniu </w:t>
      </w:r>
      <w:r w:rsidRPr="00240DF4">
        <w:rPr>
          <w:rFonts w:asciiTheme="minorHAnsi" w:hAnsiTheme="minorHAnsi" w:cstheme="minorHAnsi"/>
          <w:b/>
          <w:szCs w:val="24"/>
        </w:rPr>
        <w:t>przewiduje</w:t>
      </w:r>
      <w:r w:rsidRPr="00240DF4">
        <w:rPr>
          <w:rFonts w:asciiTheme="minorHAnsi" w:hAnsiTheme="minorHAnsi" w:cstheme="minorHAnsi"/>
          <w:szCs w:val="24"/>
        </w:rPr>
        <w:t xml:space="preserve"> odwróconą kolejność oceny ofert zgodnie z art. 139 ustawy.</w:t>
      </w:r>
    </w:p>
    <w:p w14:paraId="01C00BBD" w14:textId="439129F2"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Postepowanie o udzielenie zamówienia publicznego prowadzi się w języku polskim (art. 20 ust. 2 ustawy Pzp). Zamawiający dopuszcza wykorzystanie języka obcego w zakresie określonym w art. 11 ustawy z dnia 7 października 1999 r. o języku polskim  (t.j. Dz.U. 20</w:t>
      </w:r>
      <w:r w:rsidR="004323B9">
        <w:rPr>
          <w:rFonts w:asciiTheme="minorHAnsi" w:hAnsiTheme="minorHAnsi" w:cstheme="minorHAnsi"/>
          <w:szCs w:val="24"/>
        </w:rPr>
        <w:t>21</w:t>
      </w:r>
      <w:r w:rsidRPr="00240DF4">
        <w:rPr>
          <w:rFonts w:asciiTheme="minorHAnsi" w:hAnsiTheme="minorHAnsi" w:cstheme="minorHAnsi"/>
          <w:szCs w:val="24"/>
        </w:rPr>
        <w:t xml:space="preserve"> poz. </w:t>
      </w:r>
      <w:r w:rsidR="004323B9">
        <w:rPr>
          <w:rFonts w:asciiTheme="minorHAnsi" w:hAnsiTheme="minorHAnsi" w:cstheme="minorHAnsi"/>
          <w:szCs w:val="24"/>
        </w:rPr>
        <w:t>672</w:t>
      </w:r>
      <w:r w:rsidRPr="00240DF4">
        <w:rPr>
          <w:rFonts w:asciiTheme="minorHAnsi" w:hAnsiTheme="minorHAnsi" w:cstheme="minorHAnsi"/>
          <w:szCs w:val="24"/>
        </w:rPr>
        <w:t xml:space="preserve"> ze zm.) oraz w przypadkach określonych w rozdz. XI ust. 7 SWZ.</w:t>
      </w:r>
    </w:p>
    <w:p w14:paraId="3F8F0B21" w14:textId="77777777" w:rsidR="0045431A" w:rsidRPr="00240DF4"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240DF4" w:rsidRDefault="0045431A" w:rsidP="0027702A">
      <w:pPr>
        <w:tabs>
          <w:tab w:val="left" w:pos="720"/>
          <w:tab w:val="left" w:pos="1460"/>
        </w:tabs>
        <w:ind w:left="360" w:hanging="360"/>
        <w:jc w:val="both"/>
        <w:rPr>
          <w:rFonts w:asciiTheme="minorHAnsi" w:hAnsiTheme="minorHAnsi" w:cstheme="minorHAnsi"/>
          <w:b/>
          <w:bCs/>
          <w:sz w:val="24"/>
          <w:szCs w:val="24"/>
        </w:rPr>
      </w:pPr>
      <w:r w:rsidRPr="00240DF4">
        <w:rPr>
          <w:rFonts w:asciiTheme="minorHAnsi" w:hAnsiTheme="minorHAnsi" w:cstheme="minorHAnsi"/>
          <w:b/>
          <w:bCs/>
          <w:sz w:val="24"/>
          <w:szCs w:val="24"/>
        </w:rPr>
        <w:t>III. OPIS  PRZEDMIOTU  ZAMÓWIENIA:</w:t>
      </w:r>
    </w:p>
    <w:p w14:paraId="01C00C5F" w14:textId="7CF033B8" w:rsidR="009430B8" w:rsidRPr="0097129C" w:rsidRDefault="0027702A" w:rsidP="004B651F">
      <w:pPr>
        <w:pStyle w:val="Standard"/>
        <w:numPr>
          <w:ilvl w:val="0"/>
          <w:numId w:val="64"/>
        </w:numPr>
        <w:spacing w:after="240"/>
        <w:ind w:left="284"/>
        <w:jc w:val="both"/>
        <w:rPr>
          <w:rFonts w:asciiTheme="minorHAnsi" w:hAnsiTheme="minorHAnsi" w:cstheme="minorHAnsi"/>
          <w:b/>
          <w:sz w:val="24"/>
        </w:rPr>
      </w:pPr>
      <w:r w:rsidRPr="0097129C">
        <w:rPr>
          <w:rFonts w:asciiTheme="minorHAnsi" w:hAnsiTheme="minorHAnsi" w:cstheme="minorHAnsi"/>
          <w:sz w:val="24"/>
        </w:rPr>
        <w:t xml:space="preserve">Przedmiotem postępowania jest </w:t>
      </w:r>
      <w:r w:rsidR="00606B96" w:rsidRPr="0097129C">
        <w:rPr>
          <w:rFonts w:asciiTheme="minorHAnsi" w:hAnsiTheme="minorHAnsi" w:cstheme="minorHAnsi"/>
          <w:b/>
          <w:sz w:val="24"/>
        </w:rPr>
        <w:t xml:space="preserve">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 </w:t>
      </w:r>
      <w:r w:rsidRPr="0097129C">
        <w:rPr>
          <w:rFonts w:asciiTheme="minorHAnsi" w:hAnsiTheme="minorHAnsi" w:cstheme="minorHAnsi"/>
          <w:sz w:val="24"/>
        </w:rPr>
        <w:t xml:space="preserve">szczegółowo określonych w załączniku nr 2 do </w:t>
      </w:r>
      <w:r w:rsidR="009430B8" w:rsidRPr="0097129C">
        <w:rPr>
          <w:rFonts w:asciiTheme="minorHAnsi" w:hAnsiTheme="minorHAnsi" w:cstheme="minorHAnsi"/>
          <w:sz w:val="24"/>
        </w:rPr>
        <w:t>SWZ</w:t>
      </w:r>
      <w:r w:rsidRPr="0097129C">
        <w:rPr>
          <w:rFonts w:asciiTheme="minorHAnsi" w:hAnsiTheme="minorHAnsi" w:cstheme="minorHAnsi"/>
          <w:sz w:val="24"/>
        </w:rPr>
        <w:t>.</w:t>
      </w:r>
    </w:p>
    <w:p w14:paraId="16F73E40" w14:textId="7A4C4668" w:rsidR="009430B8" w:rsidRPr="00240DF4" w:rsidRDefault="009430B8"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Oznaczenie przedmiotu zamówienia wg Wspólnego Słownika Zamówień (CPV):</w:t>
      </w:r>
    </w:p>
    <w:p w14:paraId="7BBFFA60" w14:textId="6028299F" w:rsidR="00606B96" w:rsidRPr="00240DF4" w:rsidRDefault="00606B96" w:rsidP="00606B96">
      <w:pPr>
        <w:widowControl/>
        <w:suppressAutoHyphens w:val="0"/>
        <w:overflowPunct/>
        <w:autoSpaceDE/>
        <w:ind w:left="426"/>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KOD CPV: </w:t>
      </w:r>
      <w:r w:rsidRPr="00FB1DEC">
        <w:rPr>
          <w:rFonts w:asciiTheme="minorHAnsi" w:hAnsiTheme="minorHAnsi" w:cstheme="minorHAnsi"/>
          <w:b/>
          <w:bCs/>
          <w:sz w:val="24"/>
          <w:szCs w:val="24"/>
        </w:rPr>
        <w:t xml:space="preserve">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w:t>
      </w:r>
      <w:r w:rsidRPr="00FB1DEC">
        <w:rPr>
          <w:rFonts w:asciiTheme="minorHAnsi" w:hAnsiTheme="minorHAnsi" w:cstheme="minorHAnsi"/>
          <w:b/>
          <w:bCs/>
          <w:sz w:val="24"/>
          <w:szCs w:val="24"/>
        </w:rPr>
        <w:lastRenderedPageBreak/>
        <w:t>33162000-3, 33168000-5, 33190000-8, 33191100-6, 33198000-4, 33681000-7, 33741100-7, 33692200-9, 33721000-0.</w:t>
      </w:r>
    </w:p>
    <w:p w14:paraId="61948354" w14:textId="0944DEDB" w:rsidR="00606B96" w:rsidRPr="00240DF4" w:rsidRDefault="00506903"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 xml:space="preserve">Przedmiot zamówienia obejmuje </w:t>
      </w:r>
      <w:r w:rsidR="009064D2">
        <w:rPr>
          <w:rFonts w:asciiTheme="minorHAnsi" w:hAnsiTheme="minorHAnsi" w:cstheme="minorHAnsi"/>
          <w:b/>
          <w:sz w:val="24"/>
          <w:szCs w:val="24"/>
        </w:rPr>
        <w:t>86</w:t>
      </w:r>
      <w:r w:rsidRPr="00240DF4">
        <w:rPr>
          <w:rFonts w:asciiTheme="minorHAnsi" w:hAnsiTheme="minorHAnsi" w:cstheme="minorHAnsi"/>
          <w:b/>
          <w:sz w:val="24"/>
          <w:szCs w:val="24"/>
        </w:rPr>
        <w:t xml:space="preserve"> niepodzielnych pakietów,</w:t>
      </w:r>
      <w:r w:rsidRPr="00240DF4">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 jak i wymagania zawarte w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w:t>
      </w:r>
    </w:p>
    <w:p w14:paraId="4B0C31A5" w14:textId="3EA8BC21" w:rsidR="008F1761" w:rsidRDefault="00606B96"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Oferowane wyroby medyczne stanowiące przedmiot zamówienia winny spełniać wymagania prawne dotyczące dopuszczenia do obrotu na rynku unijnym, posiadać niezbędne atesty, certyfikaty, karty techniczne i świadectwa rejestracji zgodne z postanowieniami ustawy z dnia 20 maja 2010</w:t>
      </w:r>
      <w:r w:rsidR="009064D2">
        <w:rPr>
          <w:rFonts w:asciiTheme="minorHAnsi" w:hAnsiTheme="minorHAnsi" w:cstheme="minorHAnsi"/>
          <w:sz w:val="24"/>
          <w:szCs w:val="24"/>
        </w:rPr>
        <w:t xml:space="preserve"> </w:t>
      </w:r>
      <w:r w:rsidRPr="00240DF4">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240DF4">
        <w:rPr>
          <w:rFonts w:asciiTheme="minorHAnsi" w:hAnsiTheme="minorHAnsi" w:cstheme="minorHAnsi"/>
          <w:sz w:val="24"/>
          <w:szCs w:val="24"/>
        </w:rPr>
        <w:t xml:space="preserve">r. poz. </w:t>
      </w:r>
      <w:r w:rsidR="009064D2">
        <w:rPr>
          <w:rFonts w:asciiTheme="minorHAnsi" w:hAnsiTheme="minorHAnsi" w:cstheme="minorHAnsi"/>
          <w:sz w:val="24"/>
          <w:szCs w:val="24"/>
        </w:rPr>
        <w:t>1565</w:t>
      </w:r>
      <w:r w:rsidRPr="00240DF4">
        <w:rPr>
          <w:rFonts w:asciiTheme="minorHAnsi" w:hAnsiTheme="minorHAnsi" w:cstheme="minorHAnsi"/>
          <w:sz w:val="24"/>
          <w:szCs w:val="24"/>
        </w:rPr>
        <w:t xml:space="preserve"> ze zm.).</w:t>
      </w:r>
    </w:p>
    <w:p w14:paraId="02234E04" w14:textId="23FAFA1C"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Wykonawca zobowiązany jest do posiadania niezbędnych atestów, certyfikatów, kart technicznych i świadectw rejestracji zgodnie z postanowieniami ustawy z dnia 20 maja 2010</w:t>
      </w:r>
      <w:r w:rsidR="009064D2">
        <w:rPr>
          <w:rFonts w:asciiTheme="minorHAnsi" w:hAnsiTheme="minorHAnsi" w:cstheme="minorHAnsi"/>
          <w:sz w:val="24"/>
          <w:szCs w:val="24"/>
        </w:rPr>
        <w:t xml:space="preserve"> </w:t>
      </w:r>
      <w:r w:rsidRPr="008F1761">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8F1761">
        <w:rPr>
          <w:rFonts w:asciiTheme="minorHAnsi" w:hAnsiTheme="minorHAnsi" w:cstheme="minorHAnsi"/>
          <w:sz w:val="24"/>
          <w:szCs w:val="24"/>
        </w:rPr>
        <w:t>r. poz. 1</w:t>
      </w:r>
      <w:r w:rsidR="009064D2">
        <w:rPr>
          <w:rFonts w:asciiTheme="minorHAnsi" w:hAnsiTheme="minorHAnsi" w:cstheme="minorHAnsi"/>
          <w:sz w:val="24"/>
          <w:szCs w:val="24"/>
        </w:rPr>
        <w:t>565</w:t>
      </w:r>
      <w:r w:rsidRPr="008F1761">
        <w:rPr>
          <w:rFonts w:asciiTheme="minorHAnsi" w:hAnsiTheme="minorHAnsi" w:cstheme="minorHAnsi"/>
          <w:sz w:val="24"/>
          <w:szCs w:val="24"/>
        </w:rPr>
        <w:t xml:space="preserve"> ze zm.).</w:t>
      </w:r>
    </w:p>
    <w:p w14:paraId="07985F1B" w14:textId="77777777"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Zamawiający wymaga, aby oferowane wyroby</w:t>
      </w:r>
      <w:r w:rsidRPr="008F1761">
        <w:rPr>
          <w:rFonts w:asciiTheme="minorHAnsi" w:hAnsiTheme="minorHAnsi" w:cstheme="minorHAnsi"/>
          <w:color w:val="FF0000"/>
          <w:sz w:val="24"/>
          <w:szCs w:val="24"/>
        </w:rPr>
        <w:t xml:space="preserve"> </w:t>
      </w:r>
      <w:r w:rsidRPr="008F1761">
        <w:rPr>
          <w:rFonts w:asciiTheme="minorHAnsi" w:hAnsiTheme="minorHAnsi" w:cstheme="minorHAnsi"/>
          <w:sz w:val="24"/>
          <w:szCs w:val="24"/>
        </w:rPr>
        <w:t>w chwili dostawy posiadały trwałość materiałowo-użytkową nie krótszą niż 80% czasu ważności określanego przez wytwórcę.</w:t>
      </w:r>
    </w:p>
    <w:p w14:paraId="359A635C" w14:textId="7EE28444"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Zamawiający wymaga podanie w załączniku nr 2 do SWZ nazwy oraz producenta zaoferowanego sprzętu oraz zaleca podanie numerów katalogowych.</w:t>
      </w:r>
    </w:p>
    <w:p w14:paraId="4D2184BF" w14:textId="77777777"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3046577"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Podwykonawstwo:</w:t>
      </w:r>
      <w:r w:rsidRPr="00541B8E">
        <w:rPr>
          <w:rFonts w:asciiTheme="minorHAnsi" w:hAnsiTheme="minorHAnsi" w:cstheme="minorHAnsi"/>
          <w:sz w:val="24"/>
          <w:szCs w:val="32"/>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541B8E">
        <w:rPr>
          <w:rFonts w:asciiTheme="minorHAnsi" w:hAnsiTheme="minorHAnsi" w:cstheme="minorHAnsi"/>
          <w:b/>
          <w:sz w:val="24"/>
          <w:szCs w:val="32"/>
        </w:rPr>
        <w:t>żąda wskazania</w:t>
      </w:r>
      <w:r w:rsidRPr="00541B8E">
        <w:rPr>
          <w:rFonts w:asciiTheme="minorHAnsi" w:hAnsiTheme="minorHAnsi" w:cstheme="minorHAnsi"/>
          <w:sz w:val="24"/>
          <w:szCs w:val="32"/>
        </w:rPr>
        <w:t xml:space="preserve"> przez Wykonawcę w ofercie (</w:t>
      </w:r>
      <w:r w:rsidRPr="00541B8E">
        <w:rPr>
          <w:rFonts w:asciiTheme="minorHAnsi" w:hAnsiTheme="minorHAnsi" w:cstheme="minorHAnsi"/>
          <w:i/>
          <w:sz w:val="24"/>
          <w:szCs w:val="32"/>
        </w:rPr>
        <w:t>w Formularzu ofertowym</w:t>
      </w:r>
      <w:r w:rsidRPr="00541B8E">
        <w:rPr>
          <w:rFonts w:asciiTheme="minorHAnsi" w:hAnsiTheme="minorHAnsi" w:cstheme="minorHAnsi"/>
          <w:sz w:val="24"/>
          <w:szCs w:val="32"/>
        </w:rPr>
        <w:t>) części zamówienia, których wykonanie zamierza powierzyć podwykonawcom oraz podania nazw ewentualnych podwykonawców, jeżeli są znani.</w:t>
      </w:r>
    </w:p>
    <w:p w14:paraId="669D4D73"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Umowa ramowa: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zawarcia umowy ramowej.</w:t>
      </w:r>
    </w:p>
    <w:p w14:paraId="49670F4B"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Oferty wariantowe:</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dopuszcza oraz nie wymaga składania ofert wariantowych.</w:t>
      </w:r>
    </w:p>
    <w:p w14:paraId="2EA13152"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 xml:space="preserve">Zamówienia uzupełniające: </w:t>
      </w:r>
      <w:r w:rsidRPr="00541B8E">
        <w:rPr>
          <w:rFonts w:asciiTheme="minorHAnsi" w:hAnsiTheme="minorHAnsi" w:cstheme="minorHAnsi"/>
          <w:sz w:val="24"/>
          <w:szCs w:val="32"/>
        </w:rPr>
        <w:t>Zamawiający nie przewiduje udzielenia zamówień, o których mowa w art. 214 ust. 1 pkt. 8 ustawy.</w:t>
      </w:r>
    </w:p>
    <w:p w14:paraId="3D7F6F3B" w14:textId="5B42D98F" w:rsidR="00BA66E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Wizja lokalna: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odbycia przez Wykonawcę wizji lokalnej lub sprawdzenia przez Wykonawcę dokumentów niezbędnych do realizacji zamówienia dostępnych na miejscu u Zamawiającego.</w:t>
      </w:r>
    </w:p>
    <w:p w14:paraId="30A32076" w14:textId="77777777" w:rsidR="005671FF" w:rsidRPr="00240DF4"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7B7061"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7B7061">
        <w:rPr>
          <w:rFonts w:asciiTheme="minorHAnsi" w:hAnsiTheme="minorHAnsi" w:cstheme="minorHAnsi"/>
          <w:b/>
          <w:bCs/>
          <w:szCs w:val="24"/>
        </w:rPr>
        <w:t>IV.TERMIN WYKONANIA ZAMÓWIENIA:</w:t>
      </w:r>
      <w:r w:rsidRPr="007B7061">
        <w:rPr>
          <w:rFonts w:asciiTheme="minorHAnsi" w:hAnsiTheme="minorHAnsi" w:cstheme="minorHAnsi"/>
          <w:bCs/>
          <w:szCs w:val="24"/>
        </w:rPr>
        <w:t xml:space="preserve"> </w:t>
      </w:r>
    </w:p>
    <w:p w14:paraId="14114B65" w14:textId="77777777" w:rsidR="00C27650" w:rsidRPr="007B7061" w:rsidRDefault="00C27650" w:rsidP="00C27650">
      <w:pPr>
        <w:pStyle w:val="Standard"/>
        <w:jc w:val="both"/>
        <w:rPr>
          <w:rFonts w:asciiTheme="minorHAnsi" w:hAnsiTheme="minorHAnsi" w:cstheme="minorHAnsi"/>
          <w:sz w:val="24"/>
        </w:rPr>
      </w:pPr>
      <w:r w:rsidRPr="007B7061">
        <w:rPr>
          <w:rFonts w:asciiTheme="minorHAnsi" w:hAnsiTheme="minorHAnsi" w:cstheme="minorHAnsi"/>
          <w:sz w:val="24"/>
        </w:rPr>
        <w:t>Wymagany termin realizacji zamówienia:</w:t>
      </w:r>
    </w:p>
    <w:p w14:paraId="768627D2" w14:textId="3696ACAE" w:rsidR="00C27650" w:rsidRPr="007B7061" w:rsidRDefault="00C27650"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color w:val="000000" w:themeColor="text1"/>
          <w:sz w:val="24"/>
        </w:rPr>
        <w:lastRenderedPageBreak/>
        <w:t xml:space="preserve">Pakiet nr </w:t>
      </w:r>
      <w:r w:rsidR="009A044B" w:rsidRPr="007B7061">
        <w:rPr>
          <w:rFonts w:asciiTheme="minorHAnsi" w:hAnsiTheme="minorHAnsi" w:cstheme="minorHAnsi"/>
          <w:b/>
          <w:bCs/>
          <w:color w:val="000000" w:themeColor="text1"/>
          <w:sz w:val="24"/>
        </w:rPr>
        <w:t>1</w:t>
      </w:r>
      <w:r w:rsidR="009929AE" w:rsidRPr="007B7061">
        <w:rPr>
          <w:rFonts w:asciiTheme="minorHAnsi" w:hAnsiTheme="minorHAnsi" w:cstheme="minorHAnsi"/>
          <w:b/>
          <w:bCs/>
          <w:color w:val="000000" w:themeColor="text1"/>
          <w:sz w:val="24"/>
        </w:rPr>
        <w:t>-5, 7</w:t>
      </w:r>
      <w:r w:rsidR="009A044B" w:rsidRPr="007B7061">
        <w:rPr>
          <w:rFonts w:asciiTheme="minorHAnsi" w:hAnsiTheme="minorHAnsi" w:cstheme="minorHAnsi"/>
          <w:b/>
          <w:bCs/>
          <w:color w:val="000000" w:themeColor="text1"/>
          <w:sz w:val="24"/>
        </w:rPr>
        <w:t>-</w:t>
      </w:r>
      <w:r w:rsidR="009929AE" w:rsidRPr="007B7061">
        <w:rPr>
          <w:rFonts w:asciiTheme="minorHAnsi" w:hAnsiTheme="minorHAnsi" w:cstheme="minorHAnsi"/>
          <w:b/>
          <w:bCs/>
          <w:color w:val="000000" w:themeColor="text1"/>
          <w:sz w:val="24"/>
        </w:rPr>
        <w:t>86</w:t>
      </w:r>
      <w:r w:rsidRPr="007B7061">
        <w:rPr>
          <w:rFonts w:asciiTheme="minorHAnsi" w:hAnsiTheme="minorHAnsi" w:cstheme="minorHAnsi"/>
          <w:color w:val="000000" w:themeColor="text1"/>
          <w:sz w:val="24"/>
        </w:rPr>
        <w:t xml:space="preserve"> –</w:t>
      </w:r>
      <w:r w:rsidR="009A044B" w:rsidRPr="007B7061">
        <w:rPr>
          <w:rFonts w:asciiTheme="minorHAnsi" w:hAnsiTheme="minorHAnsi" w:cstheme="minorHAnsi"/>
          <w:color w:val="000000" w:themeColor="text1"/>
          <w:sz w:val="24"/>
        </w:rPr>
        <w:t xml:space="preserve"> </w:t>
      </w:r>
      <w:r w:rsidR="00A85CDB" w:rsidRPr="007B7061">
        <w:rPr>
          <w:rFonts w:asciiTheme="minorHAnsi" w:hAnsiTheme="minorHAnsi" w:cstheme="minorHAnsi"/>
          <w:color w:val="000000" w:themeColor="text1"/>
          <w:sz w:val="24"/>
        </w:rPr>
        <w:t xml:space="preserve">sukcesywnie w terminie od 2 do 8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55096B" w:rsidRPr="007B7061">
        <w:rPr>
          <w:rFonts w:asciiTheme="minorHAnsi" w:hAnsiTheme="minorHAnsi" w:cstheme="minorHAnsi"/>
          <w:b/>
          <w:color w:val="000000" w:themeColor="text1"/>
          <w:sz w:val="24"/>
        </w:rPr>
        <w:t xml:space="preserve">od </w:t>
      </w:r>
      <w:r w:rsidR="005671FF" w:rsidRPr="007B7061">
        <w:rPr>
          <w:rFonts w:asciiTheme="minorHAnsi" w:hAnsiTheme="minorHAnsi" w:cstheme="minorHAnsi"/>
          <w:b/>
          <w:color w:val="000000" w:themeColor="text1"/>
          <w:sz w:val="24"/>
        </w:rPr>
        <w:t xml:space="preserve">dnia </w:t>
      </w:r>
      <w:r w:rsidR="007B7061" w:rsidRPr="007B7061">
        <w:rPr>
          <w:rFonts w:asciiTheme="minorHAnsi" w:hAnsiTheme="minorHAnsi" w:cstheme="minorHAnsi"/>
          <w:b/>
          <w:color w:val="000000" w:themeColor="text1"/>
          <w:sz w:val="24"/>
        </w:rPr>
        <w:t>podpisania umowy do dnia 30.09.2023r.</w:t>
      </w:r>
      <w:r w:rsidR="005671FF" w:rsidRPr="007B7061">
        <w:rPr>
          <w:rFonts w:asciiTheme="minorHAnsi" w:hAnsiTheme="minorHAnsi" w:cstheme="minorHAnsi"/>
          <w:b/>
          <w:color w:val="000000" w:themeColor="text1"/>
          <w:sz w:val="24"/>
        </w:rPr>
        <w:t xml:space="preserve">, jednak nie wcześniej niż </w:t>
      </w:r>
      <w:r w:rsidRPr="007B7061">
        <w:rPr>
          <w:rFonts w:asciiTheme="minorHAnsi" w:hAnsiTheme="minorHAnsi" w:cstheme="minorHAnsi"/>
          <w:b/>
          <w:color w:val="000000" w:themeColor="text1"/>
          <w:sz w:val="24"/>
        </w:rPr>
        <w:t xml:space="preserve">od </w:t>
      </w:r>
      <w:r w:rsidR="00D65415" w:rsidRPr="007B7061">
        <w:rPr>
          <w:rFonts w:asciiTheme="minorHAnsi" w:hAnsiTheme="minorHAnsi" w:cstheme="minorHAnsi"/>
          <w:b/>
          <w:color w:val="000000" w:themeColor="text1"/>
          <w:sz w:val="24"/>
        </w:rPr>
        <w:t>26</w:t>
      </w:r>
      <w:r w:rsidRPr="007B7061">
        <w:rPr>
          <w:rFonts w:asciiTheme="minorHAnsi" w:hAnsiTheme="minorHAnsi" w:cstheme="minorHAnsi"/>
          <w:b/>
          <w:color w:val="000000" w:themeColor="text1"/>
          <w:sz w:val="24"/>
        </w:rPr>
        <w:t>.</w:t>
      </w:r>
      <w:r w:rsidR="009A044B" w:rsidRPr="007B7061">
        <w:rPr>
          <w:rFonts w:asciiTheme="minorHAnsi" w:hAnsiTheme="minorHAnsi" w:cstheme="minorHAnsi"/>
          <w:b/>
          <w:color w:val="000000" w:themeColor="text1"/>
          <w:sz w:val="24"/>
        </w:rPr>
        <w:t>10</w:t>
      </w:r>
      <w:r w:rsidRPr="007B7061">
        <w:rPr>
          <w:rFonts w:asciiTheme="minorHAnsi" w:hAnsiTheme="minorHAnsi" w:cstheme="minorHAnsi"/>
          <w:b/>
          <w:color w:val="000000" w:themeColor="text1"/>
          <w:sz w:val="24"/>
        </w:rPr>
        <w:t>.20</w:t>
      </w:r>
      <w:r w:rsidR="00C35BDA" w:rsidRPr="007B7061">
        <w:rPr>
          <w:rFonts w:asciiTheme="minorHAnsi" w:hAnsiTheme="minorHAnsi" w:cstheme="minorHAnsi"/>
          <w:b/>
          <w:color w:val="000000" w:themeColor="text1"/>
          <w:sz w:val="24"/>
        </w:rPr>
        <w:t>2</w:t>
      </w:r>
      <w:r w:rsidR="00D65415" w:rsidRPr="007B7061">
        <w:rPr>
          <w:rFonts w:asciiTheme="minorHAnsi" w:hAnsiTheme="minorHAnsi" w:cstheme="minorHAnsi"/>
          <w:b/>
          <w:color w:val="000000" w:themeColor="text1"/>
          <w:sz w:val="24"/>
        </w:rPr>
        <w:t>2</w:t>
      </w:r>
      <w:r w:rsidRPr="007B7061">
        <w:rPr>
          <w:rFonts w:asciiTheme="minorHAnsi" w:hAnsiTheme="minorHAnsi" w:cstheme="minorHAnsi"/>
          <w:b/>
          <w:color w:val="000000" w:themeColor="text1"/>
          <w:sz w:val="24"/>
        </w:rPr>
        <w:t>r.</w:t>
      </w:r>
    </w:p>
    <w:p w14:paraId="21254F6F" w14:textId="2E9A959C" w:rsidR="00A85CDB" w:rsidRPr="007B7061" w:rsidRDefault="00A85CDB"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bCs/>
          <w:color w:val="000000" w:themeColor="text1"/>
          <w:sz w:val="24"/>
        </w:rPr>
        <w:t>Pakiet nr</w:t>
      </w:r>
      <w:r w:rsidRPr="007B7061">
        <w:rPr>
          <w:rFonts w:asciiTheme="minorHAnsi" w:hAnsiTheme="minorHAnsi" w:cstheme="minorHAnsi"/>
          <w:b/>
          <w:color w:val="000000" w:themeColor="text1"/>
          <w:sz w:val="24"/>
        </w:rPr>
        <w:t xml:space="preserve"> 6 – </w:t>
      </w:r>
      <w:r w:rsidRPr="007B7061">
        <w:rPr>
          <w:rFonts w:asciiTheme="minorHAnsi" w:hAnsiTheme="minorHAnsi" w:cstheme="minorHAnsi"/>
          <w:bCs/>
          <w:color w:val="000000" w:themeColor="text1"/>
          <w:sz w:val="24"/>
        </w:rPr>
        <w:t xml:space="preserve">sukcesywnie w terminie od 2 do 20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7B7061" w:rsidRPr="007B7061">
        <w:rPr>
          <w:rFonts w:asciiTheme="minorHAnsi" w:hAnsiTheme="minorHAnsi" w:cstheme="minorHAnsi"/>
          <w:b/>
          <w:color w:val="000000" w:themeColor="text1"/>
          <w:sz w:val="24"/>
        </w:rPr>
        <w:t>od dnia podpisania umowy do dnia 30.09.2023r.</w:t>
      </w:r>
      <w:r w:rsidR="00B44A55" w:rsidRPr="007B7061">
        <w:rPr>
          <w:rFonts w:asciiTheme="minorHAnsi" w:hAnsiTheme="minorHAnsi" w:cstheme="minorHAnsi"/>
          <w:b/>
          <w:color w:val="000000" w:themeColor="text1"/>
          <w:sz w:val="24"/>
        </w:rPr>
        <w:t xml:space="preserve">, jednak nie wcześniej niż od </w:t>
      </w:r>
      <w:r w:rsidR="009929AE" w:rsidRPr="007B7061">
        <w:rPr>
          <w:rFonts w:asciiTheme="minorHAnsi" w:hAnsiTheme="minorHAnsi" w:cstheme="minorHAnsi"/>
          <w:b/>
          <w:color w:val="000000" w:themeColor="text1"/>
          <w:sz w:val="24"/>
        </w:rPr>
        <w:t>26</w:t>
      </w:r>
      <w:r w:rsidR="00B44A55" w:rsidRPr="007B7061">
        <w:rPr>
          <w:rFonts w:asciiTheme="minorHAnsi" w:hAnsiTheme="minorHAnsi" w:cstheme="minorHAnsi"/>
          <w:b/>
          <w:color w:val="000000" w:themeColor="text1"/>
          <w:sz w:val="24"/>
        </w:rPr>
        <w:t>.10.202</w:t>
      </w:r>
      <w:r w:rsidR="009929AE" w:rsidRPr="007B7061">
        <w:rPr>
          <w:rFonts w:asciiTheme="minorHAnsi" w:hAnsiTheme="minorHAnsi" w:cstheme="minorHAnsi"/>
          <w:b/>
          <w:color w:val="000000" w:themeColor="text1"/>
          <w:sz w:val="24"/>
        </w:rPr>
        <w:t>2</w:t>
      </w:r>
      <w:r w:rsidR="00B44A55" w:rsidRPr="007B7061">
        <w:rPr>
          <w:rFonts w:asciiTheme="minorHAnsi" w:hAnsiTheme="minorHAnsi" w:cstheme="minorHAnsi"/>
          <w:b/>
          <w:color w:val="000000" w:themeColor="text1"/>
          <w:sz w:val="24"/>
        </w:rPr>
        <w:t>r.</w:t>
      </w:r>
    </w:p>
    <w:p w14:paraId="474DE97C" w14:textId="77777777" w:rsidR="00B2179C" w:rsidRPr="00240DF4" w:rsidRDefault="00B2179C" w:rsidP="00B2179C">
      <w:pPr>
        <w:pStyle w:val="Standard"/>
        <w:ind w:left="360"/>
        <w:jc w:val="both"/>
        <w:rPr>
          <w:rFonts w:asciiTheme="minorHAnsi" w:hAnsiTheme="minorHAnsi" w:cstheme="minorHAnsi"/>
          <w:bCs/>
          <w:color w:val="FF0000"/>
          <w:sz w:val="24"/>
        </w:rPr>
      </w:pPr>
    </w:p>
    <w:p w14:paraId="13031FCD" w14:textId="77777777" w:rsidR="0045431A" w:rsidRPr="00240DF4" w:rsidRDefault="000C319F" w:rsidP="000C319F">
      <w:pPr>
        <w:pStyle w:val="Tekstpodstawowy21"/>
        <w:widowControl/>
        <w:tabs>
          <w:tab w:val="left" w:pos="1661"/>
        </w:tabs>
        <w:ind w:left="733" w:hanging="733"/>
        <w:jc w:val="both"/>
        <w:rPr>
          <w:rFonts w:asciiTheme="minorHAnsi" w:hAnsiTheme="minorHAnsi" w:cstheme="minorHAnsi"/>
          <w:b/>
          <w:szCs w:val="24"/>
        </w:rPr>
      </w:pPr>
      <w:r w:rsidRPr="00240DF4">
        <w:rPr>
          <w:rFonts w:asciiTheme="minorHAnsi" w:hAnsiTheme="minorHAnsi" w:cstheme="minorHAnsi"/>
          <w:b/>
          <w:szCs w:val="24"/>
        </w:rPr>
        <w:t>V. WARUNKI UDZIAŁU W POSTĘPOWANIU</w:t>
      </w:r>
      <w:r w:rsidR="00BE237E" w:rsidRPr="00240DF4">
        <w:rPr>
          <w:rFonts w:asciiTheme="minorHAnsi" w:hAnsiTheme="minorHAnsi" w:cstheme="minorHAnsi"/>
          <w:b/>
          <w:szCs w:val="24"/>
        </w:rPr>
        <w:t xml:space="preserve"> ORAZ PODSTAWY WYKLUCZENIA</w:t>
      </w:r>
    </w:p>
    <w:p w14:paraId="231D8271" w14:textId="77777777" w:rsidR="007230C8" w:rsidRPr="00240DF4"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2" w:name="_Hlk76638328"/>
      <w:r w:rsidRPr="00240DF4">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4C0685B8" w14:textId="464D6B63" w:rsidR="00312A0F" w:rsidRPr="00240DF4" w:rsidRDefault="007230C8" w:rsidP="00314054">
      <w:pPr>
        <w:pStyle w:val="PUNKT"/>
        <w:numPr>
          <w:ilvl w:val="0"/>
          <w:numId w:val="10"/>
        </w:numPr>
        <w:spacing w:before="0" w:after="0" w:line="360" w:lineRule="auto"/>
        <w:ind w:left="284" w:hanging="284"/>
        <w:rPr>
          <w:rFonts w:asciiTheme="minorHAnsi" w:hAnsiTheme="minorHAnsi" w:cstheme="minorHAnsi"/>
        </w:rPr>
      </w:pPr>
      <w:r w:rsidRPr="00240DF4">
        <w:rPr>
          <w:rFonts w:asciiTheme="minorHAnsi" w:hAnsiTheme="minorHAnsi" w:cstheme="minorHAnsi"/>
          <w:b/>
        </w:rPr>
        <w:t>O udzielenie zamówienia mogą ubiegać się Wykonawcy, którzy spełniają warunki:</w:t>
      </w:r>
    </w:p>
    <w:p w14:paraId="1DD9ADC4"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do występowania w obrocie gospodarczym:</w:t>
      </w:r>
    </w:p>
    <w:p w14:paraId="42EC01EF" w14:textId="77777777" w:rsidR="005671FF" w:rsidRPr="00240DF4" w:rsidRDefault="005671FF" w:rsidP="00FB51C8">
      <w:pPr>
        <w:spacing w:after="120"/>
        <w:ind w:left="851" w:right="-1"/>
        <w:rPr>
          <w:rFonts w:asciiTheme="minorHAnsi" w:hAnsiTheme="minorHAnsi" w:cstheme="minorHAnsi"/>
          <w:b/>
          <w:i/>
          <w:sz w:val="24"/>
          <w:szCs w:val="24"/>
        </w:rPr>
      </w:pPr>
      <w:r w:rsidRPr="00240DF4">
        <w:rPr>
          <w:rFonts w:asciiTheme="minorHAnsi" w:hAnsiTheme="minorHAnsi" w:cstheme="minorHAnsi"/>
          <w:b/>
          <w:i/>
          <w:sz w:val="24"/>
          <w:szCs w:val="24"/>
        </w:rPr>
        <w:t>nie dotyczy (zamawiający nie określa minimalnego poziomu zdolności);</w:t>
      </w:r>
    </w:p>
    <w:p w14:paraId="7312FD78"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240DF4"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30DBD25F"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sytuacji ekonomicznej lub finansowej:</w:t>
      </w:r>
    </w:p>
    <w:p w14:paraId="7C225615" w14:textId="355DBE71" w:rsidR="005671FF" w:rsidRPr="00240DF4"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4C4D6016"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technicznej lub zawodowej:</w:t>
      </w:r>
    </w:p>
    <w:p w14:paraId="010A68D6" w14:textId="344344F6"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r w:rsidRPr="00240DF4">
        <w:rPr>
          <w:rFonts w:asciiTheme="minorHAnsi" w:hAnsiTheme="minorHAnsi" w:cstheme="minorHAnsi"/>
          <w:sz w:val="24"/>
          <w:szCs w:val="24"/>
        </w:rPr>
        <w:tab/>
        <w:t xml:space="preserve">Wykonawca spełni warunek dotyczący zdolności technicznej lub zawodowej, jeżeli wykaże, że wykonał, a w przypadku świadczeń okresowych lub ciągłych wykonuje, w okresie ostatnich 3 lat przed upływem </w:t>
      </w:r>
      <w:r w:rsidRPr="0097129C">
        <w:rPr>
          <w:rFonts w:asciiTheme="minorHAnsi" w:hAnsiTheme="minorHAnsi" w:cstheme="minorHAnsi"/>
          <w:sz w:val="24"/>
          <w:szCs w:val="24"/>
        </w:rPr>
        <w:t xml:space="preserve">terminu składania ofert, a jeżeli okres prowadzenia działalności jest krótszy- w tym okresie min. jedną dostawę na </w:t>
      </w:r>
      <w:r w:rsidR="00D4644E" w:rsidRPr="0097129C">
        <w:rPr>
          <w:rFonts w:asciiTheme="minorHAnsi" w:hAnsiTheme="minorHAnsi" w:cstheme="minorHAnsi"/>
          <w:sz w:val="24"/>
          <w:szCs w:val="24"/>
        </w:rPr>
        <w:t xml:space="preserve">sprzętu medycznego </w:t>
      </w:r>
      <w:r w:rsidRPr="0097129C">
        <w:rPr>
          <w:rFonts w:asciiTheme="minorHAnsi" w:hAnsiTheme="minorHAnsi" w:cstheme="minorHAnsi"/>
          <w:sz w:val="24"/>
          <w:szCs w:val="24"/>
        </w:rPr>
        <w:t>jednorazowego użytku</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każda o wartości nie mniejszej niż odpowiednio dla:</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3741F2" w:rsidRPr="00240DF4" w14:paraId="3B8BCC29" w14:textId="77777777" w:rsidTr="00EC6E30">
        <w:trPr>
          <w:cantSplit/>
          <w:trHeight w:val="823"/>
          <w:jc w:val="center"/>
        </w:trPr>
        <w:tc>
          <w:tcPr>
            <w:tcW w:w="1577" w:type="dxa"/>
            <w:vAlign w:val="center"/>
          </w:tcPr>
          <w:p w14:paraId="137BA325"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092E7FE3"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c>
          <w:tcPr>
            <w:tcW w:w="1518" w:type="dxa"/>
            <w:vAlign w:val="center"/>
          </w:tcPr>
          <w:p w14:paraId="57ECD8D7"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3447A4D8"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r>
      <w:tr w:rsidR="00F37E48" w:rsidRPr="00240DF4" w14:paraId="71FE0237" w14:textId="77777777" w:rsidTr="00EC6E30">
        <w:trPr>
          <w:trHeight w:val="228"/>
          <w:jc w:val="center"/>
        </w:trPr>
        <w:tc>
          <w:tcPr>
            <w:tcW w:w="1577" w:type="dxa"/>
            <w:vAlign w:val="center"/>
          </w:tcPr>
          <w:p w14:paraId="7D2404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2735" w:type="dxa"/>
            <w:tcBorders>
              <w:top w:val="single" w:sz="4" w:space="0" w:color="auto"/>
              <w:left w:val="nil"/>
              <w:bottom w:val="single" w:sz="4" w:space="0" w:color="auto"/>
              <w:right w:val="nil"/>
            </w:tcBorders>
            <w:shd w:val="clear" w:color="auto" w:fill="auto"/>
            <w:vAlign w:val="bottom"/>
          </w:tcPr>
          <w:p w14:paraId="69D2761E" w14:textId="1FAD83B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20 700,00 </w:t>
            </w:r>
          </w:p>
        </w:tc>
        <w:tc>
          <w:tcPr>
            <w:tcW w:w="1518" w:type="dxa"/>
            <w:vAlign w:val="center"/>
          </w:tcPr>
          <w:p w14:paraId="4A0A50D0" w14:textId="108E36E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44</w:t>
            </w:r>
          </w:p>
        </w:tc>
        <w:tc>
          <w:tcPr>
            <w:tcW w:w="2735" w:type="dxa"/>
            <w:tcBorders>
              <w:top w:val="single" w:sz="4" w:space="0" w:color="auto"/>
              <w:left w:val="nil"/>
              <w:bottom w:val="single" w:sz="4" w:space="0" w:color="auto"/>
              <w:right w:val="single" w:sz="4" w:space="0" w:color="auto"/>
            </w:tcBorders>
            <w:shd w:val="clear" w:color="auto" w:fill="auto"/>
            <w:vAlign w:val="bottom"/>
          </w:tcPr>
          <w:p w14:paraId="08CB1555" w14:textId="552C492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1 500,00 </w:t>
            </w:r>
          </w:p>
        </w:tc>
      </w:tr>
      <w:tr w:rsidR="00F37E48" w:rsidRPr="00240DF4" w14:paraId="407A0F26" w14:textId="77777777" w:rsidTr="00EC6E30">
        <w:trPr>
          <w:trHeight w:val="85"/>
          <w:jc w:val="center"/>
        </w:trPr>
        <w:tc>
          <w:tcPr>
            <w:tcW w:w="1577" w:type="dxa"/>
            <w:vAlign w:val="center"/>
          </w:tcPr>
          <w:p w14:paraId="38A7FBDB"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2735" w:type="dxa"/>
            <w:tcBorders>
              <w:top w:val="single" w:sz="4" w:space="0" w:color="auto"/>
              <w:left w:val="nil"/>
              <w:bottom w:val="single" w:sz="4" w:space="0" w:color="auto"/>
              <w:right w:val="nil"/>
            </w:tcBorders>
            <w:shd w:val="clear" w:color="auto" w:fill="auto"/>
            <w:vAlign w:val="bottom"/>
          </w:tcPr>
          <w:p w14:paraId="1F75CE69" w14:textId="2FF0955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16 500,00 </w:t>
            </w:r>
          </w:p>
        </w:tc>
        <w:tc>
          <w:tcPr>
            <w:tcW w:w="1518" w:type="dxa"/>
            <w:vAlign w:val="center"/>
          </w:tcPr>
          <w:p w14:paraId="057C616C" w14:textId="3ADE05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45</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B22675" w14:textId="2A9E4ED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11 000,00 </w:t>
            </w:r>
          </w:p>
        </w:tc>
      </w:tr>
      <w:tr w:rsidR="00F37E48" w:rsidRPr="00240DF4" w14:paraId="34D58EEC" w14:textId="77777777" w:rsidTr="00EC6E30">
        <w:trPr>
          <w:trHeight w:val="228"/>
          <w:jc w:val="center"/>
        </w:trPr>
        <w:tc>
          <w:tcPr>
            <w:tcW w:w="1577" w:type="dxa"/>
            <w:vAlign w:val="center"/>
          </w:tcPr>
          <w:p w14:paraId="25A40AEF"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w:t>
            </w:r>
          </w:p>
        </w:tc>
        <w:tc>
          <w:tcPr>
            <w:tcW w:w="2735" w:type="dxa"/>
            <w:tcBorders>
              <w:top w:val="single" w:sz="4" w:space="0" w:color="auto"/>
              <w:left w:val="nil"/>
              <w:bottom w:val="single" w:sz="4" w:space="0" w:color="auto"/>
              <w:right w:val="nil"/>
            </w:tcBorders>
            <w:shd w:val="clear" w:color="auto" w:fill="auto"/>
            <w:vAlign w:val="bottom"/>
          </w:tcPr>
          <w:p w14:paraId="21443C68" w14:textId="11495A4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33 950,00 </w:t>
            </w:r>
          </w:p>
        </w:tc>
        <w:tc>
          <w:tcPr>
            <w:tcW w:w="1518" w:type="dxa"/>
            <w:vAlign w:val="center"/>
          </w:tcPr>
          <w:p w14:paraId="51CE237E" w14:textId="7275A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C347E13" w14:textId="4EFE3DC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14 450,00 </w:t>
            </w:r>
          </w:p>
        </w:tc>
      </w:tr>
      <w:tr w:rsidR="00F37E48" w:rsidRPr="00240DF4" w14:paraId="74374C5B" w14:textId="77777777" w:rsidTr="00EC6E30">
        <w:trPr>
          <w:trHeight w:val="209"/>
          <w:jc w:val="center"/>
        </w:trPr>
        <w:tc>
          <w:tcPr>
            <w:tcW w:w="1577" w:type="dxa"/>
            <w:vAlign w:val="center"/>
          </w:tcPr>
          <w:p w14:paraId="7FD8BC7C"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2735" w:type="dxa"/>
            <w:tcBorders>
              <w:top w:val="single" w:sz="4" w:space="0" w:color="auto"/>
              <w:left w:val="nil"/>
              <w:bottom w:val="single" w:sz="4" w:space="0" w:color="auto"/>
              <w:right w:val="nil"/>
            </w:tcBorders>
            <w:shd w:val="clear" w:color="auto" w:fill="auto"/>
            <w:vAlign w:val="bottom"/>
          </w:tcPr>
          <w:p w14:paraId="38C3EF90" w14:textId="68DF04A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4 100,00 </w:t>
            </w:r>
          </w:p>
        </w:tc>
        <w:tc>
          <w:tcPr>
            <w:tcW w:w="1518" w:type="dxa"/>
            <w:vAlign w:val="center"/>
          </w:tcPr>
          <w:p w14:paraId="4FCA2D5F" w14:textId="26BE02F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47</w:t>
            </w:r>
          </w:p>
        </w:tc>
        <w:tc>
          <w:tcPr>
            <w:tcW w:w="2735" w:type="dxa"/>
            <w:tcBorders>
              <w:top w:val="single" w:sz="4" w:space="0" w:color="auto"/>
              <w:left w:val="nil"/>
              <w:bottom w:val="single" w:sz="4" w:space="0" w:color="auto"/>
              <w:right w:val="single" w:sz="4" w:space="0" w:color="auto"/>
            </w:tcBorders>
            <w:shd w:val="clear" w:color="auto" w:fill="auto"/>
            <w:vAlign w:val="bottom"/>
          </w:tcPr>
          <w:p w14:paraId="1A3B68FC" w14:textId="1B374D6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11 750,00 </w:t>
            </w:r>
          </w:p>
        </w:tc>
      </w:tr>
      <w:tr w:rsidR="00F37E48" w:rsidRPr="00240DF4" w14:paraId="39F83AE8" w14:textId="77777777" w:rsidTr="00EC6E30">
        <w:trPr>
          <w:trHeight w:val="228"/>
          <w:jc w:val="center"/>
        </w:trPr>
        <w:tc>
          <w:tcPr>
            <w:tcW w:w="1577" w:type="dxa"/>
            <w:vAlign w:val="center"/>
          </w:tcPr>
          <w:p w14:paraId="087943D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2735" w:type="dxa"/>
            <w:tcBorders>
              <w:top w:val="single" w:sz="4" w:space="0" w:color="auto"/>
              <w:left w:val="nil"/>
              <w:bottom w:val="single" w:sz="4" w:space="0" w:color="auto"/>
              <w:right w:val="nil"/>
            </w:tcBorders>
            <w:shd w:val="clear" w:color="auto" w:fill="auto"/>
            <w:vAlign w:val="bottom"/>
          </w:tcPr>
          <w:p w14:paraId="2F2C1720" w14:textId="1C1208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7 650,00 </w:t>
            </w:r>
          </w:p>
        </w:tc>
        <w:tc>
          <w:tcPr>
            <w:tcW w:w="1518" w:type="dxa"/>
            <w:vAlign w:val="center"/>
          </w:tcPr>
          <w:p w14:paraId="497FEACF" w14:textId="6284E01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5FEC47" w14:textId="77A13E8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18 350,00 </w:t>
            </w:r>
          </w:p>
        </w:tc>
      </w:tr>
      <w:tr w:rsidR="00F37E48" w:rsidRPr="00240DF4" w14:paraId="72D531AF" w14:textId="77777777" w:rsidTr="00EC6E30">
        <w:trPr>
          <w:trHeight w:val="228"/>
          <w:jc w:val="center"/>
        </w:trPr>
        <w:tc>
          <w:tcPr>
            <w:tcW w:w="1577" w:type="dxa"/>
            <w:vAlign w:val="center"/>
          </w:tcPr>
          <w:p w14:paraId="02F8AB5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2735" w:type="dxa"/>
            <w:tcBorders>
              <w:top w:val="single" w:sz="4" w:space="0" w:color="auto"/>
              <w:left w:val="nil"/>
              <w:bottom w:val="single" w:sz="4" w:space="0" w:color="auto"/>
              <w:right w:val="nil"/>
            </w:tcBorders>
            <w:shd w:val="clear" w:color="auto" w:fill="auto"/>
            <w:vAlign w:val="bottom"/>
          </w:tcPr>
          <w:p w14:paraId="18D16F37" w14:textId="1287E8A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43 900,00 </w:t>
            </w:r>
          </w:p>
        </w:tc>
        <w:tc>
          <w:tcPr>
            <w:tcW w:w="1518" w:type="dxa"/>
            <w:vAlign w:val="center"/>
          </w:tcPr>
          <w:p w14:paraId="35A43F37" w14:textId="1E9610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49</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19EE3A" w14:textId="0E61626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11 800,00 </w:t>
            </w:r>
          </w:p>
        </w:tc>
      </w:tr>
      <w:tr w:rsidR="00F37E48" w:rsidRPr="00240DF4" w14:paraId="7B7775A2" w14:textId="77777777" w:rsidTr="00EC6E30">
        <w:trPr>
          <w:trHeight w:val="228"/>
          <w:jc w:val="center"/>
        </w:trPr>
        <w:tc>
          <w:tcPr>
            <w:tcW w:w="1577" w:type="dxa"/>
            <w:vAlign w:val="center"/>
          </w:tcPr>
          <w:p w14:paraId="77E0084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2735" w:type="dxa"/>
            <w:tcBorders>
              <w:top w:val="single" w:sz="4" w:space="0" w:color="auto"/>
              <w:left w:val="nil"/>
              <w:bottom w:val="single" w:sz="4" w:space="0" w:color="auto"/>
              <w:right w:val="nil"/>
            </w:tcBorders>
            <w:shd w:val="clear" w:color="auto" w:fill="auto"/>
            <w:vAlign w:val="bottom"/>
          </w:tcPr>
          <w:p w14:paraId="68AA4F73" w14:textId="2655EC1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10 200,00 </w:t>
            </w:r>
          </w:p>
        </w:tc>
        <w:tc>
          <w:tcPr>
            <w:tcW w:w="1518" w:type="dxa"/>
            <w:vAlign w:val="center"/>
          </w:tcPr>
          <w:p w14:paraId="68B6EFE0" w14:textId="7E04BEA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50</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1D634E" w14:textId="6EF8B2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27 600,00 </w:t>
            </w:r>
          </w:p>
        </w:tc>
      </w:tr>
      <w:tr w:rsidR="00F37E48" w:rsidRPr="00240DF4" w14:paraId="19F317D1" w14:textId="77777777" w:rsidTr="00EC6E30">
        <w:trPr>
          <w:trHeight w:val="228"/>
          <w:jc w:val="center"/>
        </w:trPr>
        <w:tc>
          <w:tcPr>
            <w:tcW w:w="1577" w:type="dxa"/>
            <w:vAlign w:val="center"/>
          </w:tcPr>
          <w:p w14:paraId="30E8C0F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2735" w:type="dxa"/>
            <w:tcBorders>
              <w:top w:val="single" w:sz="4" w:space="0" w:color="auto"/>
              <w:left w:val="nil"/>
              <w:bottom w:val="single" w:sz="4" w:space="0" w:color="auto"/>
              <w:right w:val="nil"/>
            </w:tcBorders>
            <w:shd w:val="clear" w:color="auto" w:fill="auto"/>
            <w:vAlign w:val="bottom"/>
          </w:tcPr>
          <w:p w14:paraId="6C3E7F0B" w14:textId="18569A2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c>
          <w:tcPr>
            <w:tcW w:w="1518" w:type="dxa"/>
            <w:vAlign w:val="center"/>
          </w:tcPr>
          <w:p w14:paraId="349CAA41" w14:textId="171385BB"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51</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3C50C2" w14:textId="2DEAAEE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2 550,00 </w:t>
            </w:r>
          </w:p>
        </w:tc>
      </w:tr>
      <w:tr w:rsidR="00F37E48" w:rsidRPr="00240DF4" w14:paraId="3C84A165" w14:textId="77777777" w:rsidTr="00EC6E30">
        <w:trPr>
          <w:trHeight w:val="228"/>
          <w:jc w:val="center"/>
        </w:trPr>
        <w:tc>
          <w:tcPr>
            <w:tcW w:w="1577" w:type="dxa"/>
            <w:vAlign w:val="center"/>
          </w:tcPr>
          <w:p w14:paraId="1DE571C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2735" w:type="dxa"/>
            <w:tcBorders>
              <w:top w:val="single" w:sz="4" w:space="0" w:color="auto"/>
              <w:left w:val="nil"/>
              <w:bottom w:val="single" w:sz="4" w:space="0" w:color="auto"/>
              <w:right w:val="nil"/>
            </w:tcBorders>
            <w:shd w:val="clear" w:color="auto" w:fill="auto"/>
            <w:vAlign w:val="bottom"/>
          </w:tcPr>
          <w:p w14:paraId="064B0317" w14:textId="7BE5596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13 100,00 </w:t>
            </w:r>
          </w:p>
        </w:tc>
        <w:tc>
          <w:tcPr>
            <w:tcW w:w="1518" w:type="dxa"/>
            <w:vAlign w:val="center"/>
          </w:tcPr>
          <w:p w14:paraId="06C23F62" w14:textId="62FE2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52</w:t>
            </w:r>
          </w:p>
        </w:tc>
        <w:tc>
          <w:tcPr>
            <w:tcW w:w="2735" w:type="dxa"/>
            <w:tcBorders>
              <w:top w:val="single" w:sz="4" w:space="0" w:color="auto"/>
              <w:left w:val="nil"/>
              <w:bottom w:val="single" w:sz="4" w:space="0" w:color="auto"/>
              <w:right w:val="single" w:sz="4" w:space="0" w:color="auto"/>
            </w:tcBorders>
            <w:shd w:val="clear" w:color="auto" w:fill="auto"/>
            <w:vAlign w:val="bottom"/>
          </w:tcPr>
          <w:p w14:paraId="650644A7" w14:textId="01B49F5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r>
      <w:tr w:rsidR="00F37E48" w:rsidRPr="00240DF4" w14:paraId="5839DD43" w14:textId="77777777" w:rsidTr="00EC6E30">
        <w:trPr>
          <w:trHeight w:val="228"/>
          <w:jc w:val="center"/>
        </w:trPr>
        <w:tc>
          <w:tcPr>
            <w:tcW w:w="1577" w:type="dxa"/>
            <w:vAlign w:val="center"/>
          </w:tcPr>
          <w:p w14:paraId="47307AA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2735" w:type="dxa"/>
            <w:tcBorders>
              <w:top w:val="single" w:sz="4" w:space="0" w:color="auto"/>
              <w:left w:val="nil"/>
              <w:bottom w:val="single" w:sz="4" w:space="0" w:color="auto"/>
              <w:right w:val="nil"/>
            </w:tcBorders>
            <w:shd w:val="clear" w:color="auto" w:fill="auto"/>
            <w:vAlign w:val="bottom"/>
          </w:tcPr>
          <w:p w14:paraId="29DE4624" w14:textId="0BA6C1F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30 650,00 </w:t>
            </w:r>
          </w:p>
        </w:tc>
        <w:tc>
          <w:tcPr>
            <w:tcW w:w="1518" w:type="dxa"/>
            <w:vAlign w:val="center"/>
          </w:tcPr>
          <w:p w14:paraId="4F359504" w14:textId="4B547C9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53</w:t>
            </w:r>
          </w:p>
        </w:tc>
        <w:tc>
          <w:tcPr>
            <w:tcW w:w="2735" w:type="dxa"/>
            <w:tcBorders>
              <w:top w:val="single" w:sz="4" w:space="0" w:color="auto"/>
              <w:left w:val="nil"/>
              <w:bottom w:val="single" w:sz="4" w:space="0" w:color="auto"/>
              <w:right w:val="single" w:sz="4" w:space="0" w:color="auto"/>
            </w:tcBorders>
            <w:shd w:val="clear" w:color="auto" w:fill="auto"/>
            <w:vAlign w:val="bottom"/>
          </w:tcPr>
          <w:p w14:paraId="55A28E4C" w14:textId="107B9E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1 050,00 </w:t>
            </w:r>
          </w:p>
        </w:tc>
      </w:tr>
      <w:tr w:rsidR="00F37E48" w:rsidRPr="00240DF4" w14:paraId="79AB6736" w14:textId="77777777" w:rsidTr="00EC6E30">
        <w:trPr>
          <w:trHeight w:val="228"/>
          <w:jc w:val="center"/>
        </w:trPr>
        <w:tc>
          <w:tcPr>
            <w:tcW w:w="1577" w:type="dxa"/>
            <w:vAlign w:val="center"/>
          </w:tcPr>
          <w:p w14:paraId="3EEA438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2735" w:type="dxa"/>
            <w:tcBorders>
              <w:top w:val="single" w:sz="4" w:space="0" w:color="auto"/>
              <w:left w:val="nil"/>
              <w:bottom w:val="single" w:sz="4" w:space="0" w:color="auto"/>
              <w:right w:val="nil"/>
            </w:tcBorders>
            <w:shd w:val="clear" w:color="auto" w:fill="auto"/>
            <w:vAlign w:val="bottom"/>
          </w:tcPr>
          <w:p w14:paraId="3C2CA8D8" w14:textId="7C4E734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26 250,00 </w:t>
            </w:r>
          </w:p>
        </w:tc>
        <w:tc>
          <w:tcPr>
            <w:tcW w:w="1518" w:type="dxa"/>
            <w:vAlign w:val="center"/>
          </w:tcPr>
          <w:p w14:paraId="18563F69" w14:textId="033D0B0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54</w:t>
            </w:r>
          </w:p>
        </w:tc>
        <w:tc>
          <w:tcPr>
            <w:tcW w:w="2735" w:type="dxa"/>
            <w:tcBorders>
              <w:top w:val="single" w:sz="4" w:space="0" w:color="auto"/>
              <w:left w:val="nil"/>
              <w:bottom w:val="single" w:sz="4" w:space="0" w:color="auto"/>
              <w:right w:val="single" w:sz="4" w:space="0" w:color="auto"/>
            </w:tcBorders>
            <w:shd w:val="clear" w:color="auto" w:fill="auto"/>
            <w:vAlign w:val="bottom"/>
          </w:tcPr>
          <w:p w14:paraId="3FCB69EC" w14:textId="2855A09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3 450,00 </w:t>
            </w:r>
          </w:p>
        </w:tc>
      </w:tr>
      <w:tr w:rsidR="00F37E48" w:rsidRPr="00240DF4" w14:paraId="40A5798D" w14:textId="77777777" w:rsidTr="00EC6E30">
        <w:trPr>
          <w:trHeight w:val="228"/>
          <w:jc w:val="center"/>
        </w:trPr>
        <w:tc>
          <w:tcPr>
            <w:tcW w:w="1577" w:type="dxa"/>
            <w:vAlign w:val="center"/>
          </w:tcPr>
          <w:p w14:paraId="3FA372B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2735" w:type="dxa"/>
            <w:tcBorders>
              <w:top w:val="single" w:sz="4" w:space="0" w:color="auto"/>
              <w:left w:val="nil"/>
              <w:bottom w:val="single" w:sz="4" w:space="0" w:color="auto"/>
              <w:right w:val="nil"/>
            </w:tcBorders>
            <w:shd w:val="clear" w:color="auto" w:fill="auto"/>
            <w:vAlign w:val="bottom"/>
          </w:tcPr>
          <w:p w14:paraId="7C747FC3" w14:textId="70148B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12 800,00 </w:t>
            </w:r>
          </w:p>
        </w:tc>
        <w:tc>
          <w:tcPr>
            <w:tcW w:w="1518" w:type="dxa"/>
            <w:vAlign w:val="center"/>
          </w:tcPr>
          <w:p w14:paraId="1C565F44" w14:textId="57DC87F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55</w:t>
            </w:r>
          </w:p>
        </w:tc>
        <w:tc>
          <w:tcPr>
            <w:tcW w:w="2735" w:type="dxa"/>
            <w:tcBorders>
              <w:top w:val="single" w:sz="4" w:space="0" w:color="auto"/>
              <w:left w:val="nil"/>
              <w:bottom w:val="single" w:sz="4" w:space="0" w:color="auto"/>
              <w:right w:val="single" w:sz="4" w:space="0" w:color="auto"/>
            </w:tcBorders>
            <w:shd w:val="clear" w:color="auto" w:fill="auto"/>
            <w:vAlign w:val="bottom"/>
          </w:tcPr>
          <w:p w14:paraId="38917E42" w14:textId="18F2B44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5 950,00 </w:t>
            </w:r>
          </w:p>
        </w:tc>
      </w:tr>
      <w:tr w:rsidR="00F37E48" w:rsidRPr="00240DF4" w14:paraId="2DB8AB50" w14:textId="77777777" w:rsidTr="00EC6E30">
        <w:trPr>
          <w:trHeight w:val="228"/>
          <w:jc w:val="center"/>
        </w:trPr>
        <w:tc>
          <w:tcPr>
            <w:tcW w:w="1577" w:type="dxa"/>
            <w:vAlign w:val="center"/>
          </w:tcPr>
          <w:p w14:paraId="2734EC5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2735" w:type="dxa"/>
            <w:tcBorders>
              <w:top w:val="single" w:sz="4" w:space="0" w:color="auto"/>
              <w:left w:val="nil"/>
              <w:bottom w:val="single" w:sz="4" w:space="0" w:color="auto"/>
              <w:right w:val="nil"/>
            </w:tcBorders>
            <w:shd w:val="clear" w:color="auto" w:fill="auto"/>
            <w:vAlign w:val="bottom"/>
          </w:tcPr>
          <w:p w14:paraId="345AADF4" w14:textId="1CB549F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12 900,00 </w:t>
            </w:r>
          </w:p>
        </w:tc>
        <w:tc>
          <w:tcPr>
            <w:tcW w:w="1518" w:type="dxa"/>
            <w:vAlign w:val="center"/>
          </w:tcPr>
          <w:p w14:paraId="15D02AE8" w14:textId="4258338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E0AC1C6" w14:textId="4682ACB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r>
      <w:tr w:rsidR="00F37E48" w:rsidRPr="00240DF4" w14:paraId="33E6D3F5" w14:textId="77777777" w:rsidTr="00EC6E30">
        <w:trPr>
          <w:trHeight w:val="228"/>
          <w:jc w:val="center"/>
        </w:trPr>
        <w:tc>
          <w:tcPr>
            <w:tcW w:w="1577" w:type="dxa"/>
            <w:vAlign w:val="center"/>
          </w:tcPr>
          <w:p w14:paraId="2090E29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2735" w:type="dxa"/>
            <w:tcBorders>
              <w:top w:val="single" w:sz="4" w:space="0" w:color="auto"/>
              <w:left w:val="nil"/>
              <w:bottom w:val="single" w:sz="4" w:space="0" w:color="auto"/>
              <w:right w:val="nil"/>
            </w:tcBorders>
            <w:shd w:val="clear" w:color="auto" w:fill="auto"/>
            <w:vAlign w:val="bottom"/>
          </w:tcPr>
          <w:p w14:paraId="7150D1F4" w14:textId="51A46B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vAlign w:val="center"/>
          </w:tcPr>
          <w:p w14:paraId="44937274" w14:textId="3B3011F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57</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9AACDF" w14:textId="4A38C92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9 450,00 </w:t>
            </w:r>
          </w:p>
        </w:tc>
      </w:tr>
      <w:tr w:rsidR="00F37E48" w:rsidRPr="00240DF4" w14:paraId="6BA81BD6" w14:textId="77777777" w:rsidTr="00EC6E30">
        <w:trPr>
          <w:trHeight w:val="228"/>
          <w:jc w:val="center"/>
        </w:trPr>
        <w:tc>
          <w:tcPr>
            <w:tcW w:w="1577" w:type="dxa"/>
            <w:vAlign w:val="center"/>
          </w:tcPr>
          <w:p w14:paraId="395E3BE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2735" w:type="dxa"/>
            <w:tcBorders>
              <w:top w:val="single" w:sz="4" w:space="0" w:color="auto"/>
              <w:left w:val="nil"/>
              <w:bottom w:val="single" w:sz="4" w:space="0" w:color="auto"/>
              <w:right w:val="nil"/>
            </w:tcBorders>
            <w:shd w:val="clear" w:color="auto" w:fill="auto"/>
            <w:vAlign w:val="bottom"/>
          </w:tcPr>
          <w:p w14:paraId="6F2C6428" w14:textId="717CDC0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23 200,00 </w:t>
            </w:r>
          </w:p>
        </w:tc>
        <w:tc>
          <w:tcPr>
            <w:tcW w:w="1518" w:type="dxa"/>
            <w:vAlign w:val="center"/>
          </w:tcPr>
          <w:p w14:paraId="150B3391" w14:textId="02508EA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58</w:t>
            </w:r>
          </w:p>
        </w:tc>
        <w:tc>
          <w:tcPr>
            <w:tcW w:w="2735" w:type="dxa"/>
            <w:tcBorders>
              <w:top w:val="single" w:sz="4" w:space="0" w:color="auto"/>
              <w:left w:val="nil"/>
              <w:bottom w:val="single" w:sz="4" w:space="0" w:color="auto"/>
              <w:right w:val="single" w:sz="4" w:space="0" w:color="auto"/>
            </w:tcBorders>
            <w:shd w:val="clear" w:color="auto" w:fill="auto"/>
            <w:vAlign w:val="bottom"/>
          </w:tcPr>
          <w:p w14:paraId="69C5FDD7" w14:textId="00DD2D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41 200,00 </w:t>
            </w:r>
          </w:p>
        </w:tc>
      </w:tr>
      <w:tr w:rsidR="00F37E48" w:rsidRPr="00240DF4" w14:paraId="114E0B2E" w14:textId="77777777" w:rsidTr="00EC6E30">
        <w:trPr>
          <w:trHeight w:val="228"/>
          <w:jc w:val="center"/>
        </w:trPr>
        <w:tc>
          <w:tcPr>
            <w:tcW w:w="1577" w:type="dxa"/>
            <w:vAlign w:val="center"/>
          </w:tcPr>
          <w:p w14:paraId="2B40CED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16</w:t>
            </w:r>
          </w:p>
        </w:tc>
        <w:tc>
          <w:tcPr>
            <w:tcW w:w="2735" w:type="dxa"/>
            <w:tcBorders>
              <w:top w:val="single" w:sz="4" w:space="0" w:color="auto"/>
              <w:left w:val="nil"/>
              <w:bottom w:val="single" w:sz="4" w:space="0" w:color="auto"/>
              <w:right w:val="nil"/>
            </w:tcBorders>
            <w:shd w:val="clear" w:color="auto" w:fill="auto"/>
            <w:vAlign w:val="bottom"/>
          </w:tcPr>
          <w:p w14:paraId="704AD4F4" w14:textId="711C192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18 250,00 </w:t>
            </w:r>
          </w:p>
        </w:tc>
        <w:tc>
          <w:tcPr>
            <w:tcW w:w="1518" w:type="dxa"/>
            <w:vAlign w:val="center"/>
          </w:tcPr>
          <w:p w14:paraId="01D89B37" w14:textId="4E1F259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C74925" w14:textId="20F5596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29 350,00 </w:t>
            </w:r>
          </w:p>
        </w:tc>
      </w:tr>
      <w:tr w:rsidR="00F37E48" w:rsidRPr="00240DF4" w14:paraId="405A933D" w14:textId="77777777" w:rsidTr="00EC6E30">
        <w:trPr>
          <w:trHeight w:val="228"/>
          <w:jc w:val="center"/>
        </w:trPr>
        <w:tc>
          <w:tcPr>
            <w:tcW w:w="1577" w:type="dxa"/>
            <w:vAlign w:val="center"/>
          </w:tcPr>
          <w:p w14:paraId="7A0F9C2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2735" w:type="dxa"/>
            <w:tcBorders>
              <w:top w:val="single" w:sz="4" w:space="0" w:color="auto"/>
              <w:left w:val="nil"/>
              <w:bottom w:val="single" w:sz="4" w:space="0" w:color="auto"/>
              <w:right w:val="nil"/>
            </w:tcBorders>
            <w:shd w:val="clear" w:color="auto" w:fill="auto"/>
            <w:vAlign w:val="bottom"/>
          </w:tcPr>
          <w:p w14:paraId="43E59593" w14:textId="0598E03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17 450,00 </w:t>
            </w:r>
          </w:p>
        </w:tc>
        <w:tc>
          <w:tcPr>
            <w:tcW w:w="1518" w:type="dxa"/>
            <w:vAlign w:val="center"/>
          </w:tcPr>
          <w:p w14:paraId="59A7FE58" w14:textId="4F78586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60</w:t>
            </w:r>
          </w:p>
        </w:tc>
        <w:tc>
          <w:tcPr>
            <w:tcW w:w="2735" w:type="dxa"/>
            <w:tcBorders>
              <w:top w:val="single" w:sz="4" w:space="0" w:color="auto"/>
              <w:left w:val="nil"/>
              <w:bottom w:val="single" w:sz="4" w:space="0" w:color="auto"/>
              <w:right w:val="single" w:sz="4" w:space="0" w:color="auto"/>
            </w:tcBorders>
            <w:shd w:val="clear" w:color="auto" w:fill="auto"/>
            <w:vAlign w:val="bottom"/>
          </w:tcPr>
          <w:p w14:paraId="1CD55CEC" w14:textId="64CC3F0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28 350,00 </w:t>
            </w:r>
          </w:p>
        </w:tc>
      </w:tr>
      <w:tr w:rsidR="00F37E48" w:rsidRPr="00240DF4" w14:paraId="4980C861" w14:textId="77777777" w:rsidTr="00EC6E30">
        <w:trPr>
          <w:trHeight w:val="228"/>
          <w:jc w:val="center"/>
        </w:trPr>
        <w:tc>
          <w:tcPr>
            <w:tcW w:w="1577" w:type="dxa"/>
            <w:vAlign w:val="center"/>
          </w:tcPr>
          <w:p w14:paraId="6DCF6C4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2735" w:type="dxa"/>
            <w:tcBorders>
              <w:top w:val="single" w:sz="4" w:space="0" w:color="auto"/>
              <w:left w:val="nil"/>
              <w:bottom w:val="single" w:sz="4" w:space="0" w:color="auto"/>
              <w:right w:val="nil"/>
            </w:tcBorders>
            <w:shd w:val="clear" w:color="auto" w:fill="auto"/>
            <w:vAlign w:val="bottom"/>
          </w:tcPr>
          <w:p w14:paraId="49795621" w14:textId="0922C49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10 500,00 </w:t>
            </w:r>
          </w:p>
        </w:tc>
        <w:tc>
          <w:tcPr>
            <w:tcW w:w="1518" w:type="dxa"/>
            <w:vAlign w:val="center"/>
          </w:tcPr>
          <w:p w14:paraId="4EE9F958" w14:textId="6D0FAA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61</w:t>
            </w:r>
          </w:p>
        </w:tc>
        <w:tc>
          <w:tcPr>
            <w:tcW w:w="2735" w:type="dxa"/>
            <w:tcBorders>
              <w:top w:val="single" w:sz="4" w:space="0" w:color="auto"/>
              <w:left w:val="nil"/>
              <w:bottom w:val="single" w:sz="4" w:space="0" w:color="auto"/>
              <w:right w:val="single" w:sz="4" w:space="0" w:color="auto"/>
            </w:tcBorders>
            <w:shd w:val="clear" w:color="auto" w:fill="auto"/>
            <w:vAlign w:val="bottom"/>
          </w:tcPr>
          <w:p w14:paraId="010F7825" w14:textId="588F4AB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19 450,00 </w:t>
            </w:r>
          </w:p>
        </w:tc>
      </w:tr>
      <w:tr w:rsidR="00F37E48" w:rsidRPr="00240DF4" w14:paraId="614EBBBC" w14:textId="77777777" w:rsidTr="00EC6E30">
        <w:trPr>
          <w:trHeight w:val="228"/>
          <w:jc w:val="center"/>
        </w:trPr>
        <w:tc>
          <w:tcPr>
            <w:tcW w:w="1577" w:type="dxa"/>
            <w:vAlign w:val="center"/>
          </w:tcPr>
          <w:p w14:paraId="6C94202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2735" w:type="dxa"/>
            <w:tcBorders>
              <w:top w:val="single" w:sz="4" w:space="0" w:color="auto"/>
              <w:left w:val="nil"/>
              <w:bottom w:val="single" w:sz="4" w:space="0" w:color="auto"/>
              <w:right w:val="nil"/>
            </w:tcBorders>
            <w:shd w:val="clear" w:color="auto" w:fill="auto"/>
            <w:vAlign w:val="bottom"/>
          </w:tcPr>
          <w:p w14:paraId="09A19711" w14:textId="406B328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200,00 </w:t>
            </w:r>
          </w:p>
        </w:tc>
        <w:tc>
          <w:tcPr>
            <w:tcW w:w="1518" w:type="dxa"/>
            <w:vAlign w:val="center"/>
          </w:tcPr>
          <w:p w14:paraId="172D0B12" w14:textId="56A2956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62</w:t>
            </w:r>
          </w:p>
        </w:tc>
        <w:tc>
          <w:tcPr>
            <w:tcW w:w="2735" w:type="dxa"/>
            <w:tcBorders>
              <w:top w:val="single" w:sz="4" w:space="0" w:color="auto"/>
              <w:left w:val="nil"/>
              <w:bottom w:val="single" w:sz="4" w:space="0" w:color="auto"/>
              <w:right w:val="single" w:sz="4" w:space="0" w:color="auto"/>
            </w:tcBorders>
            <w:shd w:val="clear" w:color="auto" w:fill="auto"/>
            <w:vAlign w:val="bottom"/>
          </w:tcPr>
          <w:p w14:paraId="360E653E" w14:textId="19EEC22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87 950,00 </w:t>
            </w:r>
          </w:p>
        </w:tc>
      </w:tr>
      <w:tr w:rsidR="00F37E48" w:rsidRPr="00240DF4" w14:paraId="41A0661A" w14:textId="77777777" w:rsidTr="00EC6E30">
        <w:trPr>
          <w:trHeight w:val="228"/>
          <w:jc w:val="center"/>
        </w:trPr>
        <w:tc>
          <w:tcPr>
            <w:tcW w:w="1577" w:type="dxa"/>
            <w:vAlign w:val="center"/>
          </w:tcPr>
          <w:p w14:paraId="24850EB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2735" w:type="dxa"/>
            <w:tcBorders>
              <w:top w:val="single" w:sz="4" w:space="0" w:color="auto"/>
              <w:left w:val="nil"/>
              <w:bottom w:val="single" w:sz="4" w:space="0" w:color="auto"/>
              <w:right w:val="nil"/>
            </w:tcBorders>
            <w:shd w:val="clear" w:color="auto" w:fill="auto"/>
            <w:vAlign w:val="bottom"/>
          </w:tcPr>
          <w:p w14:paraId="1F91454A" w14:textId="3F1A8D1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2 350,00 </w:t>
            </w:r>
          </w:p>
        </w:tc>
        <w:tc>
          <w:tcPr>
            <w:tcW w:w="1518" w:type="dxa"/>
            <w:vAlign w:val="center"/>
          </w:tcPr>
          <w:p w14:paraId="231BE913" w14:textId="6860F57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63</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C9326E" w14:textId="08A5FF2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20 000,00 </w:t>
            </w:r>
          </w:p>
        </w:tc>
      </w:tr>
      <w:tr w:rsidR="00F37E48" w:rsidRPr="00240DF4" w14:paraId="5EC0DBA5" w14:textId="77777777" w:rsidTr="00EC6E30">
        <w:trPr>
          <w:trHeight w:val="228"/>
          <w:jc w:val="center"/>
        </w:trPr>
        <w:tc>
          <w:tcPr>
            <w:tcW w:w="1577" w:type="dxa"/>
            <w:vAlign w:val="center"/>
          </w:tcPr>
          <w:p w14:paraId="4179B98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2735" w:type="dxa"/>
            <w:tcBorders>
              <w:top w:val="single" w:sz="4" w:space="0" w:color="auto"/>
              <w:left w:val="nil"/>
              <w:bottom w:val="single" w:sz="4" w:space="0" w:color="auto"/>
              <w:right w:val="nil"/>
            </w:tcBorders>
            <w:shd w:val="clear" w:color="auto" w:fill="auto"/>
            <w:vAlign w:val="bottom"/>
          </w:tcPr>
          <w:p w14:paraId="75CE68CB" w14:textId="3969A51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27 150,00 </w:t>
            </w:r>
          </w:p>
        </w:tc>
        <w:tc>
          <w:tcPr>
            <w:tcW w:w="1518" w:type="dxa"/>
            <w:vAlign w:val="center"/>
          </w:tcPr>
          <w:p w14:paraId="0A973946" w14:textId="7C4CA8C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64</w:t>
            </w:r>
          </w:p>
        </w:tc>
        <w:tc>
          <w:tcPr>
            <w:tcW w:w="2735" w:type="dxa"/>
            <w:tcBorders>
              <w:top w:val="single" w:sz="4" w:space="0" w:color="auto"/>
              <w:left w:val="nil"/>
              <w:bottom w:val="single" w:sz="4" w:space="0" w:color="auto"/>
              <w:right w:val="single" w:sz="4" w:space="0" w:color="auto"/>
            </w:tcBorders>
            <w:shd w:val="clear" w:color="auto" w:fill="auto"/>
            <w:vAlign w:val="bottom"/>
          </w:tcPr>
          <w:p w14:paraId="667CD9EA" w14:textId="5A75855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20 450,00 </w:t>
            </w:r>
          </w:p>
        </w:tc>
      </w:tr>
      <w:tr w:rsidR="00F37E48" w:rsidRPr="00240DF4" w14:paraId="0D61E331" w14:textId="77777777" w:rsidTr="00EC6E30">
        <w:trPr>
          <w:trHeight w:val="228"/>
          <w:jc w:val="center"/>
        </w:trPr>
        <w:tc>
          <w:tcPr>
            <w:tcW w:w="1577" w:type="dxa"/>
            <w:vAlign w:val="center"/>
          </w:tcPr>
          <w:p w14:paraId="27B7298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2735" w:type="dxa"/>
            <w:tcBorders>
              <w:top w:val="single" w:sz="4" w:space="0" w:color="auto"/>
              <w:left w:val="nil"/>
              <w:bottom w:val="single" w:sz="4" w:space="0" w:color="auto"/>
              <w:right w:val="nil"/>
            </w:tcBorders>
            <w:shd w:val="clear" w:color="auto" w:fill="auto"/>
            <w:vAlign w:val="bottom"/>
          </w:tcPr>
          <w:p w14:paraId="38C0D8B1" w14:textId="055CA342"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61 300,00 </w:t>
            </w:r>
          </w:p>
        </w:tc>
        <w:tc>
          <w:tcPr>
            <w:tcW w:w="1518" w:type="dxa"/>
            <w:tcBorders>
              <w:bottom w:val="single" w:sz="4" w:space="0" w:color="auto"/>
            </w:tcBorders>
            <w:vAlign w:val="center"/>
          </w:tcPr>
          <w:p w14:paraId="5945BE10" w14:textId="68552A3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3995BC1" w14:textId="2AC8340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6 950,00 </w:t>
            </w:r>
          </w:p>
        </w:tc>
      </w:tr>
      <w:tr w:rsidR="00F37E48" w:rsidRPr="00240DF4" w14:paraId="75555D28" w14:textId="77777777" w:rsidTr="00EC6E30">
        <w:trPr>
          <w:trHeight w:val="228"/>
          <w:jc w:val="center"/>
        </w:trPr>
        <w:tc>
          <w:tcPr>
            <w:tcW w:w="1577" w:type="dxa"/>
            <w:vAlign w:val="center"/>
          </w:tcPr>
          <w:p w14:paraId="7F558DB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2735" w:type="dxa"/>
            <w:tcBorders>
              <w:top w:val="single" w:sz="4" w:space="0" w:color="auto"/>
              <w:left w:val="nil"/>
              <w:bottom w:val="single" w:sz="4" w:space="0" w:color="auto"/>
              <w:right w:val="nil"/>
            </w:tcBorders>
            <w:shd w:val="clear" w:color="auto" w:fill="auto"/>
            <w:vAlign w:val="bottom"/>
          </w:tcPr>
          <w:p w14:paraId="102B7BAE" w14:textId="0517BB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26 350,00 </w:t>
            </w:r>
          </w:p>
        </w:tc>
        <w:tc>
          <w:tcPr>
            <w:tcW w:w="1518" w:type="dxa"/>
            <w:tcBorders>
              <w:bottom w:val="single" w:sz="4" w:space="0" w:color="auto"/>
            </w:tcBorders>
            <w:vAlign w:val="center"/>
          </w:tcPr>
          <w:p w14:paraId="6F348AF7" w14:textId="5FDBC73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C40DE1" w14:textId="533CD78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5 000,00 </w:t>
            </w:r>
          </w:p>
        </w:tc>
      </w:tr>
      <w:tr w:rsidR="00F37E48" w:rsidRPr="00240DF4" w14:paraId="0E58213A" w14:textId="77777777" w:rsidTr="00EC6E30">
        <w:trPr>
          <w:trHeight w:val="228"/>
          <w:jc w:val="center"/>
        </w:trPr>
        <w:tc>
          <w:tcPr>
            <w:tcW w:w="1577" w:type="dxa"/>
            <w:vAlign w:val="center"/>
          </w:tcPr>
          <w:p w14:paraId="66E3C15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2735" w:type="dxa"/>
            <w:tcBorders>
              <w:top w:val="single" w:sz="4" w:space="0" w:color="auto"/>
              <w:left w:val="nil"/>
              <w:bottom w:val="single" w:sz="4" w:space="0" w:color="auto"/>
              <w:right w:val="nil"/>
            </w:tcBorders>
            <w:shd w:val="clear" w:color="auto" w:fill="auto"/>
            <w:vAlign w:val="bottom"/>
          </w:tcPr>
          <w:p w14:paraId="4A7DF41C" w14:textId="46BE9A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13 000,00 </w:t>
            </w:r>
          </w:p>
        </w:tc>
        <w:tc>
          <w:tcPr>
            <w:tcW w:w="1518" w:type="dxa"/>
            <w:tcBorders>
              <w:top w:val="single" w:sz="4" w:space="0" w:color="auto"/>
              <w:left w:val="single" w:sz="4" w:space="0" w:color="auto"/>
              <w:bottom w:val="single" w:sz="4" w:space="0" w:color="auto"/>
              <w:right w:val="single" w:sz="4" w:space="0" w:color="auto"/>
            </w:tcBorders>
            <w:vAlign w:val="center"/>
          </w:tcPr>
          <w:p w14:paraId="5D0AC284" w14:textId="31CE527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67</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D534D3" w14:textId="1AC26B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11 950,00 </w:t>
            </w:r>
          </w:p>
        </w:tc>
      </w:tr>
      <w:tr w:rsidR="00F37E48" w:rsidRPr="00240DF4" w14:paraId="33E044D7" w14:textId="77777777" w:rsidTr="00EC6E30">
        <w:trPr>
          <w:trHeight w:val="228"/>
          <w:jc w:val="center"/>
        </w:trPr>
        <w:tc>
          <w:tcPr>
            <w:tcW w:w="1577" w:type="dxa"/>
            <w:vAlign w:val="center"/>
          </w:tcPr>
          <w:p w14:paraId="65FF65B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2735" w:type="dxa"/>
            <w:tcBorders>
              <w:top w:val="single" w:sz="4" w:space="0" w:color="auto"/>
              <w:left w:val="nil"/>
              <w:bottom w:val="single" w:sz="4" w:space="0" w:color="auto"/>
              <w:right w:val="nil"/>
            </w:tcBorders>
            <w:shd w:val="clear" w:color="auto" w:fill="auto"/>
            <w:vAlign w:val="bottom"/>
          </w:tcPr>
          <w:p w14:paraId="11EF0DCB" w14:textId="2462D17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1 400,00 </w:t>
            </w:r>
          </w:p>
        </w:tc>
        <w:tc>
          <w:tcPr>
            <w:tcW w:w="1518" w:type="dxa"/>
            <w:tcBorders>
              <w:top w:val="single" w:sz="4" w:space="0" w:color="auto"/>
              <w:left w:val="single" w:sz="4" w:space="0" w:color="auto"/>
              <w:bottom w:val="single" w:sz="4" w:space="0" w:color="auto"/>
              <w:right w:val="single" w:sz="4" w:space="0" w:color="auto"/>
            </w:tcBorders>
            <w:vAlign w:val="center"/>
          </w:tcPr>
          <w:p w14:paraId="1AF0E5C9" w14:textId="30724D0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68</w:t>
            </w:r>
          </w:p>
        </w:tc>
        <w:tc>
          <w:tcPr>
            <w:tcW w:w="2735" w:type="dxa"/>
            <w:tcBorders>
              <w:top w:val="single" w:sz="4" w:space="0" w:color="auto"/>
              <w:left w:val="nil"/>
              <w:bottom w:val="single" w:sz="4" w:space="0" w:color="auto"/>
              <w:right w:val="single" w:sz="4" w:space="0" w:color="auto"/>
            </w:tcBorders>
            <w:shd w:val="clear" w:color="auto" w:fill="auto"/>
            <w:vAlign w:val="bottom"/>
          </w:tcPr>
          <w:p w14:paraId="26AC1CF9" w14:textId="592B077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21 850,00 </w:t>
            </w:r>
          </w:p>
        </w:tc>
      </w:tr>
      <w:tr w:rsidR="00F37E48" w:rsidRPr="00240DF4" w14:paraId="3200C42A" w14:textId="77777777" w:rsidTr="00EC6E30">
        <w:trPr>
          <w:trHeight w:val="228"/>
          <w:jc w:val="center"/>
        </w:trPr>
        <w:tc>
          <w:tcPr>
            <w:tcW w:w="1577" w:type="dxa"/>
            <w:vAlign w:val="center"/>
          </w:tcPr>
          <w:p w14:paraId="3DBDB16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2735" w:type="dxa"/>
            <w:tcBorders>
              <w:top w:val="single" w:sz="4" w:space="0" w:color="auto"/>
              <w:left w:val="nil"/>
              <w:bottom w:val="single" w:sz="4" w:space="0" w:color="auto"/>
              <w:right w:val="nil"/>
            </w:tcBorders>
            <w:shd w:val="clear" w:color="auto" w:fill="auto"/>
            <w:vAlign w:val="bottom"/>
          </w:tcPr>
          <w:p w14:paraId="314C0A06" w14:textId="00E58A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5 700,00 </w:t>
            </w:r>
          </w:p>
        </w:tc>
        <w:tc>
          <w:tcPr>
            <w:tcW w:w="1518" w:type="dxa"/>
            <w:tcBorders>
              <w:top w:val="single" w:sz="4" w:space="0" w:color="auto"/>
              <w:left w:val="single" w:sz="4" w:space="0" w:color="auto"/>
              <w:bottom w:val="single" w:sz="4" w:space="0" w:color="auto"/>
              <w:right w:val="single" w:sz="4" w:space="0" w:color="auto"/>
            </w:tcBorders>
            <w:vAlign w:val="center"/>
          </w:tcPr>
          <w:p w14:paraId="4D294BD7" w14:textId="3E84591F"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69</w:t>
            </w:r>
          </w:p>
        </w:tc>
        <w:tc>
          <w:tcPr>
            <w:tcW w:w="2735" w:type="dxa"/>
            <w:tcBorders>
              <w:top w:val="single" w:sz="4" w:space="0" w:color="auto"/>
              <w:left w:val="nil"/>
              <w:bottom w:val="single" w:sz="4" w:space="0" w:color="auto"/>
              <w:right w:val="single" w:sz="4" w:space="0" w:color="auto"/>
            </w:tcBorders>
            <w:shd w:val="clear" w:color="auto" w:fill="auto"/>
            <w:vAlign w:val="bottom"/>
          </w:tcPr>
          <w:p w14:paraId="444F51C5" w14:textId="5E53FE2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9 650,00 </w:t>
            </w:r>
          </w:p>
        </w:tc>
      </w:tr>
      <w:tr w:rsidR="00F37E48" w:rsidRPr="00240DF4" w14:paraId="78F4D193" w14:textId="77777777" w:rsidTr="00EC6E30">
        <w:trPr>
          <w:trHeight w:val="228"/>
          <w:jc w:val="center"/>
        </w:trPr>
        <w:tc>
          <w:tcPr>
            <w:tcW w:w="1577" w:type="dxa"/>
            <w:vAlign w:val="center"/>
          </w:tcPr>
          <w:p w14:paraId="627251A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2735" w:type="dxa"/>
            <w:tcBorders>
              <w:top w:val="single" w:sz="4" w:space="0" w:color="auto"/>
              <w:left w:val="nil"/>
              <w:bottom w:val="single" w:sz="4" w:space="0" w:color="auto"/>
              <w:right w:val="nil"/>
            </w:tcBorders>
            <w:shd w:val="clear" w:color="auto" w:fill="auto"/>
            <w:vAlign w:val="bottom"/>
          </w:tcPr>
          <w:p w14:paraId="56B4528E" w14:textId="3174975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8 650,00 </w:t>
            </w:r>
          </w:p>
        </w:tc>
        <w:tc>
          <w:tcPr>
            <w:tcW w:w="1518" w:type="dxa"/>
            <w:tcBorders>
              <w:top w:val="single" w:sz="4" w:space="0" w:color="auto"/>
              <w:left w:val="single" w:sz="4" w:space="0" w:color="auto"/>
              <w:bottom w:val="single" w:sz="4" w:space="0" w:color="auto"/>
              <w:right w:val="single" w:sz="4" w:space="0" w:color="auto"/>
            </w:tcBorders>
            <w:vAlign w:val="center"/>
          </w:tcPr>
          <w:p w14:paraId="5ED00353" w14:textId="3A15EFF0"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70</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1C7D03" w14:textId="3B29754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25 900,00 </w:t>
            </w:r>
          </w:p>
        </w:tc>
      </w:tr>
      <w:tr w:rsidR="00F37E48" w:rsidRPr="00240DF4" w14:paraId="01F9EB06" w14:textId="77777777" w:rsidTr="00EC6E30">
        <w:trPr>
          <w:trHeight w:val="228"/>
          <w:jc w:val="center"/>
        </w:trPr>
        <w:tc>
          <w:tcPr>
            <w:tcW w:w="1577" w:type="dxa"/>
            <w:vAlign w:val="center"/>
          </w:tcPr>
          <w:p w14:paraId="6318ED6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2735" w:type="dxa"/>
            <w:tcBorders>
              <w:top w:val="single" w:sz="4" w:space="0" w:color="auto"/>
              <w:left w:val="nil"/>
              <w:bottom w:val="single" w:sz="4" w:space="0" w:color="auto"/>
              <w:right w:val="nil"/>
            </w:tcBorders>
            <w:shd w:val="clear" w:color="auto" w:fill="auto"/>
            <w:vAlign w:val="bottom"/>
          </w:tcPr>
          <w:p w14:paraId="4E58BC78" w14:textId="49BA3B4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tcBorders>
              <w:top w:val="single" w:sz="4" w:space="0" w:color="auto"/>
              <w:left w:val="single" w:sz="4" w:space="0" w:color="auto"/>
              <w:bottom w:val="single" w:sz="4" w:space="0" w:color="auto"/>
              <w:right w:val="single" w:sz="4" w:space="0" w:color="auto"/>
            </w:tcBorders>
            <w:vAlign w:val="center"/>
          </w:tcPr>
          <w:p w14:paraId="3D4333F1" w14:textId="5A1F1F5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71</w:t>
            </w:r>
          </w:p>
        </w:tc>
        <w:tc>
          <w:tcPr>
            <w:tcW w:w="2735" w:type="dxa"/>
            <w:tcBorders>
              <w:top w:val="single" w:sz="4" w:space="0" w:color="auto"/>
              <w:left w:val="nil"/>
              <w:bottom w:val="single" w:sz="4" w:space="0" w:color="auto"/>
              <w:right w:val="single" w:sz="4" w:space="0" w:color="auto"/>
            </w:tcBorders>
            <w:shd w:val="clear" w:color="auto" w:fill="auto"/>
            <w:vAlign w:val="bottom"/>
          </w:tcPr>
          <w:p w14:paraId="562C710D" w14:textId="5208385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550,00 </w:t>
            </w:r>
          </w:p>
        </w:tc>
      </w:tr>
      <w:tr w:rsidR="00F37E48" w:rsidRPr="00240DF4" w14:paraId="2F1A6AD8" w14:textId="77777777" w:rsidTr="00EC6E30">
        <w:trPr>
          <w:trHeight w:val="228"/>
          <w:jc w:val="center"/>
        </w:trPr>
        <w:tc>
          <w:tcPr>
            <w:tcW w:w="1577" w:type="dxa"/>
            <w:vAlign w:val="center"/>
          </w:tcPr>
          <w:p w14:paraId="6BB9FCD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2735" w:type="dxa"/>
            <w:tcBorders>
              <w:top w:val="single" w:sz="4" w:space="0" w:color="auto"/>
              <w:left w:val="nil"/>
              <w:bottom w:val="single" w:sz="4" w:space="0" w:color="auto"/>
              <w:right w:val="nil"/>
            </w:tcBorders>
            <w:shd w:val="clear" w:color="auto" w:fill="auto"/>
            <w:vAlign w:val="bottom"/>
          </w:tcPr>
          <w:p w14:paraId="59260F76" w14:textId="53EC0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c>
          <w:tcPr>
            <w:tcW w:w="1518" w:type="dxa"/>
            <w:tcBorders>
              <w:top w:val="single" w:sz="4" w:space="0" w:color="auto"/>
              <w:left w:val="single" w:sz="4" w:space="0" w:color="auto"/>
              <w:bottom w:val="single" w:sz="4" w:space="0" w:color="auto"/>
              <w:right w:val="single" w:sz="4" w:space="0" w:color="auto"/>
            </w:tcBorders>
            <w:vAlign w:val="center"/>
          </w:tcPr>
          <w:p w14:paraId="242C11BD" w14:textId="1ECAA55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72</w:t>
            </w:r>
          </w:p>
        </w:tc>
        <w:tc>
          <w:tcPr>
            <w:tcW w:w="2735" w:type="dxa"/>
            <w:tcBorders>
              <w:top w:val="single" w:sz="4" w:space="0" w:color="auto"/>
              <w:left w:val="nil"/>
              <w:bottom w:val="single" w:sz="4" w:space="0" w:color="auto"/>
              <w:right w:val="single" w:sz="4" w:space="0" w:color="auto"/>
            </w:tcBorders>
            <w:shd w:val="clear" w:color="auto" w:fill="auto"/>
            <w:vAlign w:val="bottom"/>
          </w:tcPr>
          <w:p w14:paraId="49B13A67" w14:textId="24BA44F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24 000,00 </w:t>
            </w:r>
          </w:p>
        </w:tc>
      </w:tr>
      <w:tr w:rsidR="00F37E48" w:rsidRPr="00240DF4" w14:paraId="6FB945A5" w14:textId="77777777" w:rsidTr="00EC6E30">
        <w:trPr>
          <w:trHeight w:val="228"/>
          <w:jc w:val="center"/>
        </w:trPr>
        <w:tc>
          <w:tcPr>
            <w:tcW w:w="1577" w:type="dxa"/>
            <w:vAlign w:val="center"/>
          </w:tcPr>
          <w:p w14:paraId="2381A9C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2735" w:type="dxa"/>
            <w:tcBorders>
              <w:top w:val="single" w:sz="4" w:space="0" w:color="auto"/>
              <w:left w:val="nil"/>
              <w:bottom w:val="single" w:sz="4" w:space="0" w:color="auto"/>
              <w:right w:val="nil"/>
            </w:tcBorders>
            <w:shd w:val="clear" w:color="auto" w:fill="auto"/>
            <w:vAlign w:val="bottom"/>
          </w:tcPr>
          <w:p w14:paraId="4059F6F4" w14:textId="1B2C071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4 950,00 </w:t>
            </w:r>
          </w:p>
        </w:tc>
        <w:tc>
          <w:tcPr>
            <w:tcW w:w="1518" w:type="dxa"/>
            <w:tcBorders>
              <w:top w:val="single" w:sz="4" w:space="0" w:color="auto"/>
              <w:left w:val="single" w:sz="4" w:space="0" w:color="auto"/>
              <w:bottom w:val="single" w:sz="4" w:space="0" w:color="auto"/>
              <w:right w:val="single" w:sz="4" w:space="0" w:color="auto"/>
            </w:tcBorders>
            <w:vAlign w:val="center"/>
          </w:tcPr>
          <w:p w14:paraId="5663BE10" w14:textId="307CDB9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73</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7F5A55" w14:textId="63292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3 150,00 </w:t>
            </w:r>
          </w:p>
        </w:tc>
      </w:tr>
      <w:tr w:rsidR="00F37E48" w:rsidRPr="00240DF4" w14:paraId="6D470062" w14:textId="77777777" w:rsidTr="00EC6E30">
        <w:trPr>
          <w:trHeight w:val="228"/>
          <w:jc w:val="center"/>
        </w:trPr>
        <w:tc>
          <w:tcPr>
            <w:tcW w:w="1577" w:type="dxa"/>
            <w:vAlign w:val="center"/>
          </w:tcPr>
          <w:p w14:paraId="31B1B1D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2735" w:type="dxa"/>
            <w:tcBorders>
              <w:top w:val="single" w:sz="4" w:space="0" w:color="auto"/>
              <w:left w:val="nil"/>
              <w:bottom w:val="single" w:sz="4" w:space="0" w:color="auto"/>
              <w:right w:val="nil"/>
            </w:tcBorders>
            <w:shd w:val="clear" w:color="auto" w:fill="auto"/>
            <w:vAlign w:val="bottom"/>
          </w:tcPr>
          <w:p w14:paraId="08FF87E7" w14:textId="73DAA50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6 700,00 </w:t>
            </w:r>
          </w:p>
        </w:tc>
        <w:tc>
          <w:tcPr>
            <w:tcW w:w="1518" w:type="dxa"/>
            <w:tcBorders>
              <w:top w:val="single" w:sz="4" w:space="0" w:color="auto"/>
              <w:left w:val="single" w:sz="4" w:space="0" w:color="auto"/>
              <w:bottom w:val="single" w:sz="4" w:space="0" w:color="auto"/>
              <w:right w:val="single" w:sz="4" w:space="0" w:color="auto"/>
            </w:tcBorders>
            <w:vAlign w:val="center"/>
          </w:tcPr>
          <w:p w14:paraId="4E0D6EC0" w14:textId="3DEF0A2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74</w:t>
            </w:r>
          </w:p>
        </w:tc>
        <w:tc>
          <w:tcPr>
            <w:tcW w:w="2735" w:type="dxa"/>
            <w:tcBorders>
              <w:top w:val="single" w:sz="4" w:space="0" w:color="auto"/>
              <w:left w:val="nil"/>
              <w:bottom w:val="single" w:sz="4" w:space="0" w:color="auto"/>
              <w:right w:val="single" w:sz="4" w:space="0" w:color="auto"/>
            </w:tcBorders>
            <w:shd w:val="clear" w:color="auto" w:fill="auto"/>
            <w:vAlign w:val="bottom"/>
          </w:tcPr>
          <w:p w14:paraId="745EA0AD" w14:textId="14CCAFF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1 450,00 </w:t>
            </w:r>
          </w:p>
        </w:tc>
      </w:tr>
      <w:tr w:rsidR="00F37E48" w:rsidRPr="00240DF4" w14:paraId="269A69CB" w14:textId="77777777" w:rsidTr="00EC6E30">
        <w:trPr>
          <w:trHeight w:val="228"/>
          <w:jc w:val="center"/>
        </w:trPr>
        <w:tc>
          <w:tcPr>
            <w:tcW w:w="1577" w:type="dxa"/>
            <w:vAlign w:val="center"/>
          </w:tcPr>
          <w:p w14:paraId="57E6B36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2735" w:type="dxa"/>
            <w:tcBorders>
              <w:top w:val="single" w:sz="4" w:space="0" w:color="auto"/>
              <w:left w:val="nil"/>
              <w:bottom w:val="single" w:sz="4" w:space="0" w:color="auto"/>
              <w:right w:val="nil"/>
            </w:tcBorders>
            <w:shd w:val="clear" w:color="auto" w:fill="auto"/>
            <w:vAlign w:val="bottom"/>
          </w:tcPr>
          <w:p w14:paraId="487D3D60" w14:textId="2799263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10 050,00 </w:t>
            </w:r>
          </w:p>
        </w:tc>
        <w:tc>
          <w:tcPr>
            <w:tcW w:w="1518" w:type="dxa"/>
            <w:tcBorders>
              <w:top w:val="single" w:sz="4" w:space="0" w:color="auto"/>
              <w:left w:val="single" w:sz="4" w:space="0" w:color="auto"/>
              <w:bottom w:val="single" w:sz="4" w:space="0" w:color="auto"/>
              <w:right w:val="single" w:sz="4" w:space="0" w:color="auto"/>
            </w:tcBorders>
            <w:vAlign w:val="center"/>
          </w:tcPr>
          <w:p w14:paraId="07A8663E" w14:textId="51A0B75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2670E3F" w14:textId="4AFDD95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6 650,00 </w:t>
            </w:r>
          </w:p>
        </w:tc>
      </w:tr>
      <w:tr w:rsidR="00F37E48" w:rsidRPr="00240DF4" w14:paraId="2A11B8E2" w14:textId="77777777" w:rsidTr="00EC6E30">
        <w:trPr>
          <w:trHeight w:val="228"/>
          <w:jc w:val="center"/>
        </w:trPr>
        <w:tc>
          <w:tcPr>
            <w:tcW w:w="1577" w:type="dxa"/>
            <w:vAlign w:val="center"/>
          </w:tcPr>
          <w:p w14:paraId="0CD9619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2735" w:type="dxa"/>
            <w:tcBorders>
              <w:top w:val="single" w:sz="4" w:space="0" w:color="auto"/>
              <w:left w:val="nil"/>
              <w:bottom w:val="single" w:sz="4" w:space="0" w:color="auto"/>
              <w:right w:val="nil"/>
            </w:tcBorders>
            <w:shd w:val="clear" w:color="auto" w:fill="auto"/>
            <w:vAlign w:val="bottom"/>
          </w:tcPr>
          <w:p w14:paraId="0A81DDB0" w14:textId="2E76FBF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8 550,00 </w:t>
            </w:r>
          </w:p>
        </w:tc>
        <w:tc>
          <w:tcPr>
            <w:tcW w:w="1518" w:type="dxa"/>
            <w:tcBorders>
              <w:top w:val="single" w:sz="4" w:space="0" w:color="auto"/>
              <w:left w:val="single" w:sz="4" w:space="0" w:color="auto"/>
              <w:bottom w:val="single" w:sz="4" w:space="0" w:color="auto"/>
              <w:right w:val="single" w:sz="4" w:space="0" w:color="auto"/>
            </w:tcBorders>
            <w:vAlign w:val="center"/>
          </w:tcPr>
          <w:p w14:paraId="332257C5" w14:textId="7042D7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78DE833" w14:textId="0E11F76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9 100,00 </w:t>
            </w:r>
          </w:p>
        </w:tc>
      </w:tr>
      <w:tr w:rsidR="00F37E48" w:rsidRPr="00240DF4" w14:paraId="277A96DF" w14:textId="77777777" w:rsidTr="00EC6E30">
        <w:trPr>
          <w:trHeight w:val="228"/>
          <w:jc w:val="center"/>
        </w:trPr>
        <w:tc>
          <w:tcPr>
            <w:tcW w:w="1577" w:type="dxa"/>
            <w:vAlign w:val="center"/>
          </w:tcPr>
          <w:p w14:paraId="04EE6D1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2735" w:type="dxa"/>
            <w:tcBorders>
              <w:top w:val="single" w:sz="4" w:space="0" w:color="auto"/>
              <w:left w:val="nil"/>
              <w:bottom w:val="single" w:sz="4" w:space="0" w:color="auto"/>
              <w:right w:val="nil"/>
            </w:tcBorders>
            <w:shd w:val="clear" w:color="auto" w:fill="auto"/>
            <w:vAlign w:val="bottom"/>
          </w:tcPr>
          <w:p w14:paraId="49DC3E5C" w14:textId="1B15FAA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11 850,00 </w:t>
            </w:r>
          </w:p>
        </w:tc>
        <w:tc>
          <w:tcPr>
            <w:tcW w:w="1518" w:type="dxa"/>
            <w:tcBorders>
              <w:top w:val="single" w:sz="4" w:space="0" w:color="auto"/>
              <w:left w:val="single" w:sz="4" w:space="0" w:color="auto"/>
              <w:bottom w:val="single" w:sz="4" w:space="0" w:color="auto"/>
              <w:right w:val="single" w:sz="4" w:space="0" w:color="auto"/>
            </w:tcBorders>
            <w:vAlign w:val="center"/>
          </w:tcPr>
          <w:p w14:paraId="215126F1" w14:textId="48F8997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77</w:t>
            </w:r>
          </w:p>
        </w:tc>
        <w:tc>
          <w:tcPr>
            <w:tcW w:w="2735" w:type="dxa"/>
            <w:tcBorders>
              <w:top w:val="single" w:sz="4" w:space="0" w:color="auto"/>
              <w:left w:val="nil"/>
              <w:bottom w:val="single" w:sz="4" w:space="0" w:color="auto"/>
              <w:right w:val="single" w:sz="4" w:space="0" w:color="auto"/>
            </w:tcBorders>
            <w:shd w:val="clear" w:color="auto" w:fill="auto"/>
            <w:vAlign w:val="bottom"/>
          </w:tcPr>
          <w:p w14:paraId="414FA505" w14:textId="46269EE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12 400,00 </w:t>
            </w:r>
          </w:p>
        </w:tc>
      </w:tr>
      <w:tr w:rsidR="00F37E48" w:rsidRPr="00240DF4" w14:paraId="66EE4C49" w14:textId="77777777" w:rsidTr="00EC6E30">
        <w:trPr>
          <w:trHeight w:val="228"/>
          <w:jc w:val="center"/>
        </w:trPr>
        <w:tc>
          <w:tcPr>
            <w:tcW w:w="1577" w:type="dxa"/>
            <w:vAlign w:val="center"/>
          </w:tcPr>
          <w:p w14:paraId="24FAAB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2735" w:type="dxa"/>
            <w:tcBorders>
              <w:top w:val="single" w:sz="4" w:space="0" w:color="auto"/>
              <w:left w:val="nil"/>
              <w:bottom w:val="single" w:sz="4" w:space="0" w:color="auto"/>
              <w:right w:val="nil"/>
            </w:tcBorders>
            <w:shd w:val="clear" w:color="auto" w:fill="auto"/>
            <w:vAlign w:val="bottom"/>
          </w:tcPr>
          <w:p w14:paraId="3F96DEF5" w14:textId="0957E1D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4 050,00 </w:t>
            </w:r>
          </w:p>
        </w:tc>
        <w:tc>
          <w:tcPr>
            <w:tcW w:w="1518" w:type="dxa"/>
            <w:tcBorders>
              <w:top w:val="single" w:sz="4" w:space="0" w:color="auto"/>
              <w:left w:val="single" w:sz="4" w:space="0" w:color="auto"/>
              <w:bottom w:val="single" w:sz="4" w:space="0" w:color="auto"/>
              <w:right w:val="single" w:sz="4" w:space="0" w:color="auto"/>
            </w:tcBorders>
            <w:vAlign w:val="center"/>
          </w:tcPr>
          <w:p w14:paraId="19F441EF" w14:textId="502ED75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A923B00" w14:textId="79B4F61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700,00 </w:t>
            </w:r>
          </w:p>
        </w:tc>
      </w:tr>
      <w:tr w:rsidR="00F37E48" w:rsidRPr="00240DF4" w14:paraId="40FB0D7C" w14:textId="77777777" w:rsidTr="00EC6E30">
        <w:trPr>
          <w:trHeight w:val="228"/>
          <w:jc w:val="center"/>
        </w:trPr>
        <w:tc>
          <w:tcPr>
            <w:tcW w:w="1577" w:type="dxa"/>
            <w:vAlign w:val="center"/>
          </w:tcPr>
          <w:p w14:paraId="5EF16BD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2735" w:type="dxa"/>
            <w:tcBorders>
              <w:top w:val="single" w:sz="4" w:space="0" w:color="auto"/>
              <w:left w:val="nil"/>
              <w:bottom w:val="single" w:sz="4" w:space="0" w:color="auto"/>
              <w:right w:val="nil"/>
            </w:tcBorders>
            <w:shd w:val="clear" w:color="auto" w:fill="auto"/>
            <w:vAlign w:val="bottom"/>
          </w:tcPr>
          <w:p w14:paraId="6EC27FA7" w14:textId="1645BA0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31 900,00 </w:t>
            </w:r>
          </w:p>
        </w:tc>
        <w:tc>
          <w:tcPr>
            <w:tcW w:w="1518" w:type="dxa"/>
            <w:tcBorders>
              <w:top w:val="single" w:sz="4" w:space="0" w:color="auto"/>
              <w:left w:val="single" w:sz="4" w:space="0" w:color="auto"/>
              <w:bottom w:val="single" w:sz="4" w:space="0" w:color="auto"/>
              <w:right w:val="single" w:sz="4" w:space="0" w:color="auto"/>
            </w:tcBorders>
            <w:vAlign w:val="center"/>
          </w:tcPr>
          <w:p w14:paraId="36A80921" w14:textId="23505D43"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72FA59" w14:textId="0B886E1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51 000,00 </w:t>
            </w:r>
          </w:p>
        </w:tc>
      </w:tr>
      <w:tr w:rsidR="00F37E48" w:rsidRPr="00240DF4" w14:paraId="358EBE9D" w14:textId="77777777" w:rsidTr="00EC6E30">
        <w:trPr>
          <w:trHeight w:val="228"/>
          <w:jc w:val="center"/>
        </w:trPr>
        <w:tc>
          <w:tcPr>
            <w:tcW w:w="1577" w:type="dxa"/>
            <w:vAlign w:val="center"/>
          </w:tcPr>
          <w:p w14:paraId="7A41302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2735" w:type="dxa"/>
            <w:tcBorders>
              <w:top w:val="single" w:sz="4" w:space="0" w:color="auto"/>
              <w:left w:val="nil"/>
              <w:bottom w:val="single" w:sz="4" w:space="0" w:color="auto"/>
              <w:right w:val="nil"/>
            </w:tcBorders>
            <w:shd w:val="clear" w:color="auto" w:fill="auto"/>
            <w:vAlign w:val="bottom"/>
          </w:tcPr>
          <w:p w14:paraId="31E032E9" w14:textId="122D9F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255 450,00 </w:t>
            </w:r>
          </w:p>
        </w:tc>
        <w:tc>
          <w:tcPr>
            <w:tcW w:w="1518" w:type="dxa"/>
            <w:tcBorders>
              <w:top w:val="single" w:sz="4" w:space="0" w:color="auto"/>
              <w:left w:val="single" w:sz="4" w:space="0" w:color="auto"/>
              <w:bottom w:val="single" w:sz="4" w:space="0" w:color="auto"/>
              <w:right w:val="single" w:sz="4" w:space="0" w:color="auto"/>
            </w:tcBorders>
            <w:vAlign w:val="center"/>
          </w:tcPr>
          <w:p w14:paraId="010DF515" w14:textId="47F366E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80</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7FD157" w14:textId="493CBC44"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9 300,00 </w:t>
            </w:r>
          </w:p>
        </w:tc>
      </w:tr>
      <w:tr w:rsidR="00F37E48" w:rsidRPr="00240DF4" w14:paraId="5BDB6DD9" w14:textId="77777777" w:rsidTr="00EC6E30">
        <w:trPr>
          <w:trHeight w:val="228"/>
          <w:jc w:val="center"/>
        </w:trPr>
        <w:tc>
          <w:tcPr>
            <w:tcW w:w="1577" w:type="dxa"/>
            <w:vAlign w:val="center"/>
          </w:tcPr>
          <w:p w14:paraId="4033615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2735" w:type="dxa"/>
            <w:tcBorders>
              <w:top w:val="single" w:sz="4" w:space="0" w:color="auto"/>
              <w:left w:val="nil"/>
              <w:bottom w:val="single" w:sz="4" w:space="0" w:color="auto"/>
              <w:right w:val="nil"/>
            </w:tcBorders>
            <w:shd w:val="clear" w:color="auto" w:fill="auto"/>
            <w:vAlign w:val="bottom"/>
          </w:tcPr>
          <w:p w14:paraId="0E2B2A85" w14:textId="4A031BB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37 350,00 </w:t>
            </w:r>
          </w:p>
        </w:tc>
        <w:tc>
          <w:tcPr>
            <w:tcW w:w="1518" w:type="dxa"/>
            <w:tcBorders>
              <w:top w:val="single" w:sz="4" w:space="0" w:color="auto"/>
              <w:left w:val="single" w:sz="4" w:space="0" w:color="auto"/>
              <w:bottom w:val="single" w:sz="4" w:space="0" w:color="auto"/>
              <w:right w:val="single" w:sz="4" w:space="0" w:color="auto"/>
            </w:tcBorders>
            <w:vAlign w:val="center"/>
          </w:tcPr>
          <w:p w14:paraId="290ADBDA" w14:textId="6B93889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81</w:t>
            </w:r>
          </w:p>
        </w:tc>
        <w:tc>
          <w:tcPr>
            <w:tcW w:w="2735" w:type="dxa"/>
            <w:tcBorders>
              <w:top w:val="single" w:sz="4" w:space="0" w:color="auto"/>
              <w:left w:val="nil"/>
              <w:bottom w:val="single" w:sz="4" w:space="0" w:color="auto"/>
              <w:right w:val="single" w:sz="4" w:space="0" w:color="auto"/>
            </w:tcBorders>
            <w:shd w:val="clear" w:color="auto" w:fill="auto"/>
            <w:vAlign w:val="bottom"/>
          </w:tcPr>
          <w:p w14:paraId="20A10221" w14:textId="777B1B0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1 350,00 </w:t>
            </w:r>
          </w:p>
        </w:tc>
      </w:tr>
      <w:tr w:rsidR="00F37E48" w:rsidRPr="00240DF4" w14:paraId="6822E835" w14:textId="77777777" w:rsidTr="00EC6E30">
        <w:trPr>
          <w:trHeight w:val="228"/>
          <w:jc w:val="center"/>
        </w:trPr>
        <w:tc>
          <w:tcPr>
            <w:tcW w:w="1577" w:type="dxa"/>
            <w:vAlign w:val="center"/>
          </w:tcPr>
          <w:p w14:paraId="0C12111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2735" w:type="dxa"/>
            <w:tcBorders>
              <w:top w:val="single" w:sz="4" w:space="0" w:color="auto"/>
              <w:left w:val="nil"/>
              <w:bottom w:val="single" w:sz="4" w:space="0" w:color="auto"/>
              <w:right w:val="nil"/>
            </w:tcBorders>
            <w:shd w:val="clear" w:color="auto" w:fill="auto"/>
            <w:vAlign w:val="bottom"/>
          </w:tcPr>
          <w:p w14:paraId="2C25C751" w14:textId="0834581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19 200,00 </w:t>
            </w:r>
          </w:p>
        </w:tc>
        <w:tc>
          <w:tcPr>
            <w:tcW w:w="1518" w:type="dxa"/>
            <w:tcBorders>
              <w:top w:val="single" w:sz="4" w:space="0" w:color="auto"/>
              <w:left w:val="single" w:sz="4" w:space="0" w:color="auto"/>
              <w:bottom w:val="single" w:sz="4" w:space="0" w:color="auto"/>
              <w:right w:val="single" w:sz="4" w:space="0" w:color="auto"/>
            </w:tcBorders>
            <w:vAlign w:val="center"/>
          </w:tcPr>
          <w:p w14:paraId="405C37DB" w14:textId="1D187FB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82</w:t>
            </w:r>
          </w:p>
        </w:tc>
        <w:tc>
          <w:tcPr>
            <w:tcW w:w="2735" w:type="dxa"/>
            <w:tcBorders>
              <w:top w:val="single" w:sz="4" w:space="0" w:color="auto"/>
              <w:left w:val="single" w:sz="4" w:space="0" w:color="auto"/>
              <w:bottom w:val="single" w:sz="4" w:space="0" w:color="auto"/>
              <w:right w:val="single" w:sz="4" w:space="0" w:color="auto"/>
            </w:tcBorders>
            <w:vAlign w:val="bottom"/>
          </w:tcPr>
          <w:p w14:paraId="2CD7A6B3" w14:textId="04E4106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600,00 </w:t>
            </w:r>
          </w:p>
        </w:tc>
      </w:tr>
      <w:tr w:rsidR="00F37E48" w:rsidRPr="00240DF4" w14:paraId="38B64DE1" w14:textId="77777777" w:rsidTr="00EC6E30">
        <w:trPr>
          <w:trHeight w:val="228"/>
          <w:jc w:val="center"/>
        </w:trPr>
        <w:tc>
          <w:tcPr>
            <w:tcW w:w="1577" w:type="dxa"/>
            <w:vAlign w:val="center"/>
          </w:tcPr>
          <w:p w14:paraId="032255B6" w14:textId="763B99A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40</w:t>
            </w:r>
          </w:p>
        </w:tc>
        <w:tc>
          <w:tcPr>
            <w:tcW w:w="2735" w:type="dxa"/>
            <w:tcBorders>
              <w:top w:val="single" w:sz="4" w:space="0" w:color="auto"/>
              <w:left w:val="nil"/>
              <w:bottom w:val="single" w:sz="4" w:space="0" w:color="auto"/>
              <w:right w:val="nil"/>
            </w:tcBorders>
            <w:shd w:val="clear" w:color="auto" w:fill="auto"/>
            <w:vAlign w:val="bottom"/>
          </w:tcPr>
          <w:p w14:paraId="573ECAB5" w14:textId="2E3B934B"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900,00 </w:t>
            </w:r>
          </w:p>
        </w:tc>
        <w:tc>
          <w:tcPr>
            <w:tcW w:w="1518" w:type="dxa"/>
            <w:tcBorders>
              <w:top w:val="single" w:sz="4" w:space="0" w:color="auto"/>
              <w:left w:val="single" w:sz="4" w:space="0" w:color="auto"/>
              <w:bottom w:val="single" w:sz="4" w:space="0" w:color="auto"/>
              <w:right w:val="single" w:sz="4" w:space="0" w:color="auto"/>
            </w:tcBorders>
            <w:vAlign w:val="center"/>
          </w:tcPr>
          <w:p w14:paraId="1EF36650" w14:textId="025F0E1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83</w:t>
            </w:r>
          </w:p>
        </w:tc>
        <w:tc>
          <w:tcPr>
            <w:tcW w:w="2735" w:type="dxa"/>
            <w:tcBorders>
              <w:top w:val="single" w:sz="4" w:space="0" w:color="auto"/>
              <w:left w:val="single" w:sz="4" w:space="0" w:color="auto"/>
              <w:bottom w:val="single" w:sz="4" w:space="0" w:color="auto"/>
              <w:right w:val="single" w:sz="4" w:space="0" w:color="auto"/>
            </w:tcBorders>
            <w:vAlign w:val="bottom"/>
          </w:tcPr>
          <w:p w14:paraId="7AA8CC66" w14:textId="6FE2E53F"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16 750,00 </w:t>
            </w:r>
          </w:p>
        </w:tc>
      </w:tr>
      <w:tr w:rsidR="00F37E48" w:rsidRPr="00240DF4" w14:paraId="7DE7C28B" w14:textId="77777777" w:rsidTr="00EC6E30">
        <w:trPr>
          <w:trHeight w:val="228"/>
          <w:jc w:val="center"/>
        </w:trPr>
        <w:tc>
          <w:tcPr>
            <w:tcW w:w="1577" w:type="dxa"/>
            <w:vAlign w:val="center"/>
          </w:tcPr>
          <w:p w14:paraId="503B59EE" w14:textId="38805CB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41</w:t>
            </w:r>
          </w:p>
        </w:tc>
        <w:tc>
          <w:tcPr>
            <w:tcW w:w="2735" w:type="dxa"/>
            <w:tcBorders>
              <w:top w:val="single" w:sz="4" w:space="0" w:color="auto"/>
              <w:left w:val="nil"/>
              <w:bottom w:val="single" w:sz="4" w:space="0" w:color="auto"/>
              <w:right w:val="nil"/>
            </w:tcBorders>
            <w:shd w:val="clear" w:color="auto" w:fill="auto"/>
            <w:vAlign w:val="bottom"/>
          </w:tcPr>
          <w:p w14:paraId="0FF5E54B" w14:textId="76D659B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42 700,00 </w:t>
            </w:r>
          </w:p>
        </w:tc>
        <w:tc>
          <w:tcPr>
            <w:tcW w:w="1518" w:type="dxa"/>
            <w:tcBorders>
              <w:top w:val="single" w:sz="4" w:space="0" w:color="auto"/>
              <w:left w:val="single" w:sz="4" w:space="0" w:color="auto"/>
              <w:bottom w:val="single" w:sz="4" w:space="0" w:color="auto"/>
              <w:right w:val="single" w:sz="4" w:space="0" w:color="auto"/>
            </w:tcBorders>
            <w:vAlign w:val="center"/>
          </w:tcPr>
          <w:p w14:paraId="676A1BF3" w14:textId="32DBACF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84</w:t>
            </w:r>
          </w:p>
        </w:tc>
        <w:tc>
          <w:tcPr>
            <w:tcW w:w="2735" w:type="dxa"/>
            <w:tcBorders>
              <w:top w:val="single" w:sz="4" w:space="0" w:color="auto"/>
              <w:left w:val="single" w:sz="4" w:space="0" w:color="auto"/>
              <w:bottom w:val="single" w:sz="4" w:space="0" w:color="auto"/>
              <w:right w:val="single" w:sz="4" w:space="0" w:color="auto"/>
            </w:tcBorders>
            <w:vAlign w:val="bottom"/>
          </w:tcPr>
          <w:p w14:paraId="6CBF31D6" w14:textId="7B909C6A"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135 650,00 </w:t>
            </w:r>
          </w:p>
        </w:tc>
      </w:tr>
      <w:tr w:rsidR="00F37E48" w:rsidRPr="00240DF4" w14:paraId="1E371C3D" w14:textId="77777777" w:rsidTr="00EC6E30">
        <w:trPr>
          <w:trHeight w:val="228"/>
          <w:jc w:val="center"/>
        </w:trPr>
        <w:tc>
          <w:tcPr>
            <w:tcW w:w="1577" w:type="dxa"/>
            <w:vAlign w:val="center"/>
          </w:tcPr>
          <w:p w14:paraId="5DD21372" w14:textId="5095084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42</w:t>
            </w:r>
          </w:p>
        </w:tc>
        <w:tc>
          <w:tcPr>
            <w:tcW w:w="2735" w:type="dxa"/>
            <w:tcBorders>
              <w:top w:val="single" w:sz="4" w:space="0" w:color="auto"/>
              <w:left w:val="nil"/>
              <w:bottom w:val="single" w:sz="4" w:space="0" w:color="auto"/>
              <w:right w:val="nil"/>
            </w:tcBorders>
            <w:shd w:val="clear" w:color="auto" w:fill="auto"/>
            <w:vAlign w:val="bottom"/>
          </w:tcPr>
          <w:p w14:paraId="5F40E589" w14:textId="72FDED5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4 850,00 </w:t>
            </w:r>
          </w:p>
        </w:tc>
        <w:tc>
          <w:tcPr>
            <w:tcW w:w="1518" w:type="dxa"/>
            <w:tcBorders>
              <w:top w:val="single" w:sz="4" w:space="0" w:color="auto"/>
              <w:left w:val="single" w:sz="4" w:space="0" w:color="auto"/>
              <w:bottom w:val="single" w:sz="4" w:space="0" w:color="auto"/>
              <w:right w:val="single" w:sz="4" w:space="0" w:color="auto"/>
            </w:tcBorders>
            <w:vAlign w:val="center"/>
          </w:tcPr>
          <w:p w14:paraId="57B2B2E7" w14:textId="6EC74DB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85</w:t>
            </w:r>
          </w:p>
        </w:tc>
        <w:tc>
          <w:tcPr>
            <w:tcW w:w="2735" w:type="dxa"/>
            <w:tcBorders>
              <w:top w:val="single" w:sz="4" w:space="0" w:color="auto"/>
              <w:left w:val="single" w:sz="4" w:space="0" w:color="auto"/>
              <w:bottom w:val="single" w:sz="4" w:space="0" w:color="auto"/>
              <w:right w:val="single" w:sz="4" w:space="0" w:color="auto"/>
            </w:tcBorders>
            <w:vAlign w:val="bottom"/>
          </w:tcPr>
          <w:p w14:paraId="7D86249A" w14:textId="6B419E58"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800,00 </w:t>
            </w:r>
          </w:p>
        </w:tc>
      </w:tr>
      <w:tr w:rsidR="00F37E48" w:rsidRPr="00240DF4" w14:paraId="669E5D63" w14:textId="77777777" w:rsidTr="00EC6E30">
        <w:trPr>
          <w:trHeight w:val="228"/>
          <w:jc w:val="center"/>
        </w:trPr>
        <w:tc>
          <w:tcPr>
            <w:tcW w:w="1577" w:type="dxa"/>
            <w:vAlign w:val="center"/>
          </w:tcPr>
          <w:p w14:paraId="6F6E77D6" w14:textId="509A964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43</w:t>
            </w:r>
          </w:p>
        </w:tc>
        <w:tc>
          <w:tcPr>
            <w:tcW w:w="2735" w:type="dxa"/>
            <w:tcBorders>
              <w:top w:val="single" w:sz="4" w:space="0" w:color="auto"/>
              <w:left w:val="nil"/>
              <w:bottom w:val="single" w:sz="4" w:space="0" w:color="auto"/>
              <w:right w:val="nil"/>
            </w:tcBorders>
            <w:shd w:val="clear" w:color="auto" w:fill="auto"/>
            <w:vAlign w:val="bottom"/>
          </w:tcPr>
          <w:p w14:paraId="7BF84FA3" w14:textId="6C200285"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24 050,00 </w:t>
            </w:r>
          </w:p>
        </w:tc>
        <w:tc>
          <w:tcPr>
            <w:tcW w:w="1518" w:type="dxa"/>
            <w:tcBorders>
              <w:top w:val="single" w:sz="4" w:space="0" w:color="auto"/>
              <w:left w:val="single" w:sz="4" w:space="0" w:color="auto"/>
              <w:bottom w:val="single" w:sz="4" w:space="0" w:color="auto"/>
              <w:right w:val="single" w:sz="4" w:space="0" w:color="auto"/>
            </w:tcBorders>
            <w:vAlign w:val="center"/>
          </w:tcPr>
          <w:p w14:paraId="00142D02" w14:textId="79EAB7D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86</w:t>
            </w:r>
          </w:p>
        </w:tc>
        <w:tc>
          <w:tcPr>
            <w:tcW w:w="2735" w:type="dxa"/>
            <w:tcBorders>
              <w:top w:val="single" w:sz="4" w:space="0" w:color="auto"/>
              <w:left w:val="single" w:sz="4" w:space="0" w:color="auto"/>
              <w:bottom w:val="single" w:sz="4" w:space="0" w:color="auto"/>
              <w:right w:val="single" w:sz="4" w:space="0" w:color="auto"/>
            </w:tcBorders>
            <w:vAlign w:val="bottom"/>
          </w:tcPr>
          <w:p w14:paraId="210F64E5" w14:textId="5CC01752"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2 300,00 </w:t>
            </w:r>
          </w:p>
        </w:tc>
      </w:tr>
    </w:tbl>
    <w:p w14:paraId="76374FCC" w14:textId="77777777"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p>
    <w:p w14:paraId="3FFBD951" w14:textId="637E6685" w:rsidR="00312A0F" w:rsidRPr="002E7DB7"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E7DB7">
        <w:rPr>
          <w:rFonts w:asciiTheme="minorHAnsi" w:hAnsiTheme="minorHAnsi" w:cstheme="minorHAnsi"/>
          <w:b/>
          <w:szCs w:val="24"/>
        </w:rPr>
        <w:t>Z postępowania o udzielenie zamówienia wyklucza się Wykonawcę</w:t>
      </w:r>
      <w:r w:rsidRPr="002E7DB7">
        <w:rPr>
          <w:rFonts w:asciiTheme="minorHAnsi" w:hAnsiTheme="minorHAnsi" w:cstheme="minorHAnsi"/>
          <w:szCs w:val="24"/>
        </w:rPr>
        <w:t>, w stosunku do którego zachodzi którakolwiek z okoliczności, o których mowa w art. 108 ust. 1 pkt 1 – 6.</w:t>
      </w:r>
    </w:p>
    <w:p w14:paraId="12248CFE" w14:textId="2717BBFA" w:rsidR="00CE3D12" w:rsidRPr="00240DF4"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40DF4">
        <w:rPr>
          <w:rFonts w:asciiTheme="minorHAnsi" w:hAnsiTheme="minorHAnsi" w:cstheme="minorHAnsi"/>
          <w:b/>
          <w:bCs/>
          <w:szCs w:val="24"/>
        </w:rPr>
        <w:t xml:space="preserve">Dodatkowo Zamawiający wykluczy Wykonawcę, </w:t>
      </w:r>
      <w:r w:rsidRPr="00240DF4">
        <w:rPr>
          <w:rFonts w:asciiTheme="minorHAnsi" w:hAnsiTheme="minorHAnsi" w:cstheme="minorHAnsi"/>
          <w:szCs w:val="24"/>
        </w:rPr>
        <w:t xml:space="preserve">w stosunku do którego zachodzi którakolwiek z okoliczności, których </w:t>
      </w:r>
      <w:r w:rsidRPr="00C35B0E">
        <w:rPr>
          <w:rFonts w:asciiTheme="minorHAnsi" w:hAnsiTheme="minorHAnsi" w:cstheme="minorHAnsi"/>
          <w:szCs w:val="24"/>
        </w:rPr>
        <w:t>mowa w art. 109 ust. 1 pkt.</w:t>
      </w:r>
      <w:r w:rsidRPr="00240DF4">
        <w:rPr>
          <w:rFonts w:asciiTheme="minorHAnsi" w:hAnsiTheme="minorHAnsi" w:cstheme="minorHAnsi"/>
          <w:szCs w:val="24"/>
        </w:rPr>
        <w:t xml:space="preserve"> 4:</w:t>
      </w:r>
    </w:p>
    <w:p w14:paraId="00E9CE10" w14:textId="77777777" w:rsidR="00CE3D12" w:rsidRPr="00240DF4" w:rsidRDefault="00CE3D12" w:rsidP="004B651F">
      <w:pPr>
        <w:pStyle w:val="Tekstpodstawowy21"/>
        <w:widowControl/>
        <w:numPr>
          <w:ilvl w:val="0"/>
          <w:numId w:val="11"/>
        </w:numPr>
        <w:tabs>
          <w:tab w:val="left" w:pos="1661"/>
        </w:tabs>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12CFF59" w14:textId="77777777" w:rsidR="00F85263" w:rsidRPr="00B6232E" w:rsidRDefault="00F85263" w:rsidP="00F85263">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164CEA2D"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(t.j. Dz. U. z 2022 r. poz. 835);</w:t>
      </w:r>
    </w:p>
    <w:p w14:paraId="1FC088F5"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5k rozporządzenia z dnia 8 kwietnia 2022 r. Rady (UE) nr 833/2014 dotyczącego środków ograniczających w związku z działaniami Rosji destabilizującymi sytuację na Ukrainie (Dz. Urz. UE nr L 229 z 31.7.2014, str .1).</w:t>
      </w:r>
    </w:p>
    <w:p w14:paraId="3EF0B882" w14:textId="783616CE" w:rsidR="0069248A" w:rsidRPr="00F37E48" w:rsidRDefault="00F85263"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lastRenderedPageBreak/>
        <w:t>W</w:t>
      </w:r>
      <w:r w:rsidR="006E4825" w:rsidRPr="00F37E48">
        <w:rPr>
          <w:rFonts w:asciiTheme="minorHAnsi" w:eastAsia="Calibri" w:hAnsiTheme="minorHAnsi" w:cstheme="minorHAnsi"/>
          <w:color w:val="000000"/>
          <w:szCs w:val="24"/>
          <w:lang w:eastAsia="pl-PL"/>
        </w:rPr>
        <w:t>ykluczenie wykonawcy następuje na odpowiedni okres wskazany w art. 111 ustawy.</w:t>
      </w:r>
    </w:p>
    <w:p w14:paraId="33DE179E" w14:textId="77777777" w:rsidR="0069248A" w:rsidRPr="00F37E48"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5909AC3C" w14:textId="77777777" w:rsid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69248A">
        <w:rPr>
          <w:rFonts w:asciiTheme="minorHAnsi" w:hAnsiTheme="minorHAnsi" w:cstheme="minorHAnsi"/>
          <w:szCs w:val="24"/>
        </w:rPr>
        <w:t>4 ustawy</w:t>
      </w:r>
      <w:r w:rsidRPr="0069248A">
        <w:rPr>
          <w:rFonts w:asciiTheme="minorHAnsi" w:hAnsiTheme="minorHAnsi" w:cstheme="minorHAnsi"/>
          <w:szCs w:val="24"/>
          <w:shd w:val="clear" w:color="auto" w:fill="FFFFFF"/>
        </w:rPr>
        <w:t>, jeżeli udowodni zamawiającemu, że spełnił łącznie przesłanki wskazane w art. 110 ust. 2 ustawy.</w:t>
      </w:r>
    </w:p>
    <w:p w14:paraId="728284D8" w14:textId="39D5C595" w:rsidR="006E4825" w:rsidRP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240DF4" w:rsidRDefault="002224D8" w:rsidP="002224D8">
      <w:pPr>
        <w:ind w:left="2127"/>
        <w:jc w:val="both"/>
        <w:rPr>
          <w:rFonts w:asciiTheme="minorHAnsi" w:hAnsiTheme="minorHAnsi" w:cstheme="minorHAnsi"/>
          <w:kern w:val="22"/>
          <w:sz w:val="24"/>
          <w:szCs w:val="24"/>
        </w:rPr>
      </w:pPr>
    </w:p>
    <w:p w14:paraId="397BE8C2" w14:textId="77777777" w:rsidR="0045431A" w:rsidRPr="00240DF4" w:rsidRDefault="00334578" w:rsidP="0045431A">
      <w:pPr>
        <w:pStyle w:val="WW-BodyText212345678910"/>
        <w:tabs>
          <w:tab w:val="left" w:pos="720"/>
        </w:tabs>
        <w:ind w:left="426" w:hanging="426"/>
        <w:rPr>
          <w:rFonts w:asciiTheme="minorHAnsi" w:hAnsiTheme="minorHAnsi" w:cstheme="minorHAnsi"/>
          <w:b/>
          <w:sz w:val="24"/>
          <w:szCs w:val="24"/>
        </w:rPr>
      </w:pPr>
      <w:r w:rsidRPr="00240DF4">
        <w:rPr>
          <w:rFonts w:asciiTheme="minorHAnsi" w:hAnsiTheme="minorHAnsi" w:cstheme="minorHAnsi"/>
          <w:b/>
          <w:sz w:val="24"/>
          <w:szCs w:val="24"/>
        </w:rPr>
        <w:t>VI. WYKAZ OŚWIADCZEŃ LUB DOKUMENTÓW, POTWIERDZAJĄCYCH SPEŁNIANIE WAR</w:t>
      </w:r>
      <w:r w:rsidR="00382BCA" w:rsidRPr="00240DF4">
        <w:rPr>
          <w:rFonts w:asciiTheme="minorHAnsi" w:hAnsiTheme="minorHAnsi" w:cstheme="minorHAnsi"/>
          <w:b/>
          <w:sz w:val="24"/>
          <w:szCs w:val="24"/>
        </w:rPr>
        <w:t>UNKÓW UDZIAŁU W POSTĘPOWANIU,</w:t>
      </w:r>
      <w:r w:rsidRPr="00240DF4">
        <w:rPr>
          <w:rFonts w:asciiTheme="minorHAnsi" w:hAnsiTheme="minorHAnsi" w:cstheme="minorHAnsi"/>
          <w:b/>
          <w:sz w:val="24"/>
          <w:szCs w:val="24"/>
        </w:rPr>
        <w:t xml:space="preserve"> BRAK PODSTAW WYKLUCZENIA</w:t>
      </w:r>
      <w:r w:rsidR="00382BCA" w:rsidRPr="00240DF4">
        <w:rPr>
          <w:rFonts w:asciiTheme="minorHAnsi" w:hAnsiTheme="minorHAnsi" w:cstheme="minorHAnsi"/>
          <w:b/>
          <w:sz w:val="24"/>
          <w:szCs w:val="24"/>
        </w:rPr>
        <w:t>, ORAZ INNE WYMAGANE DOKUMENTY:</w:t>
      </w:r>
    </w:p>
    <w:p w14:paraId="619D35F6" w14:textId="77777777" w:rsidR="00A06074" w:rsidRPr="00240DF4" w:rsidRDefault="003063BF" w:rsidP="004B651F">
      <w:pPr>
        <w:pStyle w:val="Akapitzlist"/>
        <w:widowControl/>
        <w:numPr>
          <w:ilvl w:val="0"/>
          <w:numId w:val="17"/>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240DF4" w:rsidRDefault="00A06074" w:rsidP="004B651F">
      <w:pPr>
        <w:pStyle w:val="Akapitzlist"/>
        <w:widowControl/>
        <w:numPr>
          <w:ilvl w:val="5"/>
          <w:numId w:val="17"/>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ofertowy o treści odpowiadającej treści Załącznika nr 1 do SWZ;</w:t>
      </w:r>
    </w:p>
    <w:p w14:paraId="215E8711" w14:textId="20FB3228" w:rsidR="00A06074" w:rsidRPr="00240DF4" w:rsidRDefault="00A06074" w:rsidP="004B651F">
      <w:pPr>
        <w:pStyle w:val="Akapitzlist"/>
        <w:widowControl/>
        <w:numPr>
          <w:ilvl w:val="5"/>
          <w:numId w:val="17"/>
        </w:numPr>
        <w:suppressAutoHyphens w:val="0"/>
        <w:overflowPunct/>
        <w:autoSpaceDN w:val="0"/>
        <w:adjustRightInd w:val="0"/>
        <w:ind w:left="709"/>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7851FFBB" w14:textId="77777777" w:rsidR="006E4825" w:rsidRPr="00240DF4"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240DF4" w:rsidRDefault="006E4825"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Wykonawca zobowiązany jest dołączyć do oferty:</w:t>
      </w:r>
    </w:p>
    <w:p w14:paraId="29B0E9AD" w14:textId="4A8D94B7"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Dokumenty potwierdzające umocowanie do reprezentowana wykonawcy:</w:t>
      </w:r>
    </w:p>
    <w:p w14:paraId="348F2033" w14:textId="6B914DA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 celu potwierdzenia, że osoba działająca w imieniu </w:t>
      </w:r>
      <w:r w:rsidRPr="00240DF4">
        <w:rPr>
          <w:rFonts w:asciiTheme="minorHAnsi" w:hAnsiTheme="minorHAnsi" w:cstheme="minorHAnsi"/>
          <w:b/>
          <w:szCs w:val="24"/>
        </w:rPr>
        <w:t>wykonawcy,</w:t>
      </w:r>
      <w:r w:rsidRPr="00240DF4">
        <w:rPr>
          <w:rFonts w:asciiTheme="minorHAnsi" w:hAnsiTheme="minorHAnsi" w:cstheme="minorHAnsi"/>
          <w:szCs w:val="24"/>
        </w:rPr>
        <w:t xml:space="preserve"> </w:t>
      </w:r>
      <w:r w:rsidRPr="00240DF4">
        <w:rPr>
          <w:rFonts w:asciiTheme="minorHAnsi" w:hAnsiTheme="minorHAnsi" w:cstheme="minorHAnsi"/>
          <w:b/>
          <w:szCs w:val="24"/>
        </w:rPr>
        <w:t>Wykonawcy wspólnie ubiegającego się o zamówienie, podmiotu udostępniającego zasoby</w:t>
      </w:r>
      <w:r w:rsidRPr="00240DF4">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405E1674" w14:textId="7CCC9966"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240DF4">
        <w:rPr>
          <w:rFonts w:asciiTheme="minorHAnsi" w:hAnsiTheme="minorHAnsi" w:cstheme="minorHAnsi"/>
          <w:b/>
          <w:szCs w:val="24"/>
        </w:rPr>
        <w:t>o ile wykonawca wskazał w formularzu ofertowym dane umożliwiające dostęp do tych dokumentów</w:t>
      </w:r>
      <w:r w:rsidRPr="00240DF4">
        <w:rPr>
          <w:rFonts w:asciiTheme="minorHAnsi" w:hAnsiTheme="minorHAnsi" w:cstheme="minorHAnsi"/>
          <w:szCs w:val="24"/>
        </w:rPr>
        <w:t>;</w:t>
      </w:r>
    </w:p>
    <w:p w14:paraId="5025D09F" w14:textId="3A699AC3"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 xml:space="preserve">Pełnomocnictwa </w:t>
      </w:r>
      <w:r w:rsidRPr="00240DF4">
        <w:rPr>
          <w:rFonts w:asciiTheme="minorHAnsi" w:hAnsiTheme="minorHAnsi" w:cstheme="minorHAnsi"/>
          <w:i/>
          <w:szCs w:val="24"/>
        </w:rPr>
        <w:t>(jeżeli dotyczy):</w:t>
      </w:r>
    </w:p>
    <w:p w14:paraId="00630941" w14:textId="5E6C5F5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240DF4">
        <w:rPr>
          <w:rFonts w:asciiTheme="minorHAnsi" w:hAnsiTheme="minorHAnsi" w:cstheme="minorHAnsi"/>
          <w:b/>
          <w:szCs w:val="24"/>
        </w:rPr>
        <w:t>pełnomocnictwo</w:t>
      </w:r>
      <w:r w:rsidRPr="00240DF4">
        <w:rPr>
          <w:rFonts w:asciiTheme="minorHAnsi" w:hAnsiTheme="minorHAnsi" w:cstheme="minorHAnsi"/>
          <w:szCs w:val="24"/>
        </w:rPr>
        <w:t xml:space="preserve"> lub inny dokument potwierdzający umocowanie do reprezentowania wykonawcy.</w:t>
      </w:r>
    </w:p>
    <w:p w14:paraId="7E9395C0" w14:textId="5542198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240DF4" w:rsidRDefault="006E4825"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hAnsiTheme="minorHAnsi" w:cstheme="minorHAnsi"/>
          <w:b/>
          <w:szCs w:val="24"/>
        </w:rPr>
        <w:t>OŚWIADCZENIE z art. 125 ustawy:</w:t>
      </w:r>
    </w:p>
    <w:p w14:paraId="6BF03567" w14:textId="0D7BA10E"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240DF4" w:rsidRDefault="0086288D" w:rsidP="0086288D">
      <w:pPr>
        <w:pStyle w:val="Tekstpodstawowy21"/>
        <w:widowControl/>
        <w:ind w:left="1134"/>
        <w:jc w:val="both"/>
        <w:rPr>
          <w:rFonts w:asciiTheme="minorHAnsi" w:hAnsiTheme="minorHAnsi" w:cstheme="minorHAnsi"/>
          <w:szCs w:val="24"/>
        </w:rPr>
      </w:pPr>
      <w:r w:rsidRPr="00240DF4">
        <w:rPr>
          <w:rFonts w:asciiTheme="minorHAnsi" w:hAnsiTheme="minorHAnsi" w:cstheme="minorHAnsi"/>
          <w:szCs w:val="24"/>
        </w:rPr>
        <w:t xml:space="preserve">Oświadczenie JEDZ stanowi dowód potwierdzający brak podstaw wykluczenia w postępowaniu oraz spełnianie warunków udziału w postępowaniu, na dzień </w:t>
      </w:r>
      <w:r w:rsidRPr="00240DF4">
        <w:rPr>
          <w:rFonts w:asciiTheme="minorHAnsi" w:hAnsiTheme="minorHAnsi" w:cstheme="minorHAnsi"/>
          <w:szCs w:val="24"/>
        </w:rPr>
        <w:lastRenderedPageBreak/>
        <w:t>składania ofert, tymczasowo zastępujący wymagane przez zamawiającego podmiotowe środki dowodowe.</w:t>
      </w:r>
    </w:p>
    <w:p w14:paraId="09C5A90B" w14:textId="409EE3D9"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hAnsiTheme="minorHAnsi" w:cstheme="minorHAnsi"/>
          <w:szCs w:val="24"/>
        </w:rPr>
        <w:t xml:space="preserve">UWAGA! Wykonawca wypełnia cześć II, III, IV oraz VI formularza JEDZ/ESPD. </w:t>
      </w:r>
      <w:r w:rsidRPr="00240DF4">
        <w:rPr>
          <w:rFonts w:asciiTheme="minorHAnsi" w:hAnsiTheme="minorHAnsi" w:cstheme="minorHAnsi"/>
          <w:b/>
          <w:bCs/>
          <w:szCs w:val="24"/>
        </w:rPr>
        <w:t>Wykonawca w części IV „Kryteria Kwalifikacji” wypełnia tylko sekcję α.</w:t>
      </w:r>
    </w:p>
    <w:p w14:paraId="2F972310" w14:textId="498AE52A"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240DF4">
        <w:rPr>
          <w:rFonts w:asciiTheme="minorHAnsi" w:eastAsia="Calibri" w:hAnsiTheme="minorHAnsi" w:cstheme="minorHAnsi"/>
          <w:b/>
          <w:bCs/>
          <w:color w:val="000000"/>
          <w:szCs w:val="24"/>
          <w:lang w:eastAsia="pl-PL"/>
        </w:rPr>
        <w:t xml:space="preserve">„jednolitym dokumentem” lub „JEDZ” </w:t>
      </w:r>
      <w:r w:rsidRPr="00240DF4">
        <w:rPr>
          <w:rFonts w:asciiTheme="minorHAnsi" w:eastAsia="Calibri" w:hAnsiTheme="minorHAnsi" w:cstheme="minorHAnsi"/>
          <w:color w:val="000000"/>
          <w:szCs w:val="24"/>
          <w:lang w:eastAsia="pl-PL"/>
        </w:rPr>
        <w:t xml:space="preserve">– </w:t>
      </w:r>
      <w:r w:rsidRPr="00240DF4">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240DF4">
          <w:rPr>
            <w:rStyle w:val="Hipercze"/>
            <w:rFonts w:asciiTheme="minorHAnsi" w:eastAsia="Calibri" w:hAnsiTheme="minorHAnsi" w:cstheme="minorHAnsi"/>
            <w:szCs w:val="24"/>
            <w:lang w:eastAsia="pl-PL"/>
          </w:rPr>
          <w:t>https://espd.uzp.gov.pl/</w:t>
        </w:r>
      </w:hyperlink>
    </w:p>
    <w:p w14:paraId="097DA708" w14:textId="5EEE60E2"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28DAE154" w14:textId="1051A622"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240DF4" w:rsidRDefault="00FB5491" w:rsidP="0086288D">
      <w:pPr>
        <w:pStyle w:val="Tekstpodstawowy21"/>
        <w:widowControl/>
        <w:ind w:left="1134"/>
        <w:jc w:val="both"/>
        <w:rPr>
          <w:rFonts w:asciiTheme="minorHAnsi" w:hAnsiTheme="minorHAnsi" w:cstheme="minorHAnsi"/>
          <w:b/>
          <w:szCs w:val="24"/>
        </w:rPr>
      </w:pPr>
      <w:hyperlink r:id="rId12" w:history="1">
        <w:r w:rsidR="0086288D" w:rsidRPr="00240DF4">
          <w:rPr>
            <w:rStyle w:val="Hipercze"/>
            <w:rFonts w:asciiTheme="minorHAnsi" w:hAnsiTheme="minorHAnsi" w:cstheme="minorHAnsi"/>
            <w:b/>
            <w:bCs/>
            <w:szCs w:val="24"/>
          </w:rPr>
          <w:t>https://www.uzp.gov.pl/__data/assets/pdf_file/0026/45557/Jednolity-Europejski-Dokument-Zamowienia-instrukcja-2021.01.20.pdf</w:t>
        </w:r>
      </w:hyperlink>
      <w:r w:rsidR="0086288D" w:rsidRPr="00240DF4">
        <w:rPr>
          <w:rFonts w:asciiTheme="minorHAnsi" w:hAnsiTheme="minorHAnsi" w:cstheme="minorHAnsi"/>
          <w:b/>
          <w:bCs/>
          <w:szCs w:val="24"/>
        </w:rPr>
        <w:t xml:space="preserve"> </w:t>
      </w:r>
    </w:p>
    <w:p w14:paraId="1B8B6677" w14:textId="1A8262E4"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240DF4">
        <w:rPr>
          <w:rFonts w:asciiTheme="minorHAnsi" w:eastAsia="Calibri" w:hAnsiTheme="minorHAnsi" w:cstheme="minorHAnsi"/>
          <w:b/>
          <w:bCs/>
          <w:color w:val="000000"/>
          <w:szCs w:val="24"/>
          <w:lang w:eastAsia="pl-PL"/>
        </w:rPr>
        <w:t>4</w:t>
      </w:r>
      <w:r w:rsidRPr="00240DF4">
        <w:rPr>
          <w:rFonts w:asciiTheme="minorHAnsi" w:eastAsia="Calibri" w:hAnsiTheme="minorHAnsi" w:cstheme="minorHAnsi"/>
          <w:color w:val="000000"/>
          <w:szCs w:val="24"/>
          <w:lang w:eastAsia="pl-PL"/>
        </w:rPr>
        <w:t xml:space="preserve">, jeżeli udowodnił zamawiającemu, składając </w:t>
      </w:r>
      <w:r w:rsidRPr="00240DF4">
        <w:rPr>
          <w:rFonts w:asciiTheme="minorHAnsi" w:eastAsia="Calibri" w:hAnsiTheme="minorHAnsi" w:cstheme="minorHAnsi"/>
          <w:b/>
          <w:bCs/>
          <w:color w:val="000000"/>
          <w:szCs w:val="24"/>
          <w:lang w:eastAsia="pl-PL"/>
        </w:rPr>
        <w:t xml:space="preserve">wraz z jednolitym dokumentem samooczyszczenie </w:t>
      </w:r>
      <w:r w:rsidRPr="00240DF4">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240DF4">
        <w:rPr>
          <w:rFonts w:asciiTheme="minorHAnsi" w:eastAsia="Calibri" w:hAnsiTheme="minorHAnsi" w:cstheme="minorHAnsi"/>
          <w:color w:val="000000"/>
          <w:szCs w:val="24"/>
          <w:lang w:eastAsia="pl-PL"/>
        </w:rPr>
        <w:t>ustawy</w:t>
      </w:r>
      <w:r w:rsidRPr="00240DF4">
        <w:rPr>
          <w:rFonts w:asciiTheme="minorHAnsi" w:eastAsia="Calibri" w:hAnsiTheme="minorHAnsi" w:cstheme="minorHAnsi"/>
          <w:color w:val="000000"/>
          <w:szCs w:val="24"/>
          <w:lang w:eastAsia="pl-PL"/>
        </w:rPr>
        <w:t xml:space="preserve">. </w:t>
      </w:r>
    </w:p>
    <w:p w14:paraId="3625ACF5" w14:textId="0C0D5D7A" w:rsidR="00E5547A" w:rsidRPr="00240DF4" w:rsidRDefault="00E5547A"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 przypadku </w:t>
      </w:r>
      <w:r w:rsidRPr="00240DF4">
        <w:rPr>
          <w:rFonts w:asciiTheme="minorHAnsi" w:eastAsia="Calibri" w:hAnsiTheme="minorHAnsi" w:cstheme="minorHAnsi"/>
          <w:b/>
          <w:bCs/>
          <w:color w:val="000000"/>
          <w:szCs w:val="24"/>
          <w:lang w:eastAsia="pl-PL"/>
        </w:rPr>
        <w:t>wspólnego ubiegania się o zamówienie przez wykonawców</w:t>
      </w:r>
      <w:r w:rsidRPr="00240DF4">
        <w:rPr>
          <w:rFonts w:asciiTheme="minorHAnsi" w:eastAsia="Calibri" w:hAnsiTheme="minorHAnsi" w:cstheme="minorHAnsi"/>
          <w:color w:val="000000"/>
          <w:szCs w:val="24"/>
          <w:lang w:eastAsia="pl-PL"/>
        </w:rPr>
        <w:t xml:space="preserve">, oświadczenie tj. </w:t>
      </w:r>
      <w:r w:rsidRPr="00240DF4">
        <w:rPr>
          <w:rFonts w:asciiTheme="minorHAnsi" w:eastAsia="Calibri" w:hAnsiTheme="minorHAnsi" w:cstheme="minorHAnsi"/>
          <w:b/>
          <w:bCs/>
          <w:i/>
          <w:iCs/>
          <w:color w:val="000000"/>
          <w:szCs w:val="24"/>
          <w:lang w:eastAsia="pl-PL"/>
        </w:rPr>
        <w:t xml:space="preserve">„jednolity dokument” </w:t>
      </w:r>
      <w:r w:rsidRPr="00240DF4">
        <w:rPr>
          <w:rFonts w:asciiTheme="minorHAnsi" w:eastAsia="Calibri" w:hAnsiTheme="minorHAnsi" w:cstheme="minorHAnsi"/>
          <w:color w:val="000000"/>
          <w:szCs w:val="24"/>
          <w:lang w:eastAsia="pl-PL"/>
        </w:rPr>
        <w:t xml:space="preserve">składa każdy z wykonawców (np.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członek konsorcjum i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wspólnik spółki cywilnej) zgodnie z rozdziałem VII ust. 3 SWZ. </w:t>
      </w:r>
    </w:p>
    <w:p w14:paraId="19F3185C" w14:textId="0F438C20" w:rsidR="00E150BA" w:rsidRPr="0037371A" w:rsidRDefault="00F85263" w:rsidP="004B651F">
      <w:pPr>
        <w:pStyle w:val="Tekstpodstawowy21"/>
        <w:widowControl/>
        <w:numPr>
          <w:ilvl w:val="5"/>
          <w:numId w:val="17"/>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00E150BA" w:rsidRPr="00B308E6">
        <w:rPr>
          <w:rFonts w:asciiTheme="minorHAnsi" w:eastAsia="Calibri" w:hAnsiTheme="minorHAnsi" w:cstheme="minorHAnsi"/>
          <w:b/>
          <w:bCs/>
          <w:color w:val="000000"/>
          <w:szCs w:val="24"/>
          <w:lang w:eastAsia="pl-PL"/>
        </w:rPr>
        <w:t xml:space="preserve">– </w:t>
      </w:r>
      <w:r w:rsidR="00E150BA" w:rsidRPr="0037371A">
        <w:rPr>
          <w:rFonts w:asciiTheme="minorHAnsi" w:eastAsia="Calibri" w:hAnsiTheme="minorHAnsi" w:cstheme="minorHAnsi"/>
          <w:b/>
          <w:bCs/>
          <w:color w:val="000000"/>
          <w:szCs w:val="24"/>
          <w:lang w:eastAsia="pl-PL"/>
        </w:rPr>
        <w:t xml:space="preserve">wzór stanowi </w:t>
      </w:r>
      <w:r w:rsidR="00E150BA" w:rsidRPr="0037371A">
        <w:rPr>
          <w:rFonts w:asciiTheme="minorHAnsi" w:eastAsia="Calibri" w:hAnsiTheme="minorHAnsi" w:cstheme="minorHAnsi"/>
          <w:b/>
          <w:bCs/>
          <w:szCs w:val="24"/>
          <w:lang w:eastAsia="pl-PL"/>
        </w:rPr>
        <w:t xml:space="preserve">Załącznik nr </w:t>
      </w:r>
      <w:r w:rsidR="0037371A" w:rsidRPr="0037371A">
        <w:rPr>
          <w:rFonts w:asciiTheme="minorHAnsi" w:eastAsia="Calibri" w:hAnsiTheme="minorHAnsi" w:cstheme="minorHAnsi"/>
          <w:b/>
          <w:bCs/>
          <w:szCs w:val="24"/>
          <w:lang w:eastAsia="pl-PL"/>
        </w:rPr>
        <w:t>9</w:t>
      </w:r>
      <w:r w:rsidR="00E150BA" w:rsidRPr="0037371A">
        <w:rPr>
          <w:rFonts w:asciiTheme="minorHAnsi" w:eastAsia="Calibri" w:hAnsiTheme="minorHAnsi" w:cstheme="minorHAnsi"/>
          <w:b/>
          <w:bCs/>
          <w:szCs w:val="24"/>
          <w:lang w:eastAsia="pl-PL"/>
        </w:rPr>
        <w:t xml:space="preserve"> </w:t>
      </w:r>
      <w:r w:rsidR="00E150BA" w:rsidRPr="0037371A">
        <w:rPr>
          <w:rFonts w:asciiTheme="minorHAnsi" w:eastAsia="Calibri" w:hAnsiTheme="minorHAnsi" w:cstheme="minorHAnsi"/>
          <w:b/>
          <w:bCs/>
          <w:color w:val="000000"/>
          <w:szCs w:val="24"/>
          <w:lang w:eastAsia="pl-PL"/>
        </w:rPr>
        <w:t xml:space="preserve">do SWZ. </w:t>
      </w:r>
    </w:p>
    <w:p w14:paraId="786A43F7" w14:textId="08035D7E" w:rsidR="00F85263" w:rsidRPr="00E13DFE" w:rsidRDefault="00F85263" w:rsidP="004B651F">
      <w:pPr>
        <w:pStyle w:val="Tekstpodstawowy21"/>
        <w:widowControl/>
        <w:numPr>
          <w:ilvl w:val="5"/>
          <w:numId w:val="17"/>
        </w:numPr>
        <w:ind w:left="709"/>
        <w:jc w:val="both"/>
        <w:rPr>
          <w:rFonts w:asciiTheme="minorHAnsi" w:hAnsiTheme="minorHAnsi" w:cstheme="minorHAnsi"/>
          <w:b/>
          <w:szCs w:val="24"/>
        </w:rPr>
      </w:pPr>
      <w:r w:rsidRPr="0037371A">
        <w:rPr>
          <w:rFonts w:asciiTheme="minorHAnsi" w:hAnsiTheme="minorHAnsi" w:cstheme="minorHAnsi"/>
          <w:bCs/>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w:t>
      </w:r>
      <w:r w:rsidRPr="00E13DFE">
        <w:rPr>
          <w:rFonts w:asciiTheme="minorHAnsi" w:hAnsiTheme="minorHAnsi" w:cstheme="minorHAnsi"/>
          <w:bCs/>
        </w:rPr>
        <w:t>bezpieczeństwa narodowego</w:t>
      </w:r>
      <w:r w:rsidRPr="00E13DFE">
        <w:rPr>
          <w:rFonts w:asciiTheme="minorHAnsi" w:hAnsiTheme="minorHAnsi" w:cstheme="minorHAnsi"/>
          <w:b/>
        </w:rPr>
        <w:t xml:space="preserve"> </w:t>
      </w:r>
      <w:r w:rsidRPr="00E13DFE">
        <w:rPr>
          <w:rFonts w:asciiTheme="minorHAnsi" w:eastAsia="Calibri" w:hAnsiTheme="minorHAnsi" w:cstheme="minorHAnsi"/>
          <w:b/>
          <w:bCs/>
          <w:color w:val="000000"/>
          <w:szCs w:val="24"/>
          <w:lang w:eastAsia="pl-PL"/>
        </w:rPr>
        <w:t xml:space="preserve">– wzór stanowi </w:t>
      </w:r>
      <w:r w:rsidRPr="00E13DFE">
        <w:rPr>
          <w:rFonts w:asciiTheme="minorHAnsi" w:eastAsia="Calibri" w:hAnsiTheme="minorHAnsi" w:cstheme="minorHAnsi"/>
          <w:b/>
          <w:bCs/>
          <w:szCs w:val="24"/>
          <w:lang w:eastAsia="pl-PL"/>
        </w:rPr>
        <w:t xml:space="preserve">Załącznik nr </w:t>
      </w:r>
      <w:r w:rsidR="0037371A" w:rsidRPr="00E13DFE">
        <w:rPr>
          <w:rFonts w:asciiTheme="minorHAnsi" w:eastAsia="Calibri" w:hAnsiTheme="minorHAnsi" w:cstheme="minorHAnsi"/>
          <w:b/>
          <w:bCs/>
          <w:szCs w:val="24"/>
          <w:lang w:eastAsia="pl-PL"/>
        </w:rPr>
        <w:t>10</w:t>
      </w:r>
      <w:r w:rsidRPr="00E13DFE">
        <w:rPr>
          <w:rFonts w:asciiTheme="minorHAnsi" w:eastAsia="Calibri" w:hAnsiTheme="minorHAnsi" w:cstheme="minorHAnsi"/>
          <w:b/>
          <w:bCs/>
          <w:szCs w:val="24"/>
          <w:lang w:eastAsia="pl-PL"/>
        </w:rPr>
        <w:t xml:space="preserve"> </w:t>
      </w:r>
      <w:r w:rsidRPr="00E13DFE">
        <w:rPr>
          <w:rFonts w:asciiTheme="minorHAnsi" w:eastAsia="Calibri" w:hAnsiTheme="minorHAnsi" w:cstheme="minorHAnsi"/>
          <w:b/>
          <w:bCs/>
          <w:color w:val="000000"/>
          <w:szCs w:val="24"/>
          <w:lang w:eastAsia="pl-PL"/>
        </w:rPr>
        <w:t>do SWZ (jeżeli dotyczy).</w:t>
      </w:r>
    </w:p>
    <w:p w14:paraId="5E34C475" w14:textId="6EFB91A8" w:rsidR="004B651F" w:rsidRPr="00E13DFE" w:rsidRDefault="004B651F" w:rsidP="004B651F">
      <w:pPr>
        <w:pStyle w:val="Tekstpodstawowy21"/>
        <w:widowControl/>
        <w:numPr>
          <w:ilvl w:val="5"/>
          <w:numId w:val="17"/>
        </w:numPr>
        <w:ind w:left="709"/>
        <w:jc w:val="both"/>
        <w:rPr>
          <w:rFonts w:asciiTheme="minorHAnsi" w:hAnsiTheme="minorHAnsi" w:cstheme="minorHAnsi"/>
          <w:b/>
          <w:szCs w:val="24"/>
        </w:rPr>
      </w:pPr>
      <w:bookmarkStart w:id="3" w:name="_Hlk80289916"/>
      <w:bookmarkStart w:id="4" w:name="_Hlk79486775"/>
      <w:r w:rsidRPr="00E13DF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usługi wykonają poszczególni wykonawcy, wniesione zgodnie z rozdz. XI SWZ – wzór stanowi </w:t>
      </w:r>
      <w:r w:rsidRPr="00E13DFE">
        <w:rPr>
          <w:rFonts w:asciiTheme="minorHAnsi" w:eastAsia="Calibri" w:hAnsiTheme="minorHAnsi" w:cstheme="minorHAnsi"/>
          <w:b/>
          <w:bCs/>
          <w:szCs w:val="24"/>
          <w:lang w:eastAsia="pl-PL"/>
        </w:rPr>
        <w:t xml:space="preserve">Załącznik nr 7 </w:t>
      </w:r>
      <w:r w:rsidRPr="00E13DFE">
        <w:rPr>
          <w:rFonts w:asciiTheme="minorHAnsi" w:eastAsia="Calibri" w:hAnsiTheme="minorHAnsi" w:cstheme="minorHAnsi"/>
          <w:b/>
          <w:bCs/>
          <w:color w:val="000000"/>
          <w:szCs w:val="24"/>
          <w:lang w:eastAsia="pl-PL"/>
        </w:rPr>
        <w:t xml:space="preserve">do SWZ. </w:t>
      </w:r>
    </w:p>
    <w:p w14:paraId="058B1658" w14:textId="7F7D3460" w:rsidR="00E5547A" w:rsidRPr="00240DF4" w:rsidRDefault="00E5547A"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Przedmiotowe środki dowodowe: </w:t>
      </w:r>
    </w:p>
    <w:p w14:paraId="18530690" w14:textId="73847934" w:rsidR="00E5547A" w:rsidRPr="00240DF4" w:rsidRDefault="00800682" w:rsidP="00800682">
      <w:pPr>
        <w:pStyle w:val="Tekstpodstawowy21"/>
        <w:widowControl/>
        <w:ind w:left="709"/>
        <w:jc w:val="both"/>
        <w:rPr>
          <w:rFonts w:asciiTheme="minorHAnsi" w:hAnsiTheme="minorHAnsi" w:cstheme="minorHAnsi"/>
          <w:szCs w:val="24"/>
        </w:rPr>
      </w:pPr>
      <w:r w:rsidRPr="00240DF4">
        <w:rPr>
          <w:rFonts w:asciiTheme="minorHAnsi" w:hAnsiTheme="minorHAnsi" w:cstheme="minorHAnsi"/>
          <w:szCs w:val="24"/>
        </w:rPr>
        <w:t xml:space="preserve">Zamawiający </w:t>
      </w:r>
      <w:r w:rsidRPr="00240DF4">
        <w:rPr>
          <w:rFonts w:asciiTheme="minorHAnsi" w:hAnsiTheme="minorHAnsi" w:cstheme="minorHAnsi"/>
          <w:b/>
          <w:szCs w:val="24"/>
        </w:rPr>
        <w:t>wymaga</w:t>
      </w:r>
      <w:r w:rsidRPr="00240DF4">
        <w:rPr>
          <w:rFonts w:asciiTheme="minorHAnsi" w:hAnsiTheme="minorHAnsi" w:cstheme="minorHAnsi"/>
          <w:szCs w:val="24"/>
        </w:rPr>
        <w:t xml:space="preserve"> </w:t>
      </w:r>
      <w:r w:rsidRPr="00240DF4">
        <w:rPr>
          <w:rFonts w:asciiTheme="minorHAnsi" w:hAnsiTheme="minorHAnsi" w:cstheme="minorHAnsi"/>
          <w:b/>
          <w:szCs w:val="24"/>
        </w:rPr>
        <w:t>złożenia n/w przedmiotowego środka dowodowego</w:t>
      </w:r>
      <w:r w:rsidRPr="00240DF4">
        <w:rPr>
          <w:rFonts w:asciiTheme="minorHAnsi" w:hAnsiTheme="minorHAnsi" w:cstheme="minorHAnsi"/>
          <w:szCs w:val="24"/>
        </w:rPr>
        <w:t xml:space="preserve"> na potwierdzenie, że oferowane dostawy spełniają określone przez zamawiającego wymagania, cechy lub kryteria:</w:t>
      </w:r>
    </w:p>
    <w:p w14:paraId="75856FC2" w14:textId="62CB8A53" w:rsidR="0009247B" w:rsidRPr="00564114" w:rsidRDefault="00800682" w:rsidP="004B651F">
      <w:pPr>
        <w:widowControl/>
        <w:numPr>
          <w:ilvl w:val="1"/>
          <w:numId w:val="16"/>
        </w:numPr>
        <w:suppressAutoHyphens w:val="0"/>
        <w:overflowPunct/>
        <w:autoSpaceDE/>
        <w:ind w:left="1134"/>
        <w:jc w:val="both"/>
        <w:textAlignment w:val="auto"/>
        <w:rPr>
          <w:rFonts w:ascii="Calibri" w:hAnsi="Calibri" w:cs="Arial"/>
          <w:color w:val="FF0000"/>
          <w:sz w:val="24"/>
          <w:szCs w:val="24"/>
        </w:rPr>
      </w:pPr>
      <w:r w:rsidRPr="00564114">
        <w:rPr>
          <w:rFonts w:asciiTheme="minorHAnsi" w:hAnsiTheme="minorHAnsi" w:cstheme="minorHAnsi"/>
          <w:sz w:val="24"/>
          <w:szCs w:val="24"/>
        </w:rPr>
        <w:t xml:space="preserve">Oświadczenie, </w:t>
      </w:r>
      <w:r w:rsidR="00913C12" w:rsidRPr="00564114">
        <w:rPr>
          <w:rFonts w:ascii="Calibri" w:hAnsi="Calibri" w:cs="Arial"/>
          <w:sz w:val="24"/>
          <w:szCs w:val="24"/>
        </w:rPr>
        <w:t xml:space="preserve">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t>
      </w:r>
      <w:r w:rsidR="00913C12" w:rsidRPr="00564114">
        <w:rPr>
          <w:rFonts w:ascii="Calibri" w:hAnsi="Calibri" w:cs="Arial"/>
          <w:sz w:val="24"/>
          <w:szCs w:val="24"/>
        </w:rPr>
        <w:lastRenderedPageBreak/>
        <w:t>warunków zamówienia, zgodne z postanowieniami ustawy z dnia 20 maja 2010 r. O wyrobach medycznych (</w:t>
      </w:r>
      <w:r w:rsidR="00913C12" w:rsidRPr="00564114">
        <w:rPr>
          <w:rFonts w:ascii="Calibri" w:hAnsi="Calibri" w:cs="Courier New"/>
          <w:sz w:val="24"/>
          <w:szCs w:val="24"/>
        </w:rPr>
        <w:t>Dz. U. z 2020r. poz. 186</w:t>
      </w:r>
      <w:r w:rsidR="00913C12" w:rsidRPr="00564114">
        <w:rPr>
          <w:rFonts w:ascii="Calibri" w:hAnsi="Calibri" w:cs="Arial"/>
          <w:sz w:val="24"/>
          <w:szCs w:val="24"/>
        </w:rPr>
        <w:t>)</w:t>
      </w:r>
      <w:r w:rsidR="00564114" w:rsidRPr="00564114">
        <w:rPr>
          <w:rFonts w:ascii="Calibri" w:hAnsi="Calibri" w:cs="Arial"/>
          <w:sz w:val="24"/>
          <w:szCs w:val="24"/>
        </w:rPr>
        <w:t xml:space="preserve"> </w:t>
      </w:r>
      <w:r w:rsidR="00564114" w:rsidRPr="00564114">
        <w:rPr>
          <w:rFonts w:asciiTheme="minorHAnsi" w:hAnsiTheme="minorHAnsi" w:cstheme="minorHAnsi"/>
          <w:sz w:val="24"/>
          <w:szCs w:val="24"/>
        </w:rPr>
        <w:t xml:space="preserve">- </w:t>
      </w:r>
      <w:r w:rsidR="00564114" w:rsidRPr="00B13D9E">
        <w:rPr>
          <w:rFonts w:asciiTheme="minorHAnsi" w:eastAsia="Calibri" w:hAnsiTheme="minorHAnsi" w:cstheme="minorHAnsi"/>
          <w:b/>
          <w:bCs/>
          <w:i/>
          <w:iCs/>
          <w:color w:val="000000" w:themeColor="text1"/>
          <w:sz w:val="24"/>
          <w:szCs w:val="24"/>
          <w:lang w:eastAsia="pl-PL"/>
        </w:rPr>
        <w:t>wzór stanowi załącznik nr 6 do SWZ.</w:t>
      </w:r>
    </w:p>
    <w:p w14:paraId="074706B3" w14:textId="47FA09BB" w:rsidR="00800682" w:rsidRPr="00240DF4" w:rsidRDefault="00800682" w:rsidP="00800682">
      <w:pPr>
        <w:pStyle w:val="Akapitzlist"/>
        <w:ind w:left="1134" w:right="78"/>
        <w:jc w:val="both"/>
        <w:rPr>
          <w:rFonts w:asciiTheme="minorHAnsi" w:hAnsiTheme="minorHAnsi" w:cstheme="minorHAnsi"/>
          <w:b/>
          <w:iCs/>
          <w:sz w:val="24"/>
          <w:szCs w:val="24"/>
        </w:rPr>
      </w:pPr>
      <w:r w:rsidRPr="00240DF4">
        <w:rPr>
          <w:rFonts w:asciiTheme="minorHAnsi" w:hAnsiTheme="minorHAnsi" w:cstheme="minorHAnsi"/>
          <w:b/>
          <w:iCs/>
          <w:sz w:val="24"/>
          <w:szCs w:val="24"/>
          <w:u w:val="single"/>
        </w:rPr>
        <w:t>UWAGA!</w:t>
      </w:r>
    </w:p>
    <w:p w14:paraId="4AD8C3B7" w14:textId="4CFBAB9F" w:rsidR="00800682" w:rsidRDefault="00800682" w:rsidP="00800682">
      <w:pPr>
        <w:pStyle w:val="Akapitzlist"/>
        <w:ind w:left="1134" w:right="-1"/>
        <w:jc w:val="both"/>
        <w:rPr>
          <w:rFonts w:asciiTheme="minorHAnsi" w:hAnsiTheme="minorHAnsi" w:cstheme="minorHAnsi"/>
          <w:b/>
          <w:bCs/>
          <w:iCs/>
          <w:sz w:val="24"/>
          <w:szCs w:val="24"/>
        </w:rPr>
      </w:pPr>
      <w:r w:rsidRPr="00240DF4">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3"/>
    </w:p>
    <w:bookmarkEnd w:id="4"/>
    <w:p w14:paraId="3931D8C8" w14:textId="77777777" w:rsidR="00800682" w:rsidRPr="00240DF4" w:rsidRDefault="00800682" w:rsidP="00800682">
      <w:pPr>
        <w:pStyle w:val="Tekstpodstawowy21"/>
        <w:widowControl/>
        <w:jc w:val="both"/>
        <w:rPr>
          <w:rFonts w:asciiTheme="minorHAnsi" w:hAnsiTheme="minorHAnsi" w:cstheme="minorHAnsi"/>
          <w:b/>
          <w:szCs w:val="24"/>
        </w:rPr>
      </w:pPr>
    </w:p>
    <w:p w14:paraId="42706DA5" w14:textId="29E052A0" w:rsidR="006A6154" w:rsidRPr="00240DF4" w:rsidRDefault="00FB51C8"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Na wezwanie Zamawiającego Wykonawca zobowiązany będzie złożyć podmiotowe środki dowodowe:</w:t>
      </w:r>
    </w:p>
    <w:p w14:paraId="5B1C6F7C" w14:textId="31B71A49"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spełniania przez Wykonawcę warunków udziału w postępowaniu:</w:t>
      </w:r>
    </w:p>
    <w:p w14:paraId="18584567" w14:textId="6E4FAE78" w:rsidR="003F7950" w:rsidRPr="00BA60F9" w:rsidRDefault="003F7950" w:rsidP="004B651F">
      <w:pPr>
        <w:pStyle w:val="Akapitzlist"/>
        <w:widowControl/>
        <w:numPr>
          <w:ilvl w:val="0"/>
          <w:numId w:val="43"/>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 xml:space="preserve">załącznikiem nr </w:t>
      </w:r>
      <w:r w:rsidR="00735670">
        <w:rPr>
          <w:rFonts w:asciiTheme="minorHAnsi" w:hAnsiTheme="minorHAnsi"/>
          <w:b/>
          <w:sz w:val="24"/>
          <w:szCs w:val="24"/>
        </w:rPr>
        <w:t>8</w:t>
      </w:r>
      <w:r w:rsidRPr="002D4B2C">
        <w:rPr>
          <w:rFonts w:asciiTheme="minorHAnsi" w:hAnsiTheme="minorHAnsi"/>
          <w:b/>
          <w:sz w:val="24"/>
          <w:szCs w:val="24"/>
        </w:rPr>
        <w:t xml:space="preserve"> do SWZ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1167F0E" w14:textId="7E167002"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240DF4" w:rsidRDefault="007F2FB4"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Zamawiający nie wzywa do złożenia podmiotowych środków dowodowych, jeżeli:</w:t>
      </w:r>
    </w:p>
    <w:p w14:paraId="556DCAC9" w14:textId="5731AB7B"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240DF4">
        <w:rPr>
          <w:rFonts w:asciiTheme="minorHAnsi" w:hAnsiTheme="minorHAnsi" w:cstheme="minorHAnsi"/>
          <w:b/>
          <w:szCs w:val="24"/>
        </w:rPr>
        <w:t>o ile wykonawca wskazał w jednolitym dokumencie dane umożliwiające dostęp do tych środków;</w:t>
      </w:r>
    </w:p>
    <w:p w14:paraId="278C60A2" w14:textId="71CEF61E"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podmiotowym środkiem dowodowym jest oświadczenie, którego treść odpowiada zakresowi oświadczenia, o którym mowa w art. 125 ust. 1</w:t>
      </w:r>
    </w:p>
    <w:p w14:paraId="45CB59CE" w14:textId="3CD56DE4"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 xml:space="preserve">Wykonawca nie jest zobowiązany do złożenia podmiotowych środków dowodowych, które zamawiający posiada, jeżeli wykonawca wskaże te środki </w:t>
      </w:r>
      <w:r w:rsidRPr="00240DF4">
        <w:rPr>
          <w:rFonts w:asciiTheme="minorHAnsi" w:hAnsiTheme="minorHAnsi" w:cstheme="minorHAnsi"/>
          <w:iCs/>
          <w:szCs w:val="24"/>
        </w:rPr>
        <w:t xml:space="preserve"> (poprzez podanie numeru referencyjnego postępowania lub nazwy postępowania) </w:t>
      </w:r>
      <w:r w:rsidRPr="00240DF4">
        <w:rPr>
          <w:rFonts w:asciiTheme="minorHAnsi" w:hAnsiTheme="minorHAnsi" w:cstheme="minorHAnsi"/>
          <w:szCs w:val="24"/>
        </w:rPr>
        <w:t>oraz potwierdzi ich prawidłowość i aktualność.</w:t>
      </w:r>
    </w:p>
    <w:p w14:paraId="62E59520" w14:textId="098FE005"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240DF4"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240DF4" w:rsidRDefault="00E73C01" w:rsidP="004B651F">
      <w:pPr>
        <w:pStyle w:val="Tekstpodstawowy21"/>
        <w:widowControl/>
        <w:numPr>
          <w:ilvl w:val="0"/>
          <w:numId w:val="17"/>
        </w:numPr>
        <w:tabs>
          <w:tab w:val="left" w:pos="1661"/>
        </w:tabs>
        <w:ind w:left="426"/>
        <w:jc w:val="both"/>
        <w:rPr>
          <w:rFonts w:asciiTheme="minorHAnsi" w:hAnsiTheme="minorHAnsi" w:cstheme="minorHAnsi"/>
          <w:szCs w:val="24"/>
        </w:rPr>
      </w:pPr>
      <w:r w:rsidRPr="00240DF4">
        <w:rPr>
          <w:rFonts w:asciiTheme="minorHAnsi" w:hAnsiTheme="minorHAnsi" w:cstheme="minorHAnsi"/>
          <w:b/>
          <w:szCs w:val="24"/>
        </w:rPr>
        <w:t>Podmioty zagraniczne.</w:t>
      </w:r>
    </w:p>
    <w:p w14:paraId="0DB5D590" w14:textId="2DE7CEC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240DF4">
        <w:rPr>
          <w:rFonts w:asciiTheme="minorHAnsi" w:eastAsia="Calibri" w:hAnsiTheme="minorHAnsi" w:cstheme="minorHAnsi"/>
          <w:color w:val="000000"/>
          <w:szCs w:val="24"/>
          <w:lang w:eastAsia="pl-PL"/>
        </w:rPr>
        <w:t>c</w:t>
      </w:r>
      <w:r w:rsidRPr="00240DF4">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240DF4" w:rsidRDefault="007F2FB4" w:rsidP="004B651F">
      <w:pPr>
        <w:pStyle w:val="Tekstpodstawowy21"/>
        <w:widowControl/>
        <w:numPr>
          <w:ilvl w:val="6"/>
          <w:numId w:val="17"/>
        </w:numPr>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240DF4">
        <w:rPr>
          <w:rFonts w:asciiTheme="minorHAnsi" w:eastAsia="Calibri" w:hAnsiTheme="minorHAnsi" w:cstheme="minorHAnsi"/>
          <w:color w:val="000000"/>
          <w:szCs w:val="24"/>
          <w:lang w:eastAsia="pl-PL"/>
        </w:rPr>
        <w:lastRenderedPageBreak/>
        <w:t xml:space="preserve">z podobnej procedury przewidzianej w przepisach miejsca wszczęcia tej procedury. </w:t>
      </w:r>
    </w:p>
    <w:p w14:paraId="00112147" w14:textId="7E2385B9" w:rsidR="007F2FB4" w:rsidRPr="00240DF4" w:rsidRDefault="007F2FB4"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 kraju, w którym wykonawca ma siedzibę lub miejsce zamieszkania, nie wydaje się dokument</w:t>
      </w:r>
      <w:r w:rsidR="00603947" w:rsidRPr="00240DF4">
        <w:rPr>
          <w:rFonts w:asciiTheme="minorHAnsi" w:hAnsiTheme="minorHAnsi" w:cstheme="minorHAnsi"/>
          <w:szCs w:val="24"/>
        </w:rPr>
        <w:t>ów</w:t>
      </w:r>
      <w:r w:rsidRPr="00240DF4">
        <w:rPr>
          <w:rFonts w:asciiTheme="minorHAnsi" w:hAnsiTheme="minorHAnsi" w:cstheme="minorHAnsi"/>
          <w:szCs w:val="24"/>
        </w:rPr>
        <w:t>, o który</w:t>
      </w:r>
      <w:r w:rsidR="00603947" w:rsidRPr="00240DF4">
        <w:rPr>
          <w:rFonts w:asciiTheme="minorHAnsi" w:hAnsiTheme="minorHAnsi" w:cstheme="minorHAnsi"/>
          <w:szCs w:val="24"/>
        </w:rPr>
        <w:t>ch</w:t>
      </w:r>
      <w:r w:rsidRPr="00240DF4">
        <w:rPr>
          <w:rFonts w:asciiTheme="minorHAnsi" w:hAnsiTheme="minorHAnsi" w:cstheme="minorHAnsi"/>
          <w:szCs w:val="24"/>
        </w:rPr>
        <w:t xml:space="preserve"> mowa w pkt 1) </w:t>
      </w:r>
      <w:r w:rsidR="00603947" w:rsidRPr="00240DF4">
        <w:rPr>
          <w:rFonts w:asciiTheme="minorHAnsi" w:hAnsiTheme="minorHAnsi" w:cstheme="minorHAnsi"/>
          <w:szCs w:val="24"/>
        </w:rPr>
        <w:t xml:space="preserve">i 2) </w:t>
      </w:r>
      <w:r w:rsidRPr="00240DF4">
        <w:rPr>
          <w:rFonts w:asciiTheme="minorHAnsi" w:hAnsiTheme="minorHAnsi" w:cstheme="minorHAnsi"/>
          <w:szCs w:val="24"/>
        </w:rPr>
        <w:t>lub gdy dokument</w:t>
      </w:r>
      <w:r w:rsidR="00603947" w:rsidRPr="00240DF4">
        <w:rPr>
          <w:rFonts w:asciiTheme="minorHAnsi" w:hAnsiTheme="minorHAnsi" w:cstheme="minorHAnsi"/>
          <w:szCs w:val="24"/>
        </w:rPr>
        <w:t xml:space="preserve">y te </w:t>
      </w:r>
      <w:r w:rsidRPr="00240DF4">
        <w:rPr>
          <w:rFonts w:asciiTheme="minorHAnsi" w:hAnsiTheme="minorHAnsi" w:cstheme="minorHAnsi"/>
          <w:szCs w:val="24"/>
        </w:rPr>
        <w:t>nie odnos</w:t>
      </w:r>
      <w:r w:rsidR="00603947" w:rsidRPr="00240DF4">
        <w:rPr>
          <w:rFonts w:asciiTheme="minorHAnsi" w:hAnsiTheme="minorHAnsi" w:cstheme="minorHAnsi"/>
          <w:szCs w:val="24"/>
        </w:rPr>
        <w:t>zą</w:t>
      </w:r>
      <w:r w:rsidRPr="00240DF4">
        <w:rPr>
          <w:rFonts w:asciiTheme="minorHAnsi" w:hAnsiTheme="minorHAnsi" w:cstheme="minorHAnsi"/>
          <w:szCs w:val="24"/>
        </w:rPr>
        <w:t xml:space="preserve"> się do wszystkich przypadków, o których mowa w art. 108 ust. 1 pkt 1, 2 i 4</w:t>
      </w:r>
      <w:r w:rsidRPr="00240DF4">
        <w:rPr>
          <w:rFonts w:asciiTheme="minorHAnsi" w:hAnsiTheme="minorHAnsi" w:cstheme="minorHAnsi"/>
          <w:color w:val="F79646" w:themeColor="accent6"/>
          <w:szCs w:val="24"/>
        </w:rPr>
        <w:t xml:space="preserve"> </w:t>
      </w:r>
      <w:r w:rsidRPr="00240DF4">
        <w:rPr>
          <w:rFonts w:asciiTheme="minorHAnsi" w:hAnsiTheme="minorHAnsi" w:cstheme="minorHAnsi"/>
          <w:szCs w:val="24"/>
        </w:rPr>
        <w:t xml:space="preserve">ustawy, zastępuje się </w:t>
      </w:r>
      <w:r w:rsidR="00603947" w:rsidRPr="00240DF4">
        <w:rPr>
          <w:rFonts w:asciiTheme="minorHAnsi" w:hAnsiTheme="minorHAnsi" w:cstheme="minorHAnsi"/>
          <w:szCs w:val="24"/>
        </w:rPr>
        <w:t>je</w:t>
      </w:r>
      <w:r w:rsidRPr="00240DF4">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240DF4">
        <w:rPr>
          <w:rFonts w:asciiTheme="minorHAnsi" w:hAnsiTheme="minorHAnsi" w:cstheme="minorHAnsi"/>
          <w:szCs w:val="24"/>
        </w:rPr>
        <w:t>3</w:t>
      </w:r>
      <w:r w:rsidRPr="00240DF4">
        <w:rPr>
          <w:rFonts w:asciiTheme="minorHAnsi" w:hAnsiTheme="minorHAnsi" w:cstheme="minorHAnsi"/>
          <w:szCs w:val="24"/>
        </w:rPr>
        <w:t>) stosuje się.</w:t>
      </w:r>
    </w:p>
    <w:p w14:paraId="02CE2BC2" w14:textId="77777777" w:rsidR="00603947" w:rsidRPr="00240DF4" w:rsidRDefault="00603947" w:rsidP="00603947">
      <w:pPr>
        <w:pStyle w:val="Tekstpodstawowy21"/>
        <w:widowControl/>
        <w:ind w:left="709"/>
        <w:jc w:val="both"/>
        <w:rPr>
          <w:rFonts w:asciiTheme="minorHAnsi" w:hAnsiTheme="minorHAnsi" w:cstheme="minorHAnsi"/>
          <w:szCs w:val="24"/>
        </w:rPr>
      </w:pPr>
    </w:p>
    <w:p w14:paraId="038D9DE0" w14:textId="507E57CC" w:rsidR="00603947" w:rsidRPr="00737FDB" w:rsidRDefault="00603947" w:rsidP="004B651F">
      <w:pPr>
        <w:pStyle w:val="Tekstpodstawowy21"/>
        <w:widowControl/>
        <w:numPr>
          <w:ilvl w:val="0"/>
          <w:numId w:val="17"/>
        </w:numPr>
        <w:ind w:left="426"/>
        <w:jc w:val="both"/>
        <w:rPr>
          <w:rFonts w:asciiTheme="minorHAnsi" w:hAnsiTheme="minorHAnsi" w:cstheme="minorHAnsi"/>
          <w:b/>
          <w:szCs w:val="24"/>
        </w:rPr>
      </w:pPr>
      <w:r w:rsidRPr="00737FDB">
        <w:rPr>
          <w:rFonts w:asciiTheme="minorHAnsi" w:hAnsiTheme="minorHAnsi" w:cstheme="minorHAnsi"/>
          <w:b/>
          <w:szCs w:val="24"/>
        </w:rPr>
        <w:t xml:space="preserve">Udostępnianie zasobów na zasadach określonych w art. 118-123 ustawy.  </w:t>
      </w:r>
    </w:p>
    <w:p w14:paraId="5CC6C2D1"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D6E980" w14:textId="77777777" w:rsidR="00A01F33" w:rsidRPr="00A01F33" w:rsidRDefault="00A01F33" w:rsidP="00832D03">
      <w:pPr>
        <w:pStyle w:val="Tekstpodstawowy21"/>
        <w:widowControl/>
        <w:numPr>
          <w:ilvl w:val="5"/>
          <w:numId w:val="17"/>
        </w:numPr>
        <w:ind w:left="709"/>
        <w:jc w:val="both"/>
        <w:rPr>
          <w:rFonts w:asciiTheme="minorHAnsi" w:hAnsiTheme="minorHAnsi" w:cstheme="minorHAnsi"/>
          <w:b/>
          <w:szCs w:val="24"/>
        </w:rPr>
      </w:pPr>
      <w:r w:rsidRPr="00A01F33">
        <w:rPr>
          <w:rFonts w:asciiTheme="minorHAnsi" w:eastAsia="Calibri" w:hAnsiTheme="minorHAnsi" w:cstheme="minorHAnsi"/>
          <w:b/>
          <w:bCs/>
          <w:color w:val="000000"/>
          <w:szCs w:val="24"/>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DFF65D" w14:textId="2C8E1C0D"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FB380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EA17A7A"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53E45F8E"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7B329E21"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E94622"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rozdz. V ust. 2 SWZ, </w:t>
      </w:r>
      <w:r w:rsidRPr="00B6232E">
        <w:rPr>
          <w:rFonts w:asciiTheme="minorHAnsi" w:eastAsia="Calibri" w:hAnsiTheme="minorHAnsi" w:cstheme="minorHAnsi"/>
          <w:color w:val="000000"/>
          <w:szCs w:val="24"/>
          <w:lang w:eastAsia="pl-PL"/>
        </w:rPr>
        <w:lastRenderedPageBreak/>
        <w:t>a także bada, czy nie zachodzą wobec tego podmiotu podstawy wykluczenia, które zostały przewidziane względem Wykonawcy.</w:t>
      </w:r>
    </w:p>
    <w:p w14:paraId="133460CB"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20870"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A8F7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 xml:space="preserve">rozdziale VI ust. 2 pkt. 3 SWZ, także oświadczenia podmiotu udostępniającego zasoby, potwierdzające brak podstaw wykluczenia tego podmiotu oraz spełnianie warunków udziału w postępowaniu w zakresie, w jakim wykonawca powołuje się na jego zasoby. </w:t>
      </w:r>
    </w:p>
    <w:p w14:paraId="4BFF0F8A" w14:textId="77777777" w:rsidR="006A6154" w:rsidRPr="00240DF4"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240DF4"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t xml:space="preserve">VII. </w:t>
      </w:r>
      <w:r w:rsidR="00D1640E" w:rsidRPr="00240DF4">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77777777"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405FE5CE" w14:textId="786F91CF"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 xml:space="preserve">W przypadku wspólnego ubiegania się o zamówienie publiczne przez wykonawców </w:t>
      </w:r>
      <w:r w:rsidRPr="00240DF4">
        <w:rPr>
          <w:rFonts w:asciiTheme="minorHAnsi" w:eastAsia="Calibri" w:hAnsiTheme="minorHAnsi" w:cstheme="minorHAnsi"/>
          <w:b/>
          <w:bCs/>
          <w:i/>
          <w:iCs/>
          <w:color w:val="000000"/>
          <w:sz w:val="24"/>
          <w:szCs w:val="24"/>
          <w:lang w:eastAsia="pl-PL"/>
        </w:rPr>
        <w:t xml:space="preserve">jednolity dokument </w:t>
      </w:r>
      <w:r w:rsidRPr="00240DF4">
        <w:rPr>
          <w:rFonts w:asciiTheme="minorHAnsi" w:eastAsia="Calibri" w:hAnsiTheme="minorHAnsi" w:cstheme="minorHAnsi"/>
          <w:i/>
          <w:iCs/>
          <w:color w:val="000000"/>
          <w:sz w:val="24"/>
          <w:szCs w:val="24"/>
          <w:lang w:eastAsia="pl-PL"/>
        </w:rPr>
        <w:t>(</w:t>
      </w:r>
      <w:r w:rsidRPr="00C94CE9">
        <w:rPr>
          <w:rFonts w:asciiTheme="minorHAnsi" w:eastAsia="Calibri" w:hAnsiTheme="minorHAnsi" w:cstheme="minorHAnsi"/>
          <w:i/>
          <w:iCs/>
          <w:color w:val="000000"/>
          <w:sz w:val="24"/>
          <w:szCs w:val="24"/>
          <w:lang w:eastAsia="pl-PL"/>
        </w:rPr>
        <w:t xml:space="preserve">załącznik nr </w:t>
      </w:r>
      <w:r w:rsidR="00C94CE9" w:rsidRPr="00C94CE9">
        <w:rPr>
          <w:rFonts w:asciiTheme="minorHAnsi" w:eastAsia="Calibri" w:hAnsiTheme="minorHAnsi" w:cstheme="minorHAnsi"/>
          <w:i/>
          <w:iCs/>
          <w:color w:val="000000"/>
          <w:sz w:val="24"/>
          <w:szCs w:val="24"/>
          <w:lang w:eastAsia="pl-PL"/>
        </w:rPr>
        <w:t>3</w:t>
      </w:r>
      <w:r w:rsidRPr="00C94CE9">
        <w:rPr>
          <w:rFonts w:asciiTheme="minorHAnsi" w:eastAsia="Calibri" w:hAnsiTheme="minorHAnsi" w:cstheme="minorHAnsi"/>
          <w:i/>
          <w:iCs/>
          <w:color w:val="000000"/>
          <w:sz w:val="24"/>
          <w:szCs w:val="24"/>
          <w:lang w:eastAsia="pl-PL"/>
        </w:rPr>
        <w:t xml:space="preserve"> do</w:t>
      </w:r>
      <w:r w:rsidRPr="00240DF4">
        <w:rPr>
          <w:rFonts w:asciiTheme="minorHAnsi" w:eastAsia="Calibri" w:hAnsiTheme="minorHAnsi" w:cstheme="minorHAnsi"/>
          <w:i/>
          <w:iCs/>
          <w:color w:val="000000"/>
          <w:sz w:val="24"/>
          <w:szCs w:val="24"/>
          <w:lang w:eastAsia="pl-PL"/>
        </w:rPr>
        <w:t xml:space="preserve"> SWZ) </w:t>
      </w:r>
      <w:r w:rsidRPr="00240DF4">
        <w:rPr>
          <w:rFonts w:asciiTheme="minorHAnsi" w:eastAsia="Calibri" w:hAnsiTheme="minorHAnsi" w:cstheme="minorHAnsi"/>
          <w:b/>
          <w:bCs/>
          <w:color w:val="000000"/>
          <w:sz w:val="24"/>
          <w:szCs w:val="24"/>
          <w:lang w:eastAsia="pl-PL"/>
        </w:rPr>
        <w:t xml:space="preserve">składa każdy </w:t>
      </w:r>
      <w:r w:rsidRPr="00240DF4">
        <w:rPr>
          <w:rFonts w:asciiTheme="minorHAnsi" w:eastAsia="Calibri" w:hAnsiTheme="minorHAnsi" w:cstheme="minorHAnsi"/>
          <w:color w:val="000000"/>
          <w:sz w:val="24"/>
          <w:szCs w:val="24"/>
          <w:lang w:eastAsia="pl-PL"/>
        </w:rPr>
        <w:t xml:space="preserve">z wykonawców wspólnie ubiegających się o zamówienie np.: </w:t>
      </w:r>
      <w:r w:rsidRPr="00240DF4">
        <w:rPr>
          <w:rFonts w:asciiTheme="minorHAnsi" w:eastAsia="Calibri" w:hAnsiTheme="minorHAnsi" w:cstheme="minorHAnsi"/>
          <w:b/>
          <w:bCs/>
          <w:color w:val="000000"/>
          <w:sz w:val="24"/>
          <w:szCs w:val="24"/>
          <w:lang w:eastAsia="pl-PL"/>
        </w:rPr>
        <w:t xml:space="preserve">każdy członek konsorcjum </w:t>
      </w:r>
      <w:r w:rsidRPr="00240DF4">
        <w:rPr>
          <w:rFonts w:asciiTheme="minorHAnsi" w:eastAsia="Calibri" w:hAnsiTheme="minorHAnsi" w:cstheme="minorHAnsi"/>
          <w:color w:val="000000"/>
          <w:sz w:val="24"/>
          <w:szCs w:val="24"/>
          <w:lang w:eastAsia="pl-PL"/>
        </w:rPr>
        <w:t xml:space="preserve">i </w:t>
      </w:r>
      <w:r w:rsidRPr="00240DF4">
        <w:rPr>
          <w:rFonts w:asciiTheme="minorHAnsi" w:eastAsia="Calibri" w:hAnsiTheme="minorHAnsi" w:cstheme="minorHAnsi"/>
          <w:b/>
          <w:bCs/>
          <w:color w:val="000000"/>
          <w:sz w:val="24"/>
          <w:szCs w:val="24"/>
          <w:lang w:eastAsia="pl-PL"/>
        </w:rPr>
        <w:t>każdy wspólnik spółki cywilnej</w:t>
      </w:r>
      <w:r w:rsidRPr="00240DF4">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3CFCA235" w:rsidR="001D6B78"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4D7B86F5" w14:textId="77777777" w:rsidR="00832D03" w:rsidRPr="00B6232E" w:rsidRDefault="00832D03" w:rsidP="00832D03">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240DF4"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240DF4" w:rsidRDefault="00D501EA" w:rsidP="0045431A">
      <w:pPr>
        <w:pStyle w:val="Tekstpodstawowy21"/>
        <w:widowControl/>
        <w:ind w:left="0"/>
        <w:jc w:val="both"/>
        <w:rPr>
          <w:rFonts w:asciiTheme="minorHAnsi" w:hAnsiTheme="minorHAnsi" w:cstheme="minorHAnsi"/>
          <w:b/>
          <w:szCs w:val="24"/>
        </w:rPr>
      </w:pPr>
      <w:r w:rsidRPr="00240DF4">
        <w:rPr>
          <w:rFonts w:asciiTheme="minorHAnsi" w:hAnsiTheme="minorHAnsi" w:cstheme="minorHAnsi"/>
          <w:b/>
          <w:bCs/>
          <w:szCs w:val="24"/>
        </w:rPr>
        <w:t>VIII</w:t>
      </w:r>
      <w:r w:rsidR="0045431A" w:rsidRPr="00240DF4">
        <w:rPr>
          <w:rFonts w:asciiTheme="minorHAnsi" w:hAnsiTheme="minorHAnsi" w:cstheme="minorHAnsi"/>
          <w:b/>
          <w:bCs/>
          <w:szCs w:val="24"/>
        </w:rPr>
        <w:t xml:space="preserve">. </w:t>
      </w:r>
      <w:r w:rsidR="001D6B78" w:rsidRPr="00240DF4">
        <w:rPr>
          <w:rFonts w:asciiTheme="minorHAnsi" w:hAnsiTheme="minorHAnsi" w:cstheme="minorHAnsi"/>
          <w:b/>
          <w:bCs/>
          <w:szCs w:val="24"/>
        </w:rPr>
        <w:t xml:space="preserve">INFORMACJE O </w:t>
      </w:r>
      <w:r w:rsidR="001D6B78" w:rsidRPr="00240DF4">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240DF4" w:rsidRDefault="0048774F" w:rsidP="004B651F">
      <w:pPr>
        <w:numPr>
          <w:ilvl w:val="0"/>
          <w:numId w:val="19"/>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3" w:history="1">
        <w:r w:rsidRPr="00240DF4">
          <w:rPr>
            <w:rStyle w:val="Hipercze"/>
            <w:rFonts w:asciiTheme="minorHAnsi" w:eastAsia="Calibri" w:hAnsiTheme="minorHAnsi" w:cstheme="minorHAnsi"/>
            <w:sz w:val="24"/>
            <w:szCs w:val="24"/>
          </w:rPr>
          <w:t>https://miniportal.uzp.gov.pl/</w:t>
        </w:r>
      </w:hyperlink>
      <w:r w:rsidRPr="00240DF4">
        <w:rPr>
          <w:rFonts w:asciiTheme="minorHAnsi" w:eastAsia="Calibri" w:hAnsiTheme="minorHAnsi" w:cstheme="minorHAnsi"/>
          <w:sz w:val="24"/>
          <w:szCs w:val="24"/>
        </w:rPr>
        <w:t xml:space="preserve">, ePUAPu </w:t>
      </w:r>
      <w:hyperlink r:id="rId14" w:history="1">
        <w:r w:rsidRPr="00240DF4">
          <w:rPr>
            <w:rStyle w:val="Hipercze"/>
            <w:rFonts w:asciiTheme="minorHAnsi" w:eastAsia="Calibri" w:hAnsiTheme="minorHAnsi" w:cstheme="minorHAnsi"/>
            <w:sz w:val="24"/>
            <w:szCs w:val="24"/>
          </w:rPr>
          <w:t>https://epuap.gov.pl/wps/portal</w:t>
        </w:r>
      </w:hyperlink>
      <w:r w:rsidRPr="00240DF4">
        <w:rPr>
          <w:rFonts w:asciiTheme="minorHAnsi" w:eastAsia="Calibri" w:hAnsiTheme="minorHAnsi" w:cstheme="minorHAnsi"/>
          <w:sz w:val="24"/>
          <w:szCs w:val="24"/>
        </w:rPr>
        <w:t xml:space="preserve"> oraz poczty elektronicznej. </w:t>
      </w:r>
    </w:p>
    <w:p w14:paraId="7457B029" w14:textId="77777777" w:rsidR="0048774F" w:rsidRPr="00240DF4" w:rsidRDefault="0048774F" w:rsidP="004B651F">
      <w:pPr>
        <w:numPr>
          <w:ilvl w:val="0"/>
          <w:numId w:val="19"/>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Osoby uprawnione do kontaktów z wykonawcami:</w:t>
      </w:r>
    </w:p>
    <w:p w14:paraId="630E05CF"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lastRenderedPageBreak/>
        <w:t>W sprawach merytorycznych:</w:t>
      </w:r>
    </w:p>
    <w:p w14:paraId="5C0410AD" w14:textId="721284AA" w:rsidR="0048774F" w:rsidRPr="00240DF4" w:rsidRDefault="002C5F86" w:rsidP="00E20C64">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Maciej Arczewski</w:t>
      </w:r>
      <w:r w:rsidR="00E20C64" w:rsidRPr="00240DF4">
        <w:rPr>
          <w:rFonts w:asciiTheme="minorHAnsi" w:hAnsiTheme="minorHAnsi" w:cstheme="minorHAnsi"/>
          <w:sz w:val="24"/>
          <w:szCs w:val="24"/>
          <w:lang w:eastAsia="x-none"/>
        </w:rPr>
        <w:t xml:space="preserve"> </w:t>
      </w:r>
      <w:r w:rsidRPr="00240DF4">
        <w:rPr>
          <w:rFonts w:asciiTheme="minorHAnsi" w:hAnsiTheme="minorHAnsi" w:cstheme="minorHAnsi"/>
          <w:sz w:val="24"/>
          <w:szCs w:val="24"/>
          <w:lang w:eastAsia="x-none"/>
        </w:rPr>
        <w:t>tel. +48 52 58-26-206</w:t>
      </w:r>
    </w:p>
    <w:p w14:paraId="4B786D23" w14:textId="577668E3" w:rsidR="00E20C64" w:rsidRPr="00EC0B9B" w:rsidRDefault="00EC0B9B" w:rsidP="00E20C64">
      <w:pPr>
        <w:ind w:left="714" w:firstLine="137"/>
        <w:jc w:val="both"/>
        <w:rPr>
          <w:rFonts w:asciiTheme="minorHAnsi" w:hAnsiTheme="minorHAnsi" w:cstheme="minorHAnsi"/>
          <w:sz w:val="24"/>
          <w:szCs w:val="24"/>
          <w:lang w:eastAsia="x-none"/>
        </w:rPr>
      </w:pPr>
      <w:r w:rsidRPr="00EC0B9B">
        <w:rPr>
          <w:rFonts w:asciiTheme="minorHAnsi" w:hAnsiTheme="minorHAnsi" w:cstheme="minorHAnsi"/>
          <w:sz w:val="24"/>
          <w:szCs w:val="24"/>
          <w:lang w:eastAsia="x-none"/>
        </w:rPr>
        <w:t>Danuta Malicka</w:t>
      </w:r>
      <w:r w:rsidR="00E20C64" w:rsidRPr="00EC0B9B">
        <w:rPr>
          <w:rFonts w:asciiTheme="minorHAnsi" w:hAnsiTheme="minorHAnsi" w:cstheme="minorHAnsi"/>
          <w:sz w:val="24"/>
          <w:szCs w:val="24"/>
          <w:lang w:eastAsia="x-none"/>
        </w:rPr>
        <w:t xml:space="preserve"> tel. +48 52 58-26-350</w:t>
      </w:r>
    </w:p>
    <w:p w14:paraId="2300AD9E"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t>sprawach formalnych:</w:t>
      </w:r>
    </w:p>
    <w:p w14:paraId="6C114809" w14:textId="4BE13CD1" w:rsidR="0048774F" w:rsidRDefault="0048774F" w:rsidP="001E78EA">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Michał Kryszewski</w:t>
      </w:r>
      <w:r w:rsidRPr="00240DF4">
        <w:rPr>
          <w:rFonts w:asciiTheme="minorHAnsi" w:hAnsiTheme="minorHAnsi" w:cstheme="minorHAnsi"/>
          <w:sz w:val="24"/>
          <w:szCs w:val="24"/>
          <w:lang w:val="x-none" w:eastAsia="x-none"/>
        </w:rPr>
        <w:t xml:space="preserve">,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1AE6F3A5" w14:textId="5AE9DDE0" w:rsidR="008E0B47" w:rsidRPr="00240DF4" w:rsidRDefault="008E0B47"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Sandra Sarnecka,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6E055F9A" w14:textId="0FCF63D9"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Adres poczty elektronicznej e-mail: </w:t>
      </w:r>
      <w:hyperlink r:id="rId15" w:history="1">
        <w:r w:rsidR="00E669C3" w:rsidRPr="00240DF4">
          <w:rPr>
            <w:rStyle w:val="Hipercze"/>
            <w:rFonts w:asciiTheme="minorHAnsi" w:hAnsiTheme="minorHAnsi" w:cstheme="minorHAnsi"/>
            <w:sz w:val="24"/>
            <w:szCs w:val="24"/>
          </w:rPr>
          <w:t>przetargi@szpitalmsw.bydgoszcz.pl</w:t>
        </w:r>
      </w:hyperlink>
    </w:p>
    <w:p w14:paraId="5F318B28" w14:textId="77777777" w:rsidR="00730A95"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Wykonawca zamierzający wziąć udział w postępowaniu o udzielenie zamówienia publicznego, </w:t>
      </w:r>
      <w:r w:rsidRPr="00240DF4">
        <w:rPr>
          <w:rFonts w:asciiTheme="minorHAnsi" w:eastAsia="Calibri" w:hAnsiTheme="minorHAnsi" w:cstheme="minorHAnsi"/>
          <w:sz w:val="24"/>
          <w:szCs w:val="24"/>
          <w:u w:val="single"/>
        </w:rPr>
        <w:t>musi posiadać konto na ePUAP</w:t>
      </w:r>
      <w:r w:rsidRPr="00240DF4">
        <w:rPr>
          <w:rFonts w:asciiTheme="minorHAnsi" w:eastAsia="Calibri" w:hAnsiTheme="minorHAnsi" w:cstheme="minorHAnsi"/>
          <w:sz w:val="24"/>
          <w:szCs w:val="24"/>
        </w:rPr>
        <w:t xml:space="preserve">. Wykonawca posiadający konto na ePUAP ma dostęp do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t>
      </w:r>
    </w:p>
    <w:p w14:paraId="0AB4733F"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miniPortalu oraz Regulaminie ePUAP.</w:t>
      </w:r>
    </w:p>
    <w:p w14:paraId="47B5F91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Maksymalny rozmiar plików przesyłanych za pośrednictwem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wynosi 150 MB.</w:t>
      </w:r>
    </w:p>
    <w:p w14:paraId="2B2128CB"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226B3E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Adres skrzynki ePUAP Zamawiającego: </w:t>
      </w:r>
      <w:r w:rsidR="00730A95" w:rsidRPr="00240DF4">
        <w:rPr>
          <w:rFonts w:asciiTheme="minorHAnsi" w:hAnsiTheme="minorHAnsi" w:cstheme="minorHAnsi"/>
          <w:color w:val="0000FF"/>
          <w:sz w:val="24"/>
          <w:szCs w:val="24"/>
        </w:rPr>
        <w:t>/zozmswiabyd/SkrytkaESP</w:t>
      </w:r>
    </w:p>
    <w:p w14:paraId="11CFD187" w14:textId="0AE74029"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Identyfikator postępowania dla danego postępowania o udzielenie zamówienia dostępn</w:t>
      </w:r>
      <w:r w:rsidR="00E43AF0">
        <w:rPr>
          <w:rFonts w:asciiTheme="minorHAnsi" w:eastAsia="Calibri" w:hAnsiTheme="minorHAnsi" w:cstheme="minorHAnsi"/>
          <w:sz w:val="24"/>
          <w:szCs w:val="24"/>
        </w:rPr>
        <w:t>y</w:t>
      </w:r>
      <w:r w:rsidRPr="00240DF4">
        <w:rPr>
          <w:rFonts w:asciiTheme="minorHAnsi" w:eastAsia="Calibri" w:hAnsiTheme="minorHAnsi" w:cstheme="minorHAnsi"/>
          <w:sz w:val="24"/>
          <w:szCs w:val="24"/>
        </w:rPr>
        <w:t xml:space="preserve"> </w:t>
      </w:r>
      <w:r w:rsidR="00E43AF0">
        <w:rPr>
          <w:rFonts w:asciiTheme="minorHAnsi" w:eastAsia="Calibri" w:hAnsiTheme="minorHAnsi" w:cstheme="minorHAnsi"/>
          <w:sz w:val="24"/>
          <w:szCs w:val="24"/>
        </w:rPr>
        <w:t>jest</w:t>
      </w:r>
      <w:r w:rsidRPr="00240DF4">
        <w:rPr>
          <w:rFonts w:asciiTheme="minorHAnsi" w:eastAsia="Calibri" w:hAnsiTheme="minorHAnsi" w:cstheme="minorHAnsi"/>
          <w:sz w:val="24"/>
          <w:szCs w:val="24"/>
        </w:rPr>
        <w:t xml:space="preserve"> na </w:t>
      </w:r>
      <w:r w:rsidRPr="00240DF4">
        <w:rPr>
          <w:rFonts w:asciiTheme="minorHAnsi" w:eastAsia="Calibri" w:hAnsiTheme="minorHAnsi" w:cstheme="minorHAnsi"/>
          <w:i/>
          <w:sz w:val="24"/>
          <w:szCs w:val="24"/>
        </w:rPr>
        <w:t xml:space="preserve">Liście wszystkich postępowań </w:t>
      </w:r>
      <w:r w:rsidRPr="00240DF4">
        <w:rPr>
          <w:rFonts w:asciiTheme="minorHAnsi" w:eastAsia="Calibri" w:hAnsiTheme="minorHAnsi" w:cstheme="minorHAnsi"/>
          <w:sz w:val="24"/>
          <w:szCs w:val="24"/>
        </w:rPr>
        <w:t xml:space="preserve">na miniPortalu oraz </w:t>
      </w:r>
      <w:r w:rsidR="001D6B78" w:rsidRPr="00240DF4">
        <w:rPr>
          <w:rFonts w:asciiTheme="minorHAnsi" w:eastAsia="Calibri" w:hAnsiTheme="minorHAnsi" w:cstheme="minorHAnsi"/>
          <w:sz w:val="24"/>
          <w:szCs w:val="24"/>
        </w:rPr>
        <w:t>na pierwszej stronie niniejszej SWZ</w:t>
      </w:r>
      <w:r w:rsidRPr="00240DF4">
        <w:rPr>
          <w:rFonts w:asciiTheme="minorHAnsi" w:eastAsia="Calibri" w:hAnsiTheme="minorHAnsi" w:cstheme="minorHAnsi"/>
          <w:sz w:val="24"/>
          <w:szCs w:val="24"/>
        </w:rPr>
        <w:t>.</w:t>
      </w:r>
    </w:p>
    <w:p w14:paraId="0D84AAC2" w14:textId="64698C9B" w:rsidR="001D6B78" w:rsidRPr="00240DF4" w:rsidRDefault="001D6B78"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240DF4">
        <w:rPr>
          <w:rFonts w:asciiTheme="minorHAnsi" w:hAnsiTheme="minorHAnsi" w:cstheme="minorHAnsi"/>
          <w:sz w:val="24"/>
          <w:szCs w:val="24"/>
        </w:rPr>
        <w:t xml:space="preserve">dedykowanego formularza: </w:t>
      </w:r>
      <w:r w:rsidRPr="00240DF4">
        <w:rPr>
          <w:rFonts w:asciiTheme="minorHAnsi" w:hAnsiTheme="minorHAnsi" w:cstheme="minorHAnsi"/>
          <w:i/>
          <w:sz w:val="24"/>
          <w:szCs w:val="24"/>
        </w:rPr>
        <w:t>Formularz do komunikacji</w:t>
      </w:r>
      <w:r w:rsidRPr="00240DF4">
        <w:rPr>
          <w:rFonts w:asciiTheme="minorHAnsi" w:hAnsiTheme="minorHAnsi" w:cstheme="minorHAnsi"/>
          <w:sz w:val="24"/>
          <w:szCs w:val="24"/>
        </w:rPr>
        <w:t xml:space="preserve"> dostępnego na ePUAP oraz udostępnionego przez miniPortal. We wszelkiej korespondencji związanej z niniejszym postępowaniem Zamawiający i Wykonawcy posługują się numerem ogłoszenia (BZP lub ID postępowania).</w:t>
      </w:r>
    </w:p>
    <w:p w14:paraId="40440EB8" w14:textId="1CCB3C80" w:rsidR="001D6B78" w:rsidRPr="00240DF4" w:rsidRDefault="001D6B78"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hAnsiTheme="minorHAnsi" w:cstheme="minorHAnsi"/>
          <w:sz w:val="24"/>
          <w:szCs w:val="24"/>
        </w:rPr>
        <w:t xml:space="preserve">Zamawiający może również komunikować się z Wykonawcami za pomocą poczty elektronicznej, email </w:t>
      </w:r>
      <w:hyperlink r:id="rId16" w:history="1">
        <w:r w:rsidRPr="00240DF4">
          <w:rPr>
            <w:rStyle w:val="Hipercze"/>
            <w:rFonts w:asciiTheme="minorHAnsi" w:eastAsia="Calibri" w:hAnsiTheme="minorHAnsi" w:cstheme="minorHAnsi"/>
            <w:sz w:val="24"/>
            <w:szCs w:val="24"/>
          </w:rPr>
          <w:t>przetargi@szpitalmsw.bydgoszcz.pl</w:t>
        </w:r>
      </w:hyperlink>
    </w:p>
    <w:p w14:paraId="3BDCCDBF" w14:textId="24A7C3BF"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Dokumenty elektroniczne, składane są przez Wykonawcę za pośrednictwem </w:t>
      </w:r>
      <w:r w:rsidRPr="00240DF4">
        <w:rPr>
          <w:rFonts w:asciiTheme="minorHAnsi" w:hAnsiTheme="minorHAnsi" w:cstheme="minorHAnsi"/>
          <w:i/>
          <w:sz w:val="24"/>
          <w:szCs w:val="24"/>
        </w:rPr>
        <w:t>Formularza do komunikacji</w:t>
      </w:r>
      <w:r w:rsidRPr="00240DF4">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240DF4">
          <w:rPr>
            <w:rStyle w:val="Hipercze"/>
            <w:rFonts w:asciiTheme="minorHAnsi" w:eastAsia="Calibri" w:hAnsiTheme="minorHAnsi" w:cstheme="minorHAnsi"/>
            <w:sz w:val="24"/>
            <w:szCs w:val="24"/>
          </w:rPr>
          <w:t>przetargi@szpitalmsw.bydgoszcz.pl</w:t>
        </w:r>
      </w:hyperlink>
      <w:r w:rsidRPr="00240DF4">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lastRenderedPageBreak/>
        <w:t>Wykonawca może zwrócić się do Zamawiającego z wnioskiem o wyjaśnienie treści SWZ.</w:t>
      </w:r>
    </w:p>
    <w:p w14:paraId="6298BD0B" w14:textId="4F401027"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gdy wniosek o wyjaśnienie treści SWZ nie wpłynął w terminie, o którym mowa w ust. 14, Zamawiający nie ma obowiązku udzielania wyjaśnień SWZ oraz obowiązku przedłużenia terminu składania odpowiednio ofert.</w:t>
      </w:r>
    </w:p>
    <w:p w14:paraId="7B8A7C15" w14:textId="44D9C558"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240DF4" w:rsidRDefault="00B506DF"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240DF4"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240DF4" w:rsidRDefault="00D501EA" w:rsidP="009D4AF9">
      <w:pPr>
        <w:rPr>
          <w:rFonts w:asciiTheme="minorHAnsi" w:hAnsiTheme="minorHAnsi" w:cstheme="minorHAnsi"/>
          <w:b/>
          <w:bCs/>
          <w:sz w:val="24"/>
          <w:szCs w:val="24"/>
        </w:rPr>
      </w:pPr>
      <w:r w:rsidRPr="00240DF4">
        <w:rPr>
          <w:rFonts w:asciiTheme="minorHAnsi" w:hAnsiTheme="minorHAnsi" w:cstheme="minorHAnsi"/>
          <w:b/>
          <w:bCs/>
          <w:sz w:val="24"/>
          <w:szCs w:val="24"/>
        </w:rPr>
        <w:t>I</w:t>
      </w:r>
      <w:r w:rsidR="00D45AA6" w:rsidRPr="00240DF4">
        <w:rPr>
          <w:rFonts w:asciiTheme="minorHAnsi" w:hAnsiTheme="minorHAnsi" w:cstheme="minorHAnsi"/>
          <w:b/>
          <w:bCs/>
          <w:sz w:val="24"/>
          <w:szCs w:val="24"/>
        </w:rPr>
        <w:t>X</w:t>
      </w:r>
      <w:r w:rsidR="0045431A" w:rsidRPr="00240DF4">
        <w:rPr>
          <w:rFonts w:asciiTheme="minorHAnsi" w:hAnsiTheme="minorHAnsi" w:cstheme="minorHAnsi"/>
          <w:b/>
          <w:bCs/>
          <w:sz w:val="24"/>
          <w:szCs w:val="24"/>
        </w:rPr>
        <w:t xml:space="preserve">. WADIUM: </w:t>
      </w:r>
    </w:p>
    <w:p w14:paraId="242D8DBD" w14:textId="15AA221B" w:rsidR="000978E2" w:rsidRPr="00240DF4" w:rsidRDefault="00B506DF" w:rsidP="00B506DF">
      <w:pPr>
        <w:pStyle w:val="Standard"/>
        <w:ind w:left="364"/>
        <w:jc w:val="both"/>
        <w:rPr>
          <w:rFonts w:asciiTheme="minorHAnsi" w:hAnsiTheme="minorHAnsi" w:cstheme="minorHAnsi"/>
          <w:sz w:val="24"/>
        </w:rPr>
      </w:pPr>
      <w:r w:rsidRPr="00240DF4">
        <w:rPr>
          <w:rFonts w:asciiTheme="minorHAnsi" w:eastAsia="Calibri" w:hAnsiTheme="minorHAnsi" w:cstheme="minorHAnsi"/>
          <w:sz w:val="24"/>
        </w:rPr>
        <w:t>Zamawiający nie żąda wniesienia wadium.</w:t>
      </w:r>
    </w:p>
    <w:p w14:paraId="346B0718" w14:textId="77777777" w:rsidR="00D501EA" w:rsidRPr="00240DF4"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240DF4"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240DF4">
        <w:rPr>
          <w:rFonts w:asciiTheme="minorHAnsi" w:hAnsiTheme="minorHAnsi" w:cstheme="minorHAnsi"/>
          <w:b/>
          <w:szCs w:val="24"/>
        </w:rPr>
        <w:t xml:space="preserve">X. TERMIN ZWIĄZANIA </w:t>
      </w:r>
      <w:r w:rsidR="0045431A" w:rsidRPr="00240DF4">
        <w:rPr>
          <w:rFonts w:asciiTheme="minorHAnsi" w:hAnsiTheme="minorHAnsi" w:cstheme="minorHAnsi"/>
          <w:b/>
          <w:szCs w:val="24"/>
        </w:rPr>
        <w:t>OFERTĄ:</w:t>
      </w:r>
    </w:p>
    <w:p w14:paraId="466C066C" w14:textId="24B1CB24" w:rsidR="0045431A" w:rsidRPr="00A01F33"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color w:val="000000" w:themeColor="text1"/>
          <w:szCs w:val="24"/>
        </w:rPr>
      </w:pPr>
      <w:r w:rsidRPr="00A01F33">
        <w:rPr>
          <w:rFonts w:asciiTheme="minorHAnsi" w:eastAsia="Calibri" w:hAnsiTheme="minorHAnsi" w:cstheme="minorHAnsi"/>
          <w:color w:val="000000" w:themeColor="text1"/>
          <w:szCs w:val="24"/>
        </w:rPr>
        <w:t xml:space="preserve">Wykonawca jest związany ofertą od dnia upływu terminu składania ofert do dnia </w:t>
      </w:r>
      <w:r w:rsidR="00161CE1" w:rsidRPr="00A01F33">
        <w:rPr>
          <w:rFonts w:asciiTheme="minorHAnsi" w:eastAsia="Calibri" w:hAnsiTheme="minorHAnsi" w:cstheme="minorHAnsi"/>
          <w:b/>
          <w:bCs/>
          <w:color w:val="000000" w:themeColor="text1"/>
          <w:szCs w:val="24"/>
        </w:rPr>
        <w:t>17.</w:t>
      </w:r>
      <w:r w:rsidR="00A01F33" w:rsidRPr="00A01F33">
        <w:rPr>
          <w:rFonts w:asciiTheme="minorHAnsi" w:eastAsia="Calibri" w:hAnsiTheme="minorHAnsi" w:cstheme="minorHAnsi"/>
          <w:b/>
          <w:bCs/>
          <w:color w:val="000000" w:themeColor="text1"/>
          <w:szCs w:val="24"/>
        </w:rPr>
        <w:t>09</w:t>
      </w:r>
      <w:r w:rsidRPr="00A01F33">
        <w:rPr>
          <w:rFonts w:asciiTheme="minorHAnsi" w:eastAsia="Calibri" w:hAnsiTheme="minorHAnsi" w:cstheme="minorHAnsi"/>
          <w:b/>
          <w:bCs/>
          <w:color w:val="000000" w:themeColor="text1"/>
          <w:szCs w:val="24"/>
        </w:rPr>
        <w:t>.202</w:t>
      </w:r>
      <w:r w:rsidR="00161CE1" w:rsidRPr="00A01F33">
        <w:rPr>
          <w:rFonts w:asciiTheme="minorHAnsi" w:eastAsia="Calibri" w:hAnsiTheme="minorHAnsi" w:cstheme="minorHAnsi"/>
          <w:b/>
          <w:bCs/>
          <w:color w:val="000000" w:themeColor="text1"/>
          <w:szCs w:val="24"/>
        </w:rPr>
        <w:t>2</w:t>
      </w:r>
      <w:r w:rsidRPr="00A01F33">
        <w:rPr>
          <w:rFonts w:asciiTheme="minorHAnsi" w:eastAsia="Calibri" w:hAnsiTheme="minorHAnsi" w:cstheme="minorHAnsi"/>
          <w:b/>
          <w:bCs/>
          <w:color w:val="000000" w:themeColor="text1"/>
          <w:szCs w:val="24"/>
        </w:rPr>
        <w:t xml:space="preserve"> r.</w:t>
      </w:r>
    </w:p>
    <w:p w14:paraId="67BCE8DF" w14:textId="741C3C71"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240DF4"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240DF4" w:rsidRDefault="0045431A" w:rsidP="0045431A">
      <w:pPr>
        <w:pStyle w:val="WW-BodyText21234"/>
        <w:widowControl/>
        <w:tabs>
          <w:tab w:val="left" w:pos="720"/>
        </w:tabs>
        <w:ind w:left="360" w:hanging="367"/>
        <w:rPr>
          <w:rFonts w:asciiTheme="minorHAnsi" w:hAnsiTheme="minorHAnsi" w:cstheme="minorHAnsi"/>
          <w:b/>
          <w:szCs w:val="24"/>
        </w:rPr>
      </w:pPr>
      <w:r w:rsidRPr="00240DF4">
        <w:rPr>
          <w:rFonts w:asciiTheme="minorHAnsi" w:hAnsiTheme="minorHAnsi" w:cstheme="minorHAnsi"/>
          <w:b/>
          <w:szCs w:val="24"/>
        </w:rPr>
        <w:t>X</w:t>
      </w:r>
      <w:r w:rsidR="00D45AA6" w:rsidRPr="00240DF4">
        <w:rPr>
          <w:rFonts w:asciiTheme="minorHAnsi" w:hAnsiTheme="minorHAnsi" w:cstheme="minorHAnsi"/>
          <w:b/>
          <w:szCs w:val="24"/>
        </w:rPr>
        <w:t>I</w:t>
      </w:r>
      <w:r w:rsidRPr="00240DF4">
        <w:rPr>
          <w:rFonts w:asciiTheme="minorHAnsi" w:hAnsiTheme="minorHAnsi" w:cstheme="minorHAnsi"/>
          <w:b/>
          <w:szCs w:val="24"/>
        </w:rPr>
        <w:t>. OPIS  SPOSOBU  PRZYGOTOWANIA  OFERTY:</w:t>
      </w:r>
    </w:p>
    <w:p w14:paraId="6ECB47B6" w14:textId="77777777" w:rsidR="007B5274" w:rsidRPr="00B6232E" w:rsidRDefault="009024F3" w:rsidP="007B5274">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może złożyć tylko jedną ofertę. Treść oferty musi być zgodna z wymaganiami Zamawiającego określonymi w dokumentach zamówienia.</w:t>
      </w:r>
      <w:r w:rsidR="007B5274">
        <w:rPr>
          <w:rFonts w:asciiTheme="minorHAnsi" w:hAnsiTheme="minorHAnsi" w:cstheme="minorHAnsi"/>
          <w:sz w:val="24"/>
          <w:szCs w:val="24"/>
        </w:rPr>
        <w:t xml:space="preserve"> </w:t>
      </w:r>
      <w:r w:rsidR="007B5274"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240DF4" w:rsidRDefault="009024F3"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Ofertę należy sporządzić w języku polskim.</w:t>
      </w:r>
    </w:p>
    <w:p w14:paraId="2210ECA0" w14:textId="14192A31" w:rsidR="009024F3"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składa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31BAEB45" w14:textId="77777777" w:rsidR="00832D03" w:rsidRPr="00B6232E"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lastRenderedPageBreak/>
        <w:t>Składane wraz z ofertą dokumenty i oświadczenia winny mieć następującą formę:</w:t>
      </w:r>
    </w:p>
    <w:p w14:paraId="5995D559" w14:textId="77777777" w:rsid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6F4E9822" w14:textId="2393F191" w:rsidR="00832D03" w:rsidRP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832D0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0E5366EC" w14:textId="1EB5B83A" w:rsidR="00832D03" w:rsidRPr="00832D03"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B29287" w14:textId="7DA7181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Sposób złożenia oferty, w tym zaszyfrowania oferty opisany został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stronie: </w:t>
      </w:r>
      <w:hyperlink r:id="rId18" w:history="1">
        <w:r w:rsidRPr="00240DF4">
          <w:rPr>
            <w:rStyle w:val="Hipercze"/>
            <w:rFonts w:asciiTheme="minorHAnsi" w:hAnsiTheme="minorHAnsi" w:cstheme="minorHAnsi"/>
            <w:sz w:val="24"/>
            <w:szCs w:val="24"/>
          </w:rPr>
          <w:t>https://miniportal.uzp.gov.pl/</w:t>
        </w:r>
      </w:hyperlink>
      <w:r w:rsidRPr="00240DF4">
        <w:rPr>
          <w:rFonts w:asciiTheme="minorHAnsi" w:hAnsiTheme="minorHAnsi" w:cstheme="minorHAnsi"/>
          <w:sz w:val="24"/>
          <w:szCs w:val="24"/>
        </w:rPr>
        <w:t>.</w:t>
      </w:r>
    </w:p>
    <w:p w14:paraId="6BAC26D6" w14:textId="189D2B6C"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240DF4">
        <w:rPr>
          <w:rFonts w:asciiTheme="minorHAnsi" w:hAnsiTheme="minorHAnsi" w:cstheme="minorHAnsi"/>
          <w:i/>
          <w:sz w:val="24"/>
          <w:szCs w:val="24"/>
        </w:rPr>
        <w:t>„Załącznik stanowiący tajemnicę przedsiębiorstwa”</w:t>
      </w:r>
      <w:r w:rsidRPr="00240DF4">
        <w:rPr>
          <w:rFonts w:asciiTheme="minorHAnsi" w:hAnsiTheme="minorHAnsi" w:cstheme="minorHAnsi"/>
          <w:sz w:val="24"/>
          <w:szCs w:val="24"/>
        </w:rPr>
        <w:t xml:space="preserve"> a następnie wraz z plikami stanowiącymi jawną część należy ten plik</w:t>
      </w:r>
      <w:r w:rsidRPr="00240DF4">
        <w:rPr>
          <w:rFonts w:asciiTheme="minorHAnsi" w:hAnsiTheme="minorHAnsi" w:cstheme="minorHAnsi"/>
          <w:i/>
          <w:sz w:val="24"/>
          <w:szCs w:val="24"/>
        </w:rPr>
        <w:t xml:space="preserve"> </w:t>
      </w:r>
      <w:r w:rsidRPr="00240DF4">
        <w:rPr>
          <w:rFonts w:asciiTheme="minorHAnsi" w:hAnsiTheme="minorHAnsi" w:cstheme="minorHAnsi"/>
          <w:sz w:val="24"/>
          <w:szCs w:val="24"/>
        </w:rPr>
        <w:t>zaszyfrować.</w:t>
      </w:r>
    </w:p>
    <w:p w14:paraId="609796D7" w14:textId="621D589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0006E7"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0006E7">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Oferta może być złożona tylko do upływu terminu składania ofert.</w:t>
      </w:r>
    </w:p>
    <w:p w14:paraId="541F2397" w14:textId="2DEE12B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może przed upływem terminu do składania ofert wycofać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ePUAP i udostępnionego również na miniPortalu. Sposób wycofania oferty został opisany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miniPortalu.</w:t>
      </w:r>
    </w:p>
    <w:p w14:paraId="2150BFC3" w14:textId="0E611EA9"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po upływie terminu do składania ofert nie może skutecznie dokonać zmiany ani wycofać złożonej oferty.</w:t>
      </w:r>
    </w:p>
    <w:p w14:paraId="13C17556" w14:textId="7777777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Ofertę stanowi wypełniony druk </w:t>
      </w:r>
      <w:r w:rsidRPr="00240DF4">
        <w:rPr>
          <w:rFonts w:asciiTheme="minorHAnsi" w:hAnsiTheme="minorHAnsi" w:cstheme="minorHAnsi"/>
          <w:i/>
          <w:sz w:val="24"/>
          <w:szCs w:val="24"/>
        </w:rPr>
        <w:t xml:space="preserve">Formularza oferty </w:t>
      </w:r>
      <w:r w:rsidRPr="00240DF4">
        <w:rPr>
          <w:rFonts w:asciiTheme="minorHAnsi" w:hAnsiTheme="minorHAnsi" w:cstheme="minorHAnsi"/>
          <w:sz w:val="24"/>
          <w:szCs w:val="24"/>
        </w:rPr>
        <w:t xml:space="preserve">który stanowi załącznik nr 1 do SWZ. Ponadto Wykonawca wypełnia i załącza do </w:t>
      </w:r>
      <w:r w:rsidRPr="00240DF4">
        <w:rPr>
          <w:rFonts w:asciiTheme="minorHAnsi" w:hAnsiTheme="minorHAnsi" w:cstheme="minorHAnsi"/>
          <w:i/>
          <w:sz w:val="24"/>
          <w:szCs w:val="24"/>
        </w:rPr>
        <w:t>Formularza oferty</w:t>
      </w:r>
      <w:r w:rsidRPr="00240DF4">
        <w:rPr>
          <w:rFonts w:asciiTheme="minorHAnsi" w:hAnsiTheme="minorHAnsi" w:cstheme="minorHAnsi"/>
          <w:sz w:val="24"/>
          <w:szCs w:val="24"/>
        </w:rPr>
        <w:t xml:space="preserve">, jako jego integralną część załącznik nr 2 do SWZ – </w:t>
      </w:r>
      <w:r w:rsidRPr="00240DF4">
        <w:rPr>
          <w:rFonts w:asciiTheme="minorHAnsi" w:hAnsiTheme="minorHAnsi" w:cstheme="minorHAnsi"/>
          <w:i/>
          <w:sz w:val="24"/>
          <w:szCs w:val="24"/>
        </w:rPr>
        <w:t>Formularz cenowy</w:t>
      </w:r>
    </w:p>
    <w:p w14:paraId="3EE20153" w14:textId="22366FB6"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Zamawiający żąda wskazania przez Wykonawcę, w </w:t>
      </w:r>
      <w:r w:rsidRPr="00240DF4">
        <w:rPr>
          <w:rFonts w:asciiTheme="minorHAnsi" w:eastAsia="Calibri" w:hAnsiTheme="minorHAnsi" w:cstheme="minorHAnsi"/>
          <w:i/>
          <w:sz w:val="24"/>
          <w:szCs w:val="24"/>
        </w:rPr>
        <w:t xml:space="preserve">Formularzu oferty </w:t>
      </w:r>
      <w:r w:rsidRPr="00240DF4">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240DF4" w:rsidRDefault="00BA3AE9"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Wraz z ofertą należy złożyć dokumenty i oświadczenia, o których mowa w ust. </w:t>
      </w:r>
      <w:r w:rsidRPr="00240DF4">
        <w:rPr>
          <w:rFonts w:asciiTheme="minorHAnsi" w:hAnsiTheme="minorHAnsi" w:cstheme="minorHAnsi"/>
          <w:color w:val="000000"/>
          <w:sz w:val="24"/>
          <w:szCs w:val="24"/>
        </w:rPr>
        <w:t>2 Rozdziału VI</w:t>
      </w:r>
      <w:r w:rsidRPr="00240DF4">
        <w:rPr>
          <w:rFonts w:asciiTheme="minorHAnsi" w:hAnsiTheme="minorHAnsi" w:cstheme="minorHAnsi"/>
          <w:sz w:val="24"/>
          <w:szCs w:val="24"/>
        </w:rPr>
        <w:t xml:space="preserve"> SWZ, a także pełnomocnictwa lub inne dokumenty potwierdzające umocowanie do </w:t>
      </w:r>
      <w:r w:rsidRPr="00240DF4">
        <w:rPr>
          <w:rFonts w:asciiTheme="minorHAnsi" w:hAnsiTheme="minorHAnsi" w:cstheme="minorHAnsi"/>
          <w:sz w:val="24"/>
          <w:szCs w:val="24"/>
        </w:rPr>
        <w:lastRenderedPageBreak/>
        <w:t>reprezentacji zgodnie z postanowieniami części XI SWZ.</w:t>
      </w:r>
    </w:p>
    <w:p w14:paraId="286DA63C" w14:textId="5975C0EA" w:rsidR="00BA3AE9"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240DF4" w:rsidRDefault="00B011A5"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Pełnomocnictwo przekazuje się w postaci elektronicznej i opatruje się kwalifikowanym podpisem elektronicznym.</w:t>
      </w:r>
      <w:r w:rsidRPr="00240DF4">
        <w:rPr>
          <w:rFonts w:asciiTheme="minorHAnsi" w:hAnsiTheme="minorHAnsi" w:cstheme="minorHAnsi"/>
          <w:sz w:val="24"/>
          <w:szCs w:val="24"/>
        </w:rPr>
        <w:t xml:space="preserve"> W </w:t>
      </w:r>
      <w:r w:rsidRPr="00240DF4">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240DF4">
        <w:rPr>
          <w:rFonts w:asciiTheme="minorHAnsi" w:hAnsiTheme="minorHAnsi" w:cstheme="minorHAnsi"/>
          <w:sz w:val="24"/>
          <w:szCs w:val="24"/>
        </w:rPr>
        <w:t xml:space="preserve"> </w:t>
      </w:r>
      <w:r w:rsidRPr="00240DF4">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zakresie nie uregulowanym niniejszą SWZ, zastosowanie mają przepisy:</w:t>
      </w:r>
    </w:p>
    <w:p w14:paraId="61E1FE8D" w14:textId="7777777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240DF4"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240DF4"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240DF4">
        <w:rPr>
          <w:rFonts w:asciiTheme="minorHAnsi" w:hAnsiTheme="minorHAnsi" w:cstheme="minorHAnsi"/>
          <w:b/>
          <w:bCs/>
          <w:szCs w:val="24"/>
        </w:rPr>
        <w:t>X</w:t>
      </w:r>
      <w:r w:rsidR="00AB5255" w:rsidRPr="00240DF4">
        <w:rPr>
          <w:rFonts w:asciiTheme="minorHAnsi" w:hAnsiTheme="minorHAnsi" w:cstheme="minorHAnsi"/>
          <w:b/>
          <w:bCs/>
          <w:szCs w:val="24"/>
        </w:rPr>
        <w:t>I</w:t>
      </w:r>
      <w:r w:rsidRPr="00240DF4">
        <w:rPr>
          <w:rFonts w:asciiTheme="minorHAnsi" w:hAnsiTheme="minorHAnsi" w:cstheme="minorHAnsi"/>
          <w:b/>
          <w:bCs/>
          <w:szCs w:val="24"/>
        </w:rPr>
        <w:t>I. MIEJSCE ORAZ TERMIN SKŁADANIA I OTWARCIA OFERT:</w:t>
      </w:r>
    </w:p>
    <w:p w14:paraId="756EE8E0"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bCs/>
          <w:sz w:val="24"/>
          <w:szCs w:val="24"/>
        </w:rPr>
        <w:t>Wykonawca składa ofertę</w:t>
      </w:r>
      <w:r w:rsidRPr="00240DF4">
        <w:rPr>
          <w:rFonts w:asciiTheme="minorHAnsi" w:eastAsia="Calibri" w:hAnsiTheme="minorHAnsi" w:cstheme="minorHAnsi"/>
          <w:b/>
          <w:bCs/>
          <w:sz w:val="24"/>
          <w:szCs w:val="24"/>
        </w:rPr>
        <w:t xml:space="preserve"> </w:t>
      </w:r>
      <w:r w:rsidRPr="00240DF4">
        <w:rPr>
          <w:rFonts w:asciiTheme="minorHAnsi" w:hAnsiTheme="minorHAnsi" w:cstheme="minorHAnsi"/>
          <w:sz w:val="24"/>
          <w:szCs w:val="24"/>
        </w:rPr>
        <w:t xml:space="preserve">za pośrednictwem </w:t>
      </w:r>
      <w:r w:rsidRPr="00240DF4">
        <w:rPr>
          <w:rFonts w:asciiTheme="minorHAnsi" w:eastAsia="Calibri" w:hAnsiTheme="minorHAnsi" w:cstheme="minorHAnsi"/>
          <w:b/>
          <w:i/>
          <w:sz w:val="24"/>
          <w:szCs w:val="24"/>
        </w:rPr>
        <w:t>Formularza do złożenia, zmiany, wycofania oferty lub wniosku</w:t>
      </w:r>
      <w:r w:rsidRPr="00240DF4">
        <w:rPr>
          <w:rFonts w:asciiTheme="minorHAnsi" w:eastAsia="Calibri" w:hAnsiTheme="minorHAnsi" w:cstheme="minorHAnsi"/>
          <w:b/>
          <w:sz w:val="24"/>
          <w:szCs w:val="24"/>
        </w:rPr>
        <w:t xml:space="preserve"> </w:t>
      </w:r>
      <w:r w:rsidRPr="00240DF4">
        <w:rPr>
          <w:rFonts w:asciiTheme="minorHAnsi" w:eastAsia="Calibri" w:hAnsiTheme="minorHAnsi" w:cstheme="minorHAnsi"/>
          <w:sz w:val="24"/>
          <w:szCs w:val="24"/>
        </w:rPr>
        <w:t xml:space="preserve">dostępnego na ePUAP i udostępnionego również na miniPortalu. Sposób złożenia oferty, w tym zaszyfrowania oferty opisany został w </w:t>
      </w:r>
      <w:r w:rsidRPr="00240DF4">
        <w:rPr>
          <w:rFonts w:asciiTheme="minorHAnsi" w:eastAsia="Calibri" w:hAnsiTheme="minorHAnsi" w:cstheme="minorHAnsi"/>
          <w:i/>
          <w:sz w:val="24"/>
          <w:szCs w:val="24"/>
        </w:rPr>
        <w:t xml:space="preserve">Instrukcji </w:t>
      </w:r>
      <w:r w:rsidRPr="003F1E9B">
        <w:rPr>
          <w:rFonts w:asciiTheme="minorHAnsi" w:eastAsia="Calibri" w:hAnsiTheme="minorHAnsi" w:cstheme="minorHAnsi"/>
          <w:i/>
          <w:sz w:val="24"/>
          <w:szCs w:val="24"/>
        </w:rPr>
        <w:t>użytkownika</w:t>
      </w:r>
      <w:r w:rsidRPr="003F1E9B">
        <w:rPr>
          <w:rFonts w:asciiTheme="minorHAnsi" w:eastAsia="Calibri" w:hAnsiTheme="minorHAnsi" w:cstheme="minorHAnsi"/>
          <w:sz w:val="24"/>
          <w:szCs w:val="24"/>
        </w:rPr>
        <w:t xml:space="preserve">, dostępnej na stronie: </w:t>
      </w:r>
      <w:hyperlink r:id="rId19"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 </w:t>
      </w:r>
    </w:p>
    <w:p w14:paraId="3AE8C6C5" w14:textId="657F56E9"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sz w:val="24"/>
          <w:szCs w:val="24"/>
        </w:rPr>
      </w:pPr>
      <w:r w:rsidRPr="003F1E9B">
        <w:rPr>
          <w:rFonts w:asciiTheme="minorHAnsi" w:eastAsia="Calibri" w:hAnsiTheme="minorHAnsi" w:cstheme="minorHAnsi"/>
          <w:b/>
          <w:bCs/>
          <w:sz w:val="24"/>
          <w:szCs w:val="24"/>
        </w:rPr>
        <w:t>Termin składania ofert upływ</w:t>
      </w:r>
      <w:r w:rsidR="00E669C3" w:rsidRPr="003F1E9B">
        <w:rPr>
          <w:rFonts w:asciiTheme="minorHAnsi" w:eastAsia="Calibri" w:hAnsiTheme="minorHAnsi" w:cstheme="minorHAnsi"/>
          <w:b/>
          <w:bCs/>
          <w:sz w:val="24"/>
          <w:szCs w:val="24"/>
        </w:rPr>
        <w:t xml:space="preserve">a dnia </w:t>
      </w:r>
      <w:r w:rsidR="00E71849" w:rsidRPr="003F1E9B">
        <w:rPr>
          <w:rFonts w:asciiTheme="minorHAnsi" w:eastAsia="Calibri" w:hAnsiTheme="minorHAnsi" w:cstheme="minorHAnsi"/>
          <w:b/>
          <w:bCs/>
          <w:sz w:val="24"/>
          <w:szCs w:val="24"/>
        </w:rPr>
        <w:t>2</w:t>
      </w:r>
      <w:r w:rsidR="00161CE1" w:rsidRPr="003F1E9B">
        <w:rPr>
          <w:rFonts w:asciiTheme="minorHAnsi" w:eastAsia="Calibri" w:hAnsiTheme="minorHAnsi" w:cstheme="minorHAnsi"/>
          <w:b/>
          <w:bCs/>
          <w:sz w:val="24"/>
          <w:szCs w:val="24"/>
        </w:rPr>
        <w:t>0</w:t>
      </w:r>
      <w:r w:rsidR="00E669C3" w:rsidRPr="003F1E9B">
        <w:rPr>
          <w:rFonts w:asciiTheme="minorHAnsi" w:eastAsia="Calibri" w:hAnsiTheme="minorHAnsi" w:cstheme="minorHAnsi"/>
          <w:b/>
          <w:bCs/>
          <w:sz w:val="24"/>
          <w:szCs w:val="24"/>
        </w:rPr>
        <w:t>.0</w:t>
      </w:r>
      <w:r w:rsidR="00161CE1" w:rsidRPr="003F1E9B">
        <w:rPr>
          <w:rFonts w:asciiTheme="minorHAnsi" w:eastAsia="Calibri" w:hAnsiTheme="minorHAnsi" w:cstheme="minorHAnsi"/>
          <w:b/>
          <w:bCs/>
          <w:sz w:val="24"/>
          <w:szCs w:val="24"/>
        </w:rPr>
        <w:t>6</w:t>
      </w:r>
      <w:r w:rsidR="00E669C3" w:rsidRPr="003F1E9B">
        <w:rPr>
          <w:rFonts w:asciiTheme="minorHAnsi" w:eastAsia="Calibri" w:hAnsiTheme="minorHAnsi" w:cstheme="minorHAnsi"/>
          <w:b/>
          <w:bCs/>
          <w:sz w:val="24"/>
          <w:szCs w:val="24"/>
        </w:rPr>
        <w:t>.202</w:t>
      </w:r>
      <w:r w:rsidR="00161CE1" w:rsidRPr="003F1E9B">
        <w:rPr>
          <w:rFonts w:asciiTheme="minorHAnsi" w:eastAsia="Calibri" w:hAnsiTheme="minorHAnsi" w:cstheme="minorHAnsi"/>
          <w:b/>
          <w:bCs/>
          <w:sz w:val="24"/>
          <w:szCs w:val="24"/>
        </w:rPr>
        <w:t>2</w:t>
      </w:r>
      <w:r w:rsidR="00E669C3" w:rsidRPr="003F1E9B">
        <w:rPr>
          <w:rFonts w:asciiTheme="minorHAnsi" w:eastAsia="Calibri" w:hAnsiTheme="minorHAnsi" w:cstheme="minorHAnsi"/>
          <w:b/>
          <w:bCs/>
          <w:sz w:val="24"/>
          <w:szCs w:val="24"/>
        </w:rPr>
        <w:t>. r. o godz. 0</w:t>
      </w:r>
      <w:r w:rsidR="003F1E9B" w:rsidRPr="003F1E9B">
        <w:rPr>
          <w:rFonts w:asciiTheme="minorHAnsi" w:eastAsia="Calibri" w:hAnsiTheme="minorHAnsi" w:cstheme="minorHAnsi"/>
          <w:b/>
          <w:bCs/>
          <w:sz w:val="24"/>
          <w:szCs w:val="24"/>
        </w:rPr>
        <w:t>8</w:t>
      </w:r>
      <w:r w:rsidRPr="003F1E9B">
        <w:rPr>
          <w:rFonts w:asciiTheme="minorHAnsi" w:eastAsia="Calibri" w:hAnsiTheme="minorHAnsi" w:cstheme="minorHAnsi"/>
          <w:b/>
          <w:bCs/>
          <w:sz w:val="24"/>
          <w:szCs w:val="24"/>
        </w:rPr>
        <w:t>:00</w:t>
      </w:r>
    </w:p>
    <w:p w14:paraId="0F1E54E7"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Datą złożenia oferty jest data jej przekazania na ePUAP.</w:t>
      </w:r>
    </w:p>
    <w:p w14:paraId="19ABD386"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Zamawiający odrzuci ofertę złożoną po terminie składania ofert.</w:t>
      </w:r>
    </w:p>
    <w:p w14:paraId="6FDE7898" w14:textId="48CBC1D0"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sz w:val="24"/>
          <w:szCs w:val="24"/>
        </w:rPr>
      </w:pPr>
      <w:r w:rsidRPr="003F1E9B">
        <w:rPr>
          <w:rFonts w:asciiTheme="minorHAnsi" w:eastAsia="Calibri" w:hAnsiTheme="minorHAnsi" w:cstheme="minorHAnsi"/>
          <w:b/>
          <w:bCs/>
          <w:sz w:val="24"/>
          <w:szCs w:val="24"/>
        </w:rPr>
        <w:t xml:space="preserve">Otwarcie ofert nastąpi </w:t>
      </w:r>
      <w:r w:rsidR="00E669C3" w:rsidRPr="003F1E9B">
        <w:rPr>
          <w:rFonts w:asciiTheme="minorHAnsi" w:eastAsia="Calibri" w:hAnsiTheme="minorHAnsi" w:cstheme="minorHAnsi"/>
          <w:b/>
          <w:bCs/>
          <w:sz w:val="24"/>
          <w:szCs w:val="24"/>
        </w:rPr>
        <w:t xml:space="preserve">dnia </w:t>
      </w:r>
      <w:r w:rsidR="00E71849" w:rsidRPr="003F1E9B">
        <w:rPr>
          <w:rFonts w:asciiTheme="minorHAnsi" w:eastAsia="Calibri" w:hAnsiTheme="minorHAnsi" w:cstheme="minorHAnsi"/>
          <w:b/>
          <w:bCs/>
          <w:sz w:val="24"/>
          <w:szCs w:val="24"/>
        </w:rPr>
        <w:t>2</w:t>
      </w:r>
      <w:r w:rsidR="00161CE1" w:rsidRPr="003F1E9B">
        <w:rPr>
          <w:rFonts w:asciiTheme="minorHAnsi" w:eastAsia="Calibri" w:hAnsiTheme="minorHAnsi" w:cstheme="minorHAnsi"/>
          <w:b/>
          <w:bCs/>
          <w:sz w:val="24"/>
          <w:szCs w:val="24"/>
        </w:rPr>
        <w:t>0</w:t>
      </w:r>
      <w:r w:rsidR="00E669C3" w:rsidRPr="003F1E9B">
        <w:rPr>
          <w:rFonts w:asciiTheme="minorHAnsi" w:eastAsia="Calibri" w:hAnsiTheme="minorHAnsi" w:cstheme="minorHAnsi"/>
          <w:b/>
          <w:bCs/>
          <w:sz w:val="24"/>
          <w:szCs w:val="24"/>
        </w:rPr>
        <w:t>.0</w:t>
      </w:r>
      <w:r w:rsidR="00161CE1" w:rsidRPr="003F1E9B">
        <w:rPr>
          <w:rFonts w:asciiTheme="minorHAnsi" w:eastAsia="Calibri" w:hAnsiTheme="minorHAnsi" w:cstheme="minorHAnsi"/>
          <w:b/>
          <w:bCs/>
          <w:sz w:val="24"/>
          <w:szCs w:val="24"/>
        </w:rPr>
        <w:t>6</w:t>
      </w:r>
      <w:r w:rsidR="00E669C3" w:rsidRPr="003F1E9B">
        <w:rPr>
          <w:rFonts w:asciiTheme="minorHAnsi" w:eastAsia="Calibri" w:hAnsiTheme="minorHAnsi" w:cstheme="minorHAnsi"/>
          <w:b/>
          <w:bCs/>
          <w:sz w:val="24"/>
          <w:szCs w:val="24"/>
        </w:rPr>
        <w:t>.202</w:t>
      </w:r>
      <w:r w:rsidR="00161CE1" w:rsidRPr="003F1E9B">
        <w:rPr>
          <w:rFonts w:asciiTheme="minorHAnsi" w:eastAsia="Calibri" w:hAnsiTheme="minorHAnsi" w:cstheme="minorHAnsi"/>
          <w:b/>
          <w:bCs/>
          <w:sz w:val="24"/>
          <w:szCs w:val="24"/>
        </w:rPr>
        <w:t>2</w:t>
      </w:r>
      <w:r w:rsidR="00E669C3" w:rsidRPr="003F1E9B">
        <w:rPr>
          <w:rFonts w:asciiTheme="minorHAnsi" w:eastAsia="Calibri" w:hAnsiTheme="minorHAnsi" w:cstheme="minorHAnsi"/>
          <w:b/>
          <w:bCs/>
          <w:sz w:val="24"/>
          <w:szCs w:val="24"/>
        </w:rPr>
        <w:t xml:space="preserve"> r. o godz. </w:t>
      </w:r>
      <w:r w:rsidR="003F1E9B" w:rsidRPr="003F1E9B">
        <w:rPr>
          <w:rFonts w:asciiTheme="minorHAnsi" w:eastAsia="Calibri" w:hAnsiTheme="minorHAnsi" w:cstheme="minorHAnsi"/>
          <w:b/>
          <w:bCs/>
          <w:sz w:val="24"/>
          <w:szCs w:val="24"/>
        </w:rPr>
        <w:t>0</w:t>
      </w:r>
      <w:r w:rsidR="00981131">
        <w:rPr>
          <w:rFonts w:asciiTheme="minorHAnsi" w:eastAsia="Calibri" w:hAnsiTheme="minorHAnsi" w:cstheme="minorHAnsi"/>
          <w:b/>
          <w:bCs/>
          <w:sz w:val="24"/>
          <w:szCs w:val="24"/>
        </w:rPr>
        <w:t>9</w:t>
      </w:r>
      <w:r w:rsidRPr="003F1E9B">
        <w:rPr>
          <w:rFonts w:asciiTheme="minorHAnsi" w:eastAsia="Calibri" w:hAnsiTheme="minorHAnsi" w:cstheme="minorHAnsi"/>
          <w:b/>
          <w:bCs/>
          <w:sz w:val="24"/>
          <w:szCs w:val="24"/>
        </w:rPr>
        <w:t>:</w:t>
      </w:r>
      <w:r w:rsidR="00981131">
        <w:rPr>
          <w:rFonts w:asciiTheme="minorHAnsi" w:eastAsia="Calibri" w:hAnsiTheme="minorHAnsi" w:cstheme="minorHAnsi"/>
          <w:b/>
          <w:bCs/>
          <w:sz w:val="24"/>
          <w:szCs w:val="24"/>
        </w:rPr>
        <w:t>0</w:t>
      </w:r>
      <w:r w:rsidRPr="003F1E9B">
        <w:rPr>
          <w:rFonts w:asciiTheme="minorHAnsi" w:eastAsia="Calibri" w:hAnsiTheme="minorHAnsi" w:cstheme="minorHAnsi"/>
          <w:b/>
          <w:bCs/>
          <w:sz w:val="24"/>
          <w:szCs w:val="24"/>
        </w:rPr>
        <w:t xml:space="preserve">0. </w:t>
      </w:r>
    </w:p>
    <w:p w14:paraId="44C552E8"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Otwarcie ofert następuje za pomocą strony </w:t>
      </w:r>
      <w:hyperlink r:id="rId20"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poprzez </w:t>
      </w:r>
      <w:r w:rsidRPr="00240DF4">
        <w:rPr>
          <w:rFonts w:asciiTheme="minorHAnsi" w:eastAsia="Calibri" w:hAnsiTheme="minorHAnsi" w:cstheme="minorHAnsi"/>
          <w:sz w:val="24"/>
          <w:szCs w:val="24"/>
        </w:rPr>
        <w:t>odszyfrowanie ofert w menu „Deszyfrowanie” i wybranie pliku do odszyfrowania. System miniPortal zweryfikuje do którego postępowania zaszyfrowana została oferta i ją odszyfruje.</w:t>
      </w:r>
    </w:p>
    <w:p w14:paraId="610A7980"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240DF4" w:rsidRDefault="00B011A5" w:rsidP="004B651F">
      <w:pPr>
        <w:pStyle w:val="Akapitzlist"/>
        <w:numPr>
          <w:ilvl w:val="1"/>
          <w:numId w:val="32"/>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240DF4" w:rsidRDefault="00B011A5" w:rsidP="004B651F">
      <w:pPr>
        <w:pStyle w:val="Akapitzlist"/>
        <w:numPr>
          <w:ilvl w:val="1"/>
          <w:numId w:val="32"/>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cenach lub kosztach zawartych w ofertach.</w:t>
      </w:r>
    </w:p>
    <w:p w14:paraId="06DAF69E"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 przewiduje przeprowadzania jawnej sesji otwarcia ofert.</w:t>
      </w:r>
    </w:p>
    <w:p w14:paraId="1147E7B4" w14:textId="77777777" w:rsidR="00FE068E" w:rsidRPr="00240DF4"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240DF4"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240DF4">
        <w:rPr>
          <w:rFonts w:asciiTheme="minorHAnsi" w:hAnsiTheme="minorHAnsi" w:cstheme="minorHAnsi"/>
          <w:b/>
          <w:szCs w:val="24"/>
        </w:rPr>
        <w:t>XI</w:t>
      </w:r>
      <w:r w:rsidR="00B4470D" w:rsidRPr="00240DF4">
        <w:rPr>
          <w:rFonts w:asciiTheme="minorHAnsi" w:hAnsiTheme="minorHAnsi" w:cstheme="minorHAnsi"/>
          <w:b/>
          <w:szCs w:val="24"/>
        </w:rPr>
        <w:t>II</w:t>
      </w:r>
      <w:r w:rsidRPr="00240DF4">
        <w:rPr>
          <w:rFonts w:asciiTheme="minorHAnsi" w:hAnsiTheme="minorHAnsi" w:cstheme="minorHAnsi"/>
          <w:b/>
          <w:szCs w:val="24"/>
        </w:rPr>
        <w:t>. OPIS SPOSOBU OBLICZENIA CENY:</w:t>
      </w:r>
    </w:p>
    <w:p w14:paraId="5F18C60D" w14:textId="6BCBA8D3"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cenę oferty podaje w odpowiednio wypełnionym formularzu oferty i formularzu cenowym, stanowią</w:t>
      </w:r>
      <w:r w:rsidR="004C101B" w:rsidRPr="00240DF4">
        <w:rPr>
          <w:rFonts w:asciiTheme="minorHAnsi" w:hAnsiTheme="minorHAnsi" w:cstheme="minorHAnsi"/>
          <w:bCs/>
          <w:szCs w:val="24"/>
        </w:rPr>
        <w:t>cych załączniki odpowiednio nr 1 i nr 2</w:t>
      </w:r>
      <w:r w:rsidRPr="00240DF4">
        <w:rPr>
          <w:rFonts w:asciiTheme="minorHAnsi" w:hAnsiTheme="minorHAnsi" w:cstheme="minorHAnsi"/>
          <w:bCs/>
          <w:szCs w:val="24"/>
        </w:rPr>
        <w:t xml:space="preserve"> do niniejszej </w:t>
      </w:r>
      <w:r w:rsidR="004C101B" w:rsidRPr="00240DF4">
        <w:rPr>
          <w:rFonts w:asciiTheme="minorHAnsi" w:hAnsiTheme="minorHAnsi" w:cstheme="minorHAnsi"/>
          <w:bCs/>
          <w:szCs w:val="24"/>
        </w:rPr>
        <w:t>SWZ</w:t>
      </w:r>
      <w:r w:rsidRPr="00240DF4">
        <w:rPr>
          <w:rFonts w:asciiTheme="minorHAnsi" w:hAnsiTheme="minorHAnsi" w:cstheme="minorHAnsi"/>
          <w:bCs/>
          <w:szCs w:val="24"/>
        </w:rPr>
        <w:t>.</w:t>
      </w:r>
    </w:p>
    <w:p w14:paraId="5472C580" w14:textId="6C893BDF"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520FA51A" w14:textId="619358AA"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Ceny jednostkowe i cenę oferty należy podać w kwotach brutto tj. wraz z należnym podatkiem VAT w wysokości przewidzianej ustawowo. Ceny brutto muszą być podane</w:t>
      </w:r>
      <w:r w:rsidR="00E20C64" w:rsidRPr="00240DF4">
        <w:rPr>
          <w:rFonts w:asciiTheme="minorHAnsi" w:hAnsiTheme="minorHAnsi" w:cstheme="minorHAnsi"/>
          <w:szCs w:val="24"/>
        </w:rPr>
        <w:t xml:space="preserve"> </w:t>
      </w:r>
      <w:r w:rsidRPr="00240DF4">
        <w:rPr>
          <w:rFonts w:asciiTheme="minorHAnsi" w:hAnsiTheme="minorHAnsi" w:cstheme="minorHAnsi"/>
          <w:szCs w:val="24"/>
        </w:rPr>
        <w:t>i 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3D3DBBF9" w14:textId="77777777"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4611E05" w14:textId="2958BBE6"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240DF4">
        <w:rPr>
          <w:rFonts w:asciiTheme="minorHAnsi" w:hAnsiTheme="minorHAnsi" w:cstheme="minorHAnsi"/>
          <w:b/>
          <w:szCs w:val="24"/>
        </w:rPr>
        <w:t>składając ofertę, informuje zamawiającego</w:t>
      </w:r>
      <w:r w:rsidRPr="00240DF4">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240DF4"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240DF4"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240DF4">
        <w:rPr>
          <w:rFonts w:asciiTheme="minorHAnsi" w:hAnsiTheme="minorHAnsi" w:cstheme="minorHAnsi"/>
          <w:b/>
          <w:szCs w:val="24"/>
        </w:rPr>
        <w:t>X</w:t>
      </w:r>
      <w:r w:rsidR="00B4470D" w:rsidRPr="00240DF4">
        <w:rPr>
          <w:rFonts w:asciiTheme="minorHAnsi" w:hAnsiTheme="minorHAnsi" w:cstheme="minorHAnsi"/>
          <w:b/>
          <w:szCs w:val="24"/>
        </w:rPr>
        <w:t>I</w:t>
      </w:r>
      <w:r w:rsidRPr="00240DF4">
        <w:rPr>
          <w:rFonts w:asciiTheme="minorHAnsi" w:hAnsiTheme="minorHAnsi" w:cstheme="minorHAnsi"/>
          <w:b/>
          <w:szCs w:val="24"/>
        </w:rPr>
        <w:t>V</w:t>
      </w:r>
      <w:r w:rsidR="0045431A" w:rsidRPr="00240DF4">
        <w:rPr>
          <w:rFonts w:asciiTheme="minorHAnsi" w:hAnsiTheme="minorHAnsi" w:cstheme="minorHAnsi"/>
          <w:b/>
          <w:szCs w:val="24"/>
        </w:rPr>
        <w:t xml:space="preserve">. OPIS KRYTERIÓW, KTÓRYMI ZAMAWIAJĄCY BĘDZIE SIĘ KIEROWAŁ PRZY WYBORZE OFERTY  </w:t>
      </w:r>
      <w:r w:rsidRPr="00240DF4">
        <w:rPr>
          <w:rFonts w:asciiTheme="minorHAnsi" w:hAnsiTheme="minorHAnsi" w:cstheme="minorHAnsi"/>
          <w:b/>
          <w:szCs w:val="24"/>
        </w:rPr>
        <w:t xml:space="preserve">WRAZ Z PODANIEM </w:t>
      </w:r>
      <w:r w:rsidR="0045431A" w:rsidRPr="00240DF4">
        <w:rPr>
          <w:rFonts w:asciiTheme="minorHAnsi" w:hAnsiTheme="minorHAnsi" w:cstheme="minorHAnsi"/>
          <w:b/>
          <w:szCs w:val="24"/>
        </w:rPr>
        <w:t xml:space="preserve">ICH  </w:t>
      </w:r>
      <w:r w:rsidRPr="00240DF4">
        <w:rPr>
          <w:rFonts w:asciiTheme="minorHAnsi" w:hAnsiTheme="minorHAnsi" w:cstheme="minorHAnsi"/>
          <w:b/>
          <w:szCs w:val="24"/>
        </w:rPr>
        <w:t>WAG</w:t>
      </w:r>
      <w:r w:rsidR="0045431A" w:rsidRPr="00240DF4">
        <w:rPr>
          <w:rFonts w:asciiTheme="minorHAnsi" w:hAnsiTheme="minorHAnsi" w:cstheme="minorHAnsi"/>
          <w:b/>
          <w:szCs w:val="24"/>
        </w:rPr>
        <w:t>:</w:t>
      </w:r>
    </w:p>
    <w:p w14:paraId="0141D6DD"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240DF4">
        <w:rPr>
          <w:rFonts w:asciiTheme="minorHAnsi" w:hAnsiTheme="minorHAnsi" w:cstheme="minorHAnsi"/>
          <w:bCs/>
          <w:sz w:val="24"/>
          <w:szCs w:val="24"/>
        </w:rPr>
        <w:t>.</w:t>
      </w:r>
    </w:p>
    <w:p w14:paraId="55DC8A11"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bCs/>
          <w:sz w:val="24"/>
          <w:szCs w:val="24"/>
        </w:rPr>
        <w:t>Przy wyborze najkorzystniejszej oferty zamawiający kierował się będzie następującymi kryteriami i ich wagami:</w:t>
      </w:r>
    </w:p>
    <w:p w14:paraId="08A98758" w14:textId="77777777" w:rsidR="002C5F86" w:rsidRPr="00240DF4"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240DF4" w:rsidRDefault="00E20C64" w:rsidP="00E20C64">
      <w:pPr>
        <w:pStyle w:val="StandardZnak"/>
        <w:spacing w:line="276" w:lineRule="auto"/>
        <w:ind w:left="360"/>
        <w:jc w:val="both"/>
        <w:rPr>
          <w:rFonts w:asciiTheme="minorHAnsi" w:hAnsiTheme="minorHAnsi" w:cstheme="minorHAnsi"/>
          <w:b/>
        </w:rPr>
      </w:pPr>
      <w:bookmarkStart w:id="5" w:name="_Hlk103236008"/>
      <w:r w:rsidRPr="00240DF4">
        <w:rPr>
          <w:rFonts w:asciiTheme="minorHAnsi" w:hAnsiTheme="minorHAnsi" w:cstheme="minorHAnsi"/>
          <w:b/>
        </w:rPr>
        <w:t>Cena (C) - 60%</w:t>
      </w:r>
    </w:p>
    <w:p w14:paraId="0D650C00"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dostawy (T) – 30%</w:t>
      </w:r>
    </w:p>
    <w:p w14:paraId="788A225B"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płatności (P) – 10%</w:t>
      </w:r>
    </w:p>
    <w:bookmarkEnd w:id="5"/>
    <w:p w14:paraId="6654EC66" w14:textId="77777777" w:rsidR="00E20C64" w:rsidRPr="00240DF4"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240DF4" w:rsidRDefault="00E20C64" w:rsidP="00E20C64">
      <w:pPr>
        <w:pStyle w:val="StandardZnak"/>
        <w:spacing w:line="276" w:lineRule="auto"/>
        <w:ind w:left="360"/>
        <w:jc w:val="both"/>
        <w:rPr>
          <w:rFonts w:asciiTheme="minorHAnsi" w:hAnsiTheme="minorHAnsi" w:cstheme="minorHAnsi"/>
        </w:rPr>
      </w:pPr>
      <w:r w:rsidRPr="00240DF4">
        <w:rPr>
          <w:rFonts w:asciiTheme="minorHAnsi" w:hAnsiTheme="minorHAnsi" w:cstheme="minorHAnsi"/>
        </w:rPr>
        <w:t>Oferty będą oceniane według ww. kryteriów, w następujący sposób:</w:t>
      </w:r>
    </w:p>
    <w:p w14:paraId="45A98BD2" w14:textId="77777777" w:rsidR="00E20C64" w:rsidRPr="00240DF4"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240DF4"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240DF4">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240DF4"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bookmarkStart w:id="6" w:name="_Hlk103236046"/>
      <w:r w:rsidRPr="00240DF4">
        <w:rPr>
          <w:rFonts w:asciiTheme="minorHAnsi" w:hAnsiTheme="minorHAnsi" w:cstheme="minorHAnsi"/>
          <w:sz w:val="24"/>
        </w:rPr>
        <w:t xml:space="preserve">Kryterium </w:t>
      </w:r>
      <w:r w:rsidRPr="00240DF4">
        <w:rPr>
          <w:rFonts w:asciiTheme="minorHAnsi" w:hAnsiTheme="minorHAnsi" w:cstheme="minorHAnsi"/>
          <w:b/>
          <w:i/>
          <w:sz w:val="24"/>
        </w:rPr>
        <w:t>cena</w:t>
      </w:r>
      <w:r w:rsidRPr="00240DF4">
        <w:rPr>
          <w:rFonts w:asciiTheme="minorHAnsi" w:hAnsiTheme="minorHAnsi" w:cstheme="minorHAnsi"/>
          <w:b/>
          <w:sz w:val="24"/>
        </w:rPr>
        <w:t xml:space="preserve">  – 60%: </w:t>
      </w:r>
      <w:r w:rsidRPr="00240DF4">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240DF4" w:rsidRDefault="00E20C64" w:rsidP="00E20C64">
      <w:pPr>
        <w:pStyle w:val="Standard"/>
        <w:ind w:left="720"/>
        <w:rPr>
          <w:rFonts w:asciiTheme="minorHAnsi" w:hAnsiTheme="minorHAnsi" w:cstheme="minorHAnsi"/>
          <w:sz w:val="24"/>
        </w:rPr>
      </w:pPr>
    </w:p>
    <w:p w14:paraId="52F32583" w14:textId="77777777" w:rsidR="00E20C64" w:rsidRPr="00240DF4" w:rsidRDefault="00E20C64" w:rsidP="00E20C64">
      <w:pPr>
        <w:pStyle w:val="Standard"/>
        <w:ind w:left="5" w:firstLine="2335"/>
        <w:rPr>
          <w:rFonts w:asciiTheme="minorHAnsi" w:hAnsiTheme="minorHAnsi" w:cstheme="minorHAnsi"/>
          <w:sz w:val="24"/>
        </w:rPr>
      </w:pPr>
      <w:r w:rsidRPr="00240DF4">
        <w:rPr>
          <w:rFonts w:asciiTheme="minorHAnsi" w:hAnsiTheme="minorHAnsi" w:cstheme="minorHAnsi"/>
          <w:sz w:val="24"/>
        </w:rPr>
        <w:t xml:space="preserve">Oferta o najniższej cenie brutto </w:t>
      </w:r>
    </w:p>
    <w:p w14:paraId="54F2F4E5" w14:textId="77777777" w:rsidR="00E20C64" w:rsidRPr="00240DF4" w:rsidRDefault="00E20C64" w:rsidP="00E20C64">
      <w:pPr>
        <w:pStyle w:val="Standard"/>
        <w:ind w:left="5" w:firstLine="1795"/>
        <w:rPr>
          <w:rFonts w:asciiTheme="minorHAnsi" w:hAnsiTheme="minorHAnsi" w:cstheme="minorHAnsi"/>
          <w:sz w:val="24"/>
        </w:rPr>
      </w:pPr>
      <w:r w:rsidRPr="00240DF4">
        <w:rPr>
          <w:rFonts w:asciiTheme="minorHAnsi" w:hAnsiTheme="minorHAnsi" w:cstheme="minorHAnsi"/>
          <w:sz w:val="24"/>
        </w:rPr>
        <w:t>C = (---------------------------------------------- x 100 pkt) x waga kryterium tj. 60 %</w:t>
      </w:r>
    </w:p>
    <w:p w14:paraId="07A9DB06" w14:textId="77777777" w:rsidR="00E20C64" w:rsidRPr="00240DF4" w:rsidRDefault="00E20C64" w:rsidP="00E20C64">
      <w:pPr>
        <w:pStyle w:val="Standard"/>
        <w:ind w:firstLine="2520"/>
        <w:rPr>
          <w:rFonts w:asciiTheme="minorHAnsi" w:hAnsiTheme="minorHAnsi" w:cstheme="minorHAnsi"/>
          <w:sz w:val="24"/>
        </w:rPr>
      </w:pPr>
      <w:r w:rsidRPr="00240DF4">
        <w:rPr>
          <w:rFonts w:asciiTheme="minorHAnsi" w:hAnsiTheme="minorHAnsi" w:cstheme="minorHAnsi"/>
          <w:sz w:val="24"/>
        </w:rPr>
        <w:t xml:space="preserve">Cena brutto oferty badanej </w:t>
      </w:r>
    </w:p>
    <w:p w14:paraId="1A4422E3" w14:textId="77777777" w:rsidR="00E20C64" w:rsidRPr="00240DF4" w:rsidRDefault="00E20C64" w:rsidP="00E20C64">
      <w:pPr>
        <w:pStyle w:val="Standard"/>
        <w:ind w:left="720"/>
        <w:rPr>
          <w:rFonts w:asciiTheme="minorHAnsi" w:hAnsiTheme="minorHAnsi" w:cstheme="minorHAnsi"/>
          <w:sz w:val="24"/>
        </w:rPr>
      </w:pPr>
    </w:p>
    <w:p w14:paraId="42FB30A9" w14:textId="77777777" w:rsidR="00E20C64" w:rsidRPr="00240DF4" w:rsidRDefault="00E20C64" w:rsidP="00E20C64">
      <w:pPr>
        <w:pStyle w:val="Standard"/>
        <w:ind w:left="720"/>
        <w:rPr>
          <w:rFonts w:asciiTheme="minorHAnsi" w:hAnsiTheme="minorHAnsi" w:cstheme="minorHAnsi"/>
          <w:sz w:val="24"/>
        </w:rPr>
      </w:pPr>
      <w:r w:rsidRPr="00240DF4">
        <w:rPr>
          <w:rFonts w:asciiTheme="minorHAnsi" w:hAnsiTheme="minorHAnsi" w:cstheme="minorHAnsi"/>
          <w:sz w:val="24"/>
        </w:rPr>
        <w:t>gdzie: C - wartość punktowa badanej oferty</w:t>
      </w:r>
    </w:p>
    <w:p w14:paraId="3986A733" w14:textId="77777777" w:rsidR="00E20C64" w:rsidRPr="00240DF4" w:rsidRDefault="00E20C64" w:rsidP="00E20C64">
      <w:pPr>
        <w:pStyle w:val="Standard"/>
        <w:ind w:left="720"/>
        <w:jc w:val="both"/>
        <w:rPr>
          <w:rFonts w:asciiTheme="minorHAnsi" w:hAnsiTheme="minorHAnsi" w:cstheme="minorHAnsi"/>
          <w:sz w:val="24"/>
        </w:rPr>
      </w:pPr>
    </w:p>
    <w:p w14:paraId="7DC92744"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dostawy – 30 %. </w:t>
      </w:r>
      <w:r w:rsidRPr="00240DF4">
        <w:rPr>
          <w:rFonts w:asciiTheme="minorHAnsi" w:hAnsiTheme="minorHAnsi" w:cstheme="minorHAnsi"/>
          <w:sz w:val="24"/>
        </w:rPr>
        <w:t>Oferta, w zależności od zadeklarowanego terminu dostawy, otrzyma następującą liczbę punktów:</w:t>
      </w:r>
    </w:p>
    <w:p w14:paraId="28F45071" w14:textId="68AAF7E1" w:rsidR="00E20C64" w:rsidRDefault="00E20C64" w:rsidP="00E20C64">
      <w:pPr>
        <w:pStyle w:val="Standard"/>
        <w:widowControl w:val="0"/>
        <w:suppressAutoHyphens/>
        <w:autoSpaceDN/>
        <w:adjustRightInd/>
        <w:ind w:left="720"/>
        <w:jc w:val="both"/>
        <w:rPr>
          <w:rFonts w:asciiTheme="minorHAnsi" w:hAnsiTheme="minorHAnsi" w:cstheme="minorHAnsi"/>
          <w:sz w:val="24"/>
        </w:rPr>
      </w:pPr>
    </w:p>
    <w:p w14:paraId="01F469E1" w14:textId="77777777" w:rsidR="00161AF5" w:rsidRPr="00240DF4" w:rsidRDefault="00161AF5"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240DF4" w14:paraId="2245980E" w14:textId="77777777" w:rsidTr="00EC6E3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Ilość punktów uzyskanych w kryterium (30%)</w:t>
            </w:r>
          </w:p>
        </w:tc>
      </w:tr>
      <w:tr w:rsidR="00E20C64" w:rsidRPr="00240DF4" w14:paraId="6F86541B"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30</w:t>
            </w:r>
          </w:p>
        </w:tc>
      </w:tr>
      <w:tr w:rsidR="00E20C64" w:rsidRPr="00240DF4" w14:paraId="0769423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FE19C14"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3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25</w:t>
            </w:r>
          </w:p>
        </w:tc>
      </w:tr>
      <w:tr w:rsidR="00E20C64" w:rsidRPr="00240DF4" w14:paraId="12D92752"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AA3904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4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20</w:t>
            </w:r>
          </w:p>
        </w:tc>
      </w:tr>
      <w:tr w:rsidR="00E20C64" w:rsidRPr="00240DF4" w14:paraId="2D69E8F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E76D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5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15</w:t>
            </w:r>
          </w:p>
        </w:tc>
      </w:tr>
      <w:tr w:rsidR="00E20C64" w:rsidRPr="00240DF4" w14:paraId="7B2B3F98"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8791AD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6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10</w:t>
            </w:r>
          </w:p>
        </w:tc>
      </w:tr>
      <w:tr w:rsidR="00E20C64" w:rsidRPr="00240DF4" w14:paraId="2FB5854A"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5339717"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38245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8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FD73FB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5</w:t>
            </w:r>
          </w:p>
        </w:tc>
      </w:tr>
    </w:tbl>
    <w:p w14:paraId="27EA20FC" w14:textId="77777777" w:rsidR="009B125C" w:rsidRPr="00AA3051" w:rsidRDefault="009B125C" w:rsidP="009B125C">
      <w:pPr>
        <w:widowControl/>
        <w:suppressAutoHyphens w:val="0"/>
        <w:ind w:left="708" w:firstLine="426"/>
        <w:textAlignment w:val="auto"/>
        <w:rPr>
          <w:rFonts w:ascii="Cambria" w:hAnsi="Cambria"/>
          <w:b/>
          <w:lang w:eastAsia="pl-PL"/>
        </w:rPr>
      </w:pPr>
      <w:r w:rsidRPr="00AA3051">
        <w:rPr>
          <w:rFonts w:ascii="Cambria" w:hAnsi="Cambria"/>
          <w:b/>
          <w:lang w:eastAsia="pl-PL"/>
        </w:rPr>
        <w:t>Dot. Pakietu nr 6</w:t>
      </w:r>
    </w:p>
    <w:tbl>
      <w:tblPr>
        <w:tblW w:w="6744" w:type="dxa"/>
        <w:jc w:val="center"/>
        <w:tblCellMar>
          <w:left w:w="10" w:type="dxa"/>
          <w:right w:w="10" w:type="dxa"/>
        </w:tblCellMar>
        <w:tblLook w:val="0000" w:firstRow="0" w:lastRow="0" w:firstColumn="0" w:lastColumn="0" w:noHBand="0" w:noVBand="0"/>
      </w:tblPr>
      <w:tblGrid>
        <w:gridCol w:w="554"/>
        <w:gridCol w:w="3068"/>
        <w:gridCol w:w="3122"/>
      </w:tblGrid>
      <w:tr w:rsidR="009B125C" w14:paraId="335AAA18" w14:textId="77777777" w:rsidTr="00BB1141">
        <w:trPr>
          <w:trHeight w:val="248"/>
          <w:jc w:val="center"/>
        </w:trPr>
        <w:tc>
          <w:tcPr>
            <w:tcW w:w="554"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C002123" w14:textId="77777777" w:rsidR="009B125C" w:rsidRDefault="009B125C" w:rsidP="00BB1141">
            <w:pPr>
              <w:jc w:val="center"/>
              <w:rPr>
                <w:rFonts w:ascii="Calibri" w:hAnsi="Calibri"/>
                <w:b/>
              </w:rPr>
            </w:pPr>
            <w:r>
              <w:rPr>
                <w:rFonts w:ascii="Calibri" w:hAnsi="Calibri"/>
                <w:b/>
              </w:rPr>
              <w:t>7</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042165" w14:textId="77777777" w:rsidR="009B125C" w:rsidRDefault="009B125C" w:rsidP="00BB1141">
            <w:pPr>
              <w:jc w:val="center"/>
              <w:rPr>
                <w:rFonts w:ascii="Calibri" w:hAnsi="Calibri"/>
              </w:rPr>
            </w:pPr>
            <w:r>
              <w:rPr>
                <w:rFonts w:ascii="Calibri" w:hAnsi="Calibri"/>
              </w:rPr>
              <w:t>powyżej 8 dni roboczych (nie więcej niż 20 dni roboczych)</w:t>
            </w:r>
          </w:p>
        </w:tc>
        <w:tc>
          <w:tcPr>
            <w:tcW w:w="312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581E5D4" w14:textId="77777777" w:rsidR="009B125C" w:rsidRDefault="009B125C" w:rsidP="00BB1141">
            <w:pPr>
              <w:jc w:val="center"/>
              <w:rPr>
                <w:rFonts w:ascii="Calibri" w:hAnsi="Calibri"/>
              </w:rPr>
            </w:pPr>
            <w:r>
              <w:rPr>
                <w:rFonts w:ascii="Calibri" w:hAnsi="Calibri"/>
              </w:rPr>
              <w:t>0</w:t>
            </w:r>
          </w:p>
        </w:tc>
      </w:tr>
    </w:tbl>
    <w:p w14:paraId="0CCCCD3C" w14:textId="77777777" w:rsidR="009B125C" w:rsidRPr="00240DF4" w:rsidRDefault="009B125C" w:rsidP="00E20C64">
      <w:pPr>
        <w:pStyle w:val="Standard"/>
        <w:widowControl w:val="0"/>
        <w:suppressAutoHyphens/>
        <w:autoSpaceDN/>
        <w:adjustRightInd/>
        <w:ind w:left="720"/>
        <w:jc w:val="both"/>
        <w:rPr>
          <w:rFonts w:asciiTheme="minorHAnsi" w:hAnsiTheme="minorHAnsi" w:cstheme="minorHAnsi"/>
          <w:b/>
          <w:sz w:val="24"/>
        </w:rPr>
      </w:pPr>
    </w:p>
    <w:p w14:paraId="126BC176" w14:textId="584E5133" w:rsidR="00E20C64" w:rsidRPr="00240DF4" w:rsidRDefault="00E20C64" w:rsidP="00E20C64">
      <w:pPr>
        <w:pStyle w:val="Standard"/>
        <w:widowControl w:val="0"/>
        <w:suppressAutoHyphens/>
        <w:autoSpaceDN/>
        <w:adjustRightInd/>
        <w:ind w:left="720"/>
        <w:jc w:val="both"/>
        <w:rPr>
          <w:rFonts w:asciiTheme="minorHAnsi" w:hAnsiTheme="minorHAnsi" w:cstheme="minorHAnsi"/>
          <w:b/>
          <w:sz w:val="24"/>
        </w:rPr>
      </w:pPr>
      <w:r w:rsidRPr="00240DF4">
        <w:rPr>
          <w:rFonts w:asciiTheme="minorHAnsi" w:hAnsiTheme="minorHAnsi" w:cstheme="minorHAnsi"/>
          <w:b/>
          <w:sz w:val="24"/>
        </w:rPr>
        <w:t>Zamawiający informuje, że Wykonawca może zaoferować wyłącznie pełne dni wskazane powyżej, w przypadku Pakietu nr 1-5 oraz 7-</w:t>
      </w:r>
      <w:r w:rsidR="002C0168" w:rsidRPr="002C0168">
        <w:rPr>
          <w:rFonts w:asciiTheme="minorHAnsi" w:hAnsiTheme="minorHAnsi" w:cstheme="minorHAnsi"/>
          <w:b/>
          <w:sz w:val="24"/>
        </w:rPr>
        <w:t>86</w:t>
      </w:r>
      <w:r w:rsidRPr="002C0168">
        <w:rPr>
          <w:rFonts w:asciiTheme="minorHAnsi" w:hAnsiTheme="minorHAnsi" w:cstheme="minorHAnsi"/>
          <w:b/>
          <w:sz w:val="24"/>
        </w:rPr>
        <w:t xml:space="preserve"> </w:t>
      </w:r>
      <w:r w:rsidRPr="00240DF4">
        <w:rPr>
          <w:rFonts w:asciiTheme="minorHAnsi" w:hAnsiTheme="minorHAnsi" w:cstheme="minorHAnsi"/>
          <w:b/>
          <w:sz w:val="24"/>
        </w:rPr>
        <w:t xml:space="preserve">– można zaoferować termin dostawy z przedziału od 2 do 8 dni roboczych w przypadku Pakietu nr 6 od 2 do 20 dni roboczych </w:t>
      </w:r>
    </w:p>
    <w:p w14:paraId="4AE98E2E"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7D004B08"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płatności (P) – 10 %. </w:t>
      </w:r>
      <w:r w:rsidRPr="00240DF4">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F4B6752"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5AC7808A" w14:textId="77777777" w:rsidR="00E20C64" w:rsidRPr="00240DF4" w:rsidRDefault="00E20C64" w:rsidP="00E20C64">
      <w:pPr>
        <w:pStyle w:val="Standard"/>
        <w:ind w:left="5" w:firstLine="1696"/>
        <w:rPr>
          <w:rFonts w:asciiTheme="minorHAnsi" w:hAnsiTheme="minorHAnsi" w:cstheme="minorHAnsi"/>
          <w:sz w:val="24"/>
        </w:rPr>
      </w:pPr>
      <w:r w:rsidRPr="00240DF4">
        <w:rPr>
          <w:rFonts w:asciiTheme="minorHAnsi" w:hAnsiTheme="minorHAnsi" w:cstheme="minorHAnsi"/>
          <w:sz w:val="24"/>
        </w:rPr>
        <w:t>Termin płatności oferty badanej - 30 dni</w:t>
      </w:r>
    </w:p>
    <w:p w14:paraId="329B2079" w14:textId="77777777" w:rsidR="00E20C64" w:rsidRPr="00240DF4" w:rsidRDefault="00E20C64" w:rsidP="00E20C64">
      <w:pPr>
        <w:pStyle w:val="Standard"/>
        <w:ind w:left="5" w:firstLine="1129"/>
        <w:rPr>
          <w:rFonts w:asciiTheme="minorHAnsi" w:hAnsiTheme="minorHAnsi" w:cstheme="minorHAnsi"/>
          <w:sz w:val="24"/>
        </w:rPr>
      </w:pPr>
      <w:r w:rsidRPr="00240DF4">
        <w:rPr>
          <w:rFonts w:asciiTheme="minorHAnsi" w:hAnsiTheme="minorHAnsi" w:cstheme="minorHAnsi"/>
          <w:sz w:val="24"/>
        </w:rPr>
        <w:t>P = (---------------------------------------------------- x 100 pkt) x waga kryterium tj. 10 %</w:t>
      </w:r>
    </w:p>
    <w:p w14:paraId="0439A2D8" w14:textId="77777777" w:rsidR="00E20C64" w:rsidRPr="00240DF4" w:rsidRDefault="00E20C64" w:rsidP="00E20C64">
      <w:pPr>
        <w:pStyle w:val="Standard"/>
        <w:ind w:firstLine="3119"/>
        <w:rPr>
          <w:rFonts w:asciiTheme="minorHAnsi" w:hAnsiTheme="minorHAnsi" w:cstheme="minorHAnsi"/>
          <w:sz w:val="24"/>
        </w:rPr>
      </w:pPr>
      <w:r w:rsidRPr="00240DF4">
        <w:rPr>
          <w:rFonts w:asciiTheme="minorHAnsi" w:hAnsiTheme="minorHAnsi" w:cstheme="minorHAnsi"/>
          <w:sz w:val="24"/>
        </w:rPr>
        <w:t>30 dni</w:t>
      </w:r>
    </w:p>
    <w:p w14:paraId="3228E6A0" w14:textId="77777777" w:rsidR="00E20C64" w:rsidRPr="00240DF4" w:rsidRDefault="00E20C64" w:rsidP="00E20C64">
      <w:pPr>
        <w:pStyle w:val="StandardZnak"/>
        <w:spacing w:line="276" w:lineRule="auto"/>
        <w:ind w:left="567"/>
        <w:jc w:val="both"/>
        <w:rPr>
          <w:rFonts w:asciiTheme="minorHAnsi" w:hAnsiTheme="minorHAnsi" w:cstheme="minorHAnsi"/>
        </w:rPr>
      </w:pPr>
    </w:p>
    <w:p w14:paraId="66245DC4" w14:textId="77777777" w:rsidR="00E20C64" w:rsidRPr="00240DF4" w:rsidRDefault="00E20C64" w:rsidP="00E20C64">
      <w:pPr>
        <w:pStyle w:val="StandardZnak"/>
        <w:spacing w:line="276" w:lineRule="auto"/>
        <w:ind w:left="567"/>
        <w:jc w:val="both"/>
        <w:rPr>
          <w:rFonts w:asciiTheme="minorHAnsi" w:hAnsiTheme="minorHAnsi" w:cstheme="minorHAnsi"/>
          <w:b/>
        </w:rPr>
      </w:pPr>
      <w:r w:rsidRPr="00240DF4">
        <w:rPr>
          <w:rFonts w:asciiTheme="minorHAnsi" w:hAnsiTheme="minorHAnsi" w:cstheme="minorHAnsi"/>
          <w:b/>
        </w:rPr>
        <w:t xml:space="preserve">Zamawiający informuje, że dopuszczalny termin płatności </w:t>
      </w:r>
      <w:r w:rsidRPr="00240DF4">
        <w:rPr>
          <w:rFonts w:asciiTheme="minorHAnsi" w:hAnsiTheme="minorHAnsi" w:cstheme="minorHAnsi"/>
          <w:b/>
          <w:u w:val="single"/>
        </w:rPr>
        <w:t>nie może być krótszy niż 30 dni i nie dłuższy niż 60 dni.</w:t>
      </w:r>
      <w:r w:rsidRPr="00240DF4">
        <w:rPr>
          <w:rFonts w:asciiTheme="minorHAnsi" w:hAnsiTheme="minorHAnsi" w:cstheme="minorHAnsi"/>
          <w:b/>
        </w:rPr>
        <w:t xml:space="preserve"> </w:t>
      </w:r>
    </w:p>
    <w:bookmarkEnd w:id="6"/>
    <w:p w14:paraId="1C2E19A6"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2F9AA8EE" w14:textId="77777777" w:rsidR="00E20C64" w:rsidRPr="00240DF4"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240DF4">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240DF4" w:rsidRDefault="00E20C64" w:rsidP="00E20C64">
      <w:pPr>
        <w:pStyle w:val="Standard"/>
        <w:ind w:left="720"/>
        <w:jc w:val="both"/>
        <w:rPr>
          <w:rFonts w:asciiTheme="minorHAnsi" w:hAnsiTheme="minorHAnsi" w:cstheme="minorHAnsi"/>
          <w:sz w:val="24"/>
        </w:rPr>
      </w:pPr>
    </w:p>
    <w:p w14:paraId="16A38DB0"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O = C + T + P  - ostateczna ocena danej oferty</w:t>
      </w:r>
    </w:p>
    <w:p w14:paraId="1B7F67E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C - wartość punktowa uzyskana przez badaną ofertę za kryterium cena</w:t>
      </w:r>
    </w:p>
    <w:p w14:paraId="01C240B9"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T – wartość punktowa uzyskana przez badaną ofertę za kryterium termin dostawy</w:t>
      </w:r>
    </w:p>
    <w:p w14:paraId="14399BF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P – wartość punktowa uzyskana przez badaną ofertę za kryterium termin płatności</w:t>
      </w:r>
    </w:p>
    <w:p w14:paraId="31A695F7" w14:textId="7941594E"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dokona oceny złożonych ofert zgodnie z wymaganiami SWZ.</w:t>
      </w:r>
    </w:p>
    <w:p w14:paraId="5ED3FFC4" w14:textId="35711EF9"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240DF4"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240DF4"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AUKCJA ELEKTRONICZNA </w:t>
      </w:r>
    </w:p>
    <w:p w14:paraId="77E1BE39" w14:textId="774162D7" w:rsidR="00B217BB" w:rsidRPr="00240DF4"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240DF4">
        <w:rPr>
          <w:rFonts w:asciiTheme="minorHAnsi" w:hAnsiTheme="minorHAnsi" w:cstheme="minorHAnsi"/>
          <w:sz w:val="24"/>
          <w:szCs w:val="24"/>
        </w:rPr>
        <w:t>Zamawiający nie przewiduje wyboru najkorzystniejszej oferty z zastosowaniem aukcji elektronicznej.</w:t>
      </w:r>
    </w:p>
    <w:p w14:paraId="545C1D24" w14:textId="77777777" w:rsidR="00B217BB" w:rsidRPr="00240DF4"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240DF4"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240DF4">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240DF4"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Zamawiający nie będzie żądał wniesienia zabezpieczenia należytego wykonania umowy</w:t>
      </w:r>
      <w:r w:rsidR="00EB4C08" w:rsidRPr="00240DF4">
        <w:rPr>
          <w:rFonts w:asciiTheme="minorHAnsi" w:hAnsiTheme="minorHAnsi" w:cstheme="minorHAnsi"/>
          <w:sz w:val="24"/>
          <w:szCs w:val="24"/>
        </w:rPr>
        <w:t>.</w:t>
      </w:r>
    </w:p>
    <w:p w14:paraId="75E68FF3" w14:textId="574F26AC" w:rsidR="00B217BB"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2F25AC54" w:rsidR="00203887" w:rsidRPr="00240DF4"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36C9E2F3" w:rsidR="00EB4C08"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bCs/>
          <w:sz w:val="24"/>
          <w:szCs w:val="24"/>
        </w:rPr>
        <w:t xml:space="preserve">Główne postanowienia umowy określa </w:t>
      </w:r>
      <w:r w:rsidR="00AC6F32" w:rsidRPr="00240DF4">
        <w:rPr>
          <w:rFonts w:asciiTheme="minorHAnsi" w:hAnsiTheme="minorHAnsi" w:cstheme="minorHAnsi"/>
          <w:bCs/>
          <w:sz w:val="24"/>
          <w:szCs w:val="24"/>
        </w:rPr>
        <w:t xml:space="preserve">załącznik nr </w:t>
      </w:r>
      <w:r w:rsidR="0068404C">
        <w:rPr>
          <w:rFonts w:asciiTheme="minorHAnsi" w:hAnsiTheme="minorHAnsi" w:cstheme="minorHAnsi"/>
          <w:bCs/>
          <w:sz w:val="24"/>
          <w:szCs w:val="24"/>
        </w:rPr>
        <w:t>11</w:t>
      </w:r>
      <w:r w:rsidRPr="00240DF4">
        <w:rPr>
          <w:rFonts w:asciiTheme="minorHAnsi" w:hAnsiTheme="minorHAnsi" w:cstheme="minorHAnsi"/>
          <w:bCs/>
          <w:sz w:val="24"/>
          <w:szCs w:val="24"/>
        </w:rPr>
        <w:t xml:space="preserve"> do swz.</w:t>
      </w:r>
    </w:p>
    <w:p w14:paraId="66946355" w14:textId="77777777" w:rsidR="0045431A" w:rsidRPr="00240DF4"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240DF4"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240DF4">
        <w:rPr>
          <w:rFonts w:asciiTheme="minorHAnsi" w:hAnsiTheme="minorHAnsi" w:cstheme="minorHAnsi"/>
          <w:sz w:val="24"/>
          <w:szCs w:val="24"/>
        </w:rPr>
        <w:t>XV</w:t>
      </w:r>
      <w:r w:rsidR="00F97749" w:rsidRPr="00240DF4">
        <w:rPr>
          <w:rFonts w:asciiTheme="minorHAnsi" w:hAnsiTheme="minorHAnsi" w:cstheme="minorHAnsi"/>
          <w:sz w:val="24"/>
          <w:szCs w:val="24"/>
        </w:rPr>
        <w:t>II</w:t>
      </w:r>
      <w:r w:rsidRPr="00240DF4">
        <w:rPr>
          <w:rFonts w:asciiTheme="minorHAnsi" w:hAnsiTheme="minorHAnsi" w:cstheme="minorHAnsi"/>
          <w:sz w:val="24"/>
          <w:szCs w:val="24"/>
        </w:rPr>
        <w:t>. POUCZENIE O ŚRODKACH OCHRONY PRAW</w:t>
      </w:r>
      <w:r w:rsidR="00233EC4" w:rsidRPr="00240DF4">
        <w:rPr>
          <w:rFonts w:asciiTheme="minorHAnsi" w:hAnsiTheme="minorHAnsi" w:cstheme="minorHAnsi"/>
          <w:sz w:val="24"/>
          <w:szCs w:val="24"/>
        </w:rPr>
        <w:t>NEJ PRZYSŁUGUJĄCYCH WYKONAWCY W </w:t>
      </w:r>
      <w:r w:rsidRPr="00240DF4">
        <w:rPr>
          <w:rFonts w:asciiTheme="minorHAnsi" w:hAnsiTheme="minorHAnsi" w:cstheme="minorHAnsi"/>
          <w:sz w:val="24"/>
          <w:szCs w:val="24"/>
        </w:rPr>
        <w:t>TOKU POSTĘPOWANIA O UDZIELENIE ZAMÓWIENIA:</w:t>
      </w:r>
    </w:p>
    <w:p w14:paraId="3564911A" w14:textId="38666842" w:rsidR="007D3024" w:rsidRPr="00240DF4"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przysługuje na:</w:t>
      </w:r>
    </w:p>
    <w:p w14:paraId="4255F961" w14:textId="4D0A250D"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pacing w:val="4"/>
          <w:sz w:val="24"/>
          <w:szCs w:val="24"/>
        </w:rPr>
        <w:lastRenderedPageBreak/>
        <w:t>Odwołanie wnosi się w terminach:</w:t>
      </w:r>
    </w:p>
    <w:p w14:paraId="2CE41142" w14:textId="09DA3AAE"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240DF4"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240DF4" w:rsidRDefault="0045431A" w:rsidP="0045431A">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XVI</w:t>
      </w:r>
      <w:r w:rsidR="00F97749" w:rsidRPr="00240DF4">
        <w:rPr>
          <w:rFonts w:asciiTheme="minorHAnsi" w:hAnsiTheme="minorHAnsi" w:cstheme="minorHAnsi"/>
          <w:b/>
          <w:bCs/>
          <w:sz w:val="24"/>
          <w:szCs w:val="24"/>
        </w:rPr>
        <w:t>II</w:t>
      </w:r>
      <w:r w:rsidRPr="00240DF4">
        <w:rPr>
          <w:rFonts w:asciiTheme="minorHAnsi" w:hAnsiTheme="minorHAnsi" w:cstheme="minorHAnsi"/>
          <w:b/>
          <w:bCs/>
          <w:sz w:val="24"/>
          <w:szCs w:val="24"/>
        </w:rPr>
        <w:t xml:space="preserve">. </w:t>
      </w:r>
      <w:r w:rsidR="006E153F" w:rsidRPr="00240DF4">
        <w:rPr>
          <w:rFonts w:asciiTheme="minorHAnsi" w:hAnsiTheme="minorHAnsi" w:cstheme="minorHAnsi"/>
          <w:b/>
          <w:bCs/>
          <w:sz w:val="24"/>
          <w:szCs w:val="24"/>
        </w:rPr>
        <w:t>KLAUZULA INFORMACYJNA:</w:t>
      </w:r>
    </w:p>
    <w:p w14:paraId="0225D441" w14:textId="77777777" w:rsidR="006961D6" w:rsidRPr="00240DF4" w:rsidRDefault="006961D6" w:rsidP="004B651F">
      <w:pPr>
        <w:widowControl/>
        <w:numPr>
          <w:ilvl w:val="0"/>
          <w:numId w:val="36"/>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administratorem Pani/Pana danych osobowych jest SP WZOZ MSWiA w Bydgoszczy, ul. Markwarta 4-6, 85-015 Bydgoszcz;</w:t>
      </w:r>
    </w:p>
    <w:p w14:paraId="0E7CF8D2" w14:textId="10A08B60"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 xml:space="preserve">administrator wyznaczył Inspektora Danych Osobowych, z którym można się kontaktować pod adresem e-mail: </w:t>
      </w:r>
      <w:hyperlink r:id="rId21" w:history="1">
        <w:r w:rsidR="00F7103B" w:rsidRPr="00526059">
          <w:rPr>
            <w:rStyle w:val="Hipercze"/>
            <w:rFonts w:asciiTheme="minorHAnsi" w:hAnsiTheme="minorHAnsi" w:cstheme="minorHAnsi"/>
            <w:sz w:val="24"/>
            <w:szCs w:val="24"/>
          </w:rPr>
          <w:t>iod@szpitalmsw.bydgoszcz.pl</w:t>
        </w:r>
      </w:hyperlink>
      <w:r w:rsidRPr="00240DF4">
        <w:rPr>
          <w:rFonts w:asciiTheme="minorHAnsi" w:hAnsiTheme="minorHAnsi" w:cstheme="minorHAnsi"/>
          <w:sz w:val="24"/>
          <w:szCs w:val="24"/>
        </w:rPr>
        <w:t xml:space="preserve"> </w:t>
      </w:r>
    </w:p>
    <w:p w14:paraId="6B6244A8"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odbiorcami Pani/Pana danych osobowych będą osoby lub podmioty, którym udostępniona zostanie dokumentacja postępowania w oparciu o art. 18 oraz art. 74 ust. 1 ustawy z dnia 11 września 2019 r. – Prawo zamówień publicznych (t.j. Dz. U. z 2019 r. poz. 2019 z późn. zm.), dalej „ustawa” </w:t>
      </w:r>
    </w:p>
    <w:p w14:paraId="385CEACF"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lastRenderedPageBreak/>
        <w:t>w odniesieniu do Pani/Pana danych osobowych decyzje nie będą podejmowane w sposób zautomatyzowany, stosowanie do art. 22 RODO;</w:t>
      </w:r>
    </w:p>
    <w:p w14:paraId="4C62C88A"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posiada Pani/Pan:</w:t>
      </w:r>
    </w:p>
    <w:p w14:paraId="04B438D1"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15 RODO prawo dostępu do danych osobowych Pani/Pana dotyczących;</w:t>
      </w:r>
    </w:p>
    <w:p w14:paraId="10F465DF"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 podstawie art. 16 RODO prawo do sprostowania Pani/Pana danych osobowych </w:t>
      </w:r>
      <w:r w:rsidRPr="00240DF4">
        <w:rPr>
          <w:rFonts w:asciiTheme="minorHAnsi" w:eastAsia="Calibri" w:hAnsiTheme="minorHAnsi" w:cstheme="minorHAnsi"/>
          <w:sz w:val="24"/>
          <w:szCs w:val="24"/>
          <w:vertAlign w:val="superscript"/>
        </w:rPr>
        <w:footnoteReference w:id="1"/>
      </w:r>
      <w:r w:rsidRPr="00240DF4">
        <w:rPr>
          <w:rFonts w:asciiTheme="minorHAnsi" w:eastAsia="Calibri" w:hAnsiTheme="minorHAnsi" w:cstheme="minorHAnsi"/>
          <w:sz w:val="24"/>
          <w:szCs w:val="24"/>
        </w:rPr>
        <w:t>;</w:t>
      </w:r>
    </w:p>
    <w:p w14:paraId="0AF4DB7B"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240DF4">
        <w:rPr>
          <w:rFonts w:asciiTheme="minorHAnsi" w:eastAsia="Calibri" w:hAnsiTheme="minorHAnsi" w:cstheme="minorHAnsi"/>
          <w:sz w:val="24"/>
          <w:szCs w:val="24"/>
          <w:vertAlign w:val="superscript"/>
        </w:rPr>
        <w:footnoteReference w:id="2"/>
      </w:r>
      <w:r w:rsidRPr="00240DF4">
        <w:rPr>
          <w:rFonts w:asciiTheme="minorHAnsi" w:eastAsia="Calibri" w:hAnsiTheme="minorHAnsi" w:cstheme="minorHAnsi"/>
          <w:sz w:val="24"/>
          <w:szCs w:val="24"/>
        </w:rPr>
        <w:t>;</w:t>
      </w:r>
    </w:p>
    <w:p w14:paraId="6E94AB63"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240DF4" w:rsidRDefault="006961D6" w:rsidP="004B651F">
      <w:pPr>
        <w:widowControl/>
        <w:numPr>
          <w:ilvl w:val="1"/>
          <w:numId w:val="37"/>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nie przysługuje Pani/Panu:</w:t>
      </w:r>
    </w:p>
    <w:p w14:paraId="3EC8118F"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związku z art. 17 ust. 3 lit. b, d lub e RODO prawo do usunięcia danych osobowych;</w:t>
      </w:r>
    </w:p>
    <w:p w14:paraId="1C5679A9"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przenoszenia danych osobowych, o którym mowa w art. 20 RODO;</w:t>
      </w:r>
    </w:p>
    <w:p w14:paraId="3C8612A6"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240DF4" w:rsidRDefault="006961D6" w:rsidP="004B651F">
      <w:pPr>
        <w:pStyle w:val="Akapitzlist"/>
        <w:widowControl/>
        <w:numPr>
          <w:ilvl w:val="0"/>
          <w:numId w:val="37"/>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Informacje dodatkowe:</w:t>
      </w:r>
    </w:p>
    <w:p w14:paraId="7FF9B0B9"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240DF4" w:rsidRDefault="00BD1D71" w:rsidP="0045431A">
      <w:pPr>
        <w:ind w:right="-143"/>
        <w:jc w:val="both"/>
        <w:rPr>
          <w:rFonts w:asciiTheme="minorHAnsi" w:hAnsiTheme="minorHAnsi" w:cstheme="minorHAnsi"/>
          <w:sz w:val="24"/>
          <w:szCs w:val="24"/>
        </w:rPr>
      </w:pPr>
    </w:p>
    <w:p w14:paraId="5416EF28" w14:textId="77777777" w:rsidR="00BD1D71" w:rsidRPr="00240DF4" w:rsidRDefault="00BD1D71" w:rsidP="00BD1D71">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XIX. INFORMACJE DODATKOWE:</w:t>
      </w:r>
    </w:p>
    <w:p w14:paraId="6AEB9A87" w14:textId="4828EF99"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 xml:space="preserve">Zamawiający nie przewiduje rozliczenia w walutach obcych. </w:t>
      </w:r>
    </w:p>
    <w:p w14:paraId="6B9420BB" w14:textId="77777777"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Wszystkie załączniki załączone do niniejszej SWZ stanowią jej integralną część.</w:t>
      </w:r>
    </w:p>
    <w:p w14:paraId="3FA582AC" w14:textId="75E992A5" w:rsidR="00BD1D71" w:rsidRPr="00240DF4" w:rsidRDefault="006961D6"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240DF4" w:rsidRDefault="00BD1D71" w:rsidP="0045431A">
      <w:pPr>
        <w:ind w:right="-143"/>
        <w:jc w:val="both"/>
        <w:rPr>
          <w:rFonts w:asciiTheme="minorHAnsi" w:hAnsiTheme="minorHAnsi" w:cstheme="minorHAnsi"/>
          <w:sz w:val="24"/>
          <w:szCs w:val="24"/>
        </w:rPr>
      </w:pPr>
    </w:p>
    <w:p w14:paraId="33EB7E4D" w14:textId="77777777" w:rsidR="00BE1A05" w:rsidRDefault="00BE1A05" w:rsidP="0082031A">
      <w:pPr>
        <w:numPr>
          <w:ilvl w:val="0"/>
          <w:numId w:val="1"/>
        </w:numPr>
        <w:jc w:val="both"/>
        <w:rPr>
          <w:rFonts w:asciiTheme="minorHAnsi" w:hAnsiTheme="minorHAnsi" w:cstheme="minorHAnsi"/>
          <w:bCs/>
          <w:i/>
          <w:iCs/>
          <w:sz w:val="24"/>
          <w:szCs w:val="24"/>
          <w:u w:val="single"/>
        </w:rPr>
      </w:pPr>
    </w:p>
    <w:p w14:paraId="5D3B8366" w14:textId="166D38F1" w:rsidR="0045431A" w:rsidRPr="00240DF4" w:rsidRDefault="00BE1A05" w:rsidP="00BE1A05">
      <w:pPr>
        <w:jc w:val="both"/>
        <w:rPr>
          <w:rFonts w:asciiTheme="minorHAnsi" w:hAnsiTheme="minorHAnsi" w:cstheme="minorHAnsi"/>
          <w:bCs/>
          <w:i/>
          <w:iCs/>
          <w:sz w:val="24"/>
          <w:szCs w:val="24"/>
          <w:u w:val="single"/>
        </w:rPr>
      </w:pPr>
      <w:r>
        <w:rPr>
          <w:rFonts w:asciiTheme="minorHAnsi" w:hAnsiTheme="minorHAnsi" w:cstheme="minorHAnsi"/>
          <w:bCs/>
          <w:i/>
          <w:iCs/>
          <w:sz w:val="24"/>
          <w:szCs w:val="24"/>
          <w:u w:val="single"/>
        </w:rPr>
        <w:lastRenderedPageBreak/>
        <w:t>I</w:t>
      </w:r>
      <w:r w:rsidR="0045431A" w:rsidRPr="00240DF4">
        <w:rPr>
          <w:rFonts w:asciiTheme="minorHAnsi" w:hAnsiTheme="minorHAnsi" w:cstheme="minorHAnsi"/>
          <w:bCs/>
          <w:i/>
          <w:iCs/>
          <w:sz w:val="24"/>
          <w:szCs w:val="24"/>
          <w:u w:val="single"/>
        </w:rPr>
        <w:t>ntegralną część SWZ stanowią następujące załączniki:</w:t>
      </w:r>
    </w:p>
    <w:p w14:paraId="3CD5C6B6" w14:textId="672BBDE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1  – Formularz OFERTA</w:t>
      </w:r>
      <w:r>
        <w:rPr>
          <w:rFonts w:asciiTheme="minorHAnsi" w:hAnsiTheme="minorHAnsi" w:cstheme="minorHAnsi"/>
          <w:bCs/>
          <w:i/>
          <w:iCs/>
          <w:sz w:val="20"/>
        </w:rPr>
        <w:t>,</w:t>
      </w:r>
    </w:p>
    <w:p w14:paraId="7035155F" w14:textId="1190482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2 – Formularz cenowy</w:t>
      </w:r>
      <w:r>
        <w:rPr>
          <w:rFonts w:asciiTheme="minorHAnsi" w:hAnsiTheme="minorHAnsi" w:cstheme="minorHAnsi"/>
          <w:bCs/>
          <w:i/>
          <w:iCs/>
          <w:sz w:val="20"/>
        </w:rPr>
        <w:t>,</w:t>
      </w:r>
    </w:p>
    <w:p w14:paraId="3F81D4DF" w14:textId="61EE6472"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3 – Jednolity Europejski Dokument Zamówienia (JEDZ)</w:t>
      </w:r>
      <w:r>
        <w:rPr>
          <w:rFonts w:asciiTheme="minorHAnsi" w:hAnsiTheme="minorHAnsi" w:cstheme="minorHAnsi"/>
          <w:bCs/>
          <w:i/>
          <w:iCs/>
          <w:sz w:val="20"/>
        </w:rPr>
        <w:t>,</w:t>
      </w:r>
    </w:p>
    <w:p w14:paraId="72D0567C" w14:textId="043E37C6" w:rsidR="007168CE" w:rsidRPr="007A28B6"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7A28B6">
        <w:rPr>
          <w:rFonts w:asciiTheme="minorHAnsi" w:hAnsiTheme="minorHAnsi" w:cstheme="minorHAnsi"/>
          <w:bCs/>
          <w:i/>
          <w:sz w:val="20"/>
        </w:rPr>
        <w:t xml:space="preserve">Załącznik nr 4 – </w:t>
      </w:r>
      <w:r w:rsidRPr="007A28B6">
        <w:rPr>
          <w:rFonts w:asciiTheme="minorHAnsi" w:hAnsiTheme="minorHAnsi" w:cstheme="minorHAnsi"/>
          <w:i/>
          <w:sz w:val="20"/>
        </w:rPr>
        <w:t>Oświadczenie dotyczące przynależności lub braku przynależności do tej samej grupy kapitałowej</w:t>
      </w:r>
      <w:r>
        <w:rPr>
          <w:rFonts w:asciiTheme="minorHAnsi" w:hAnsiTheme="minorHAnsi" w:cstheme="minorHAnsi"/>
          <w:i/>
          <w:sz w:val="20"/>
        </w:rPr>
        <w:t>,</w:t>
      </w:r>
    </w:p>
    <w:p w14:paraId="3D92CD55" w14:textId="4E2F9146" w:rsidR="007168CE" w:rsidRPr="002C0168"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Załącznik nr 5</w:t>
      </w:r>
      <w:r w:rsidR="00C6397D" w:rsidRPr="002C0168">
        <w:rPr>
          <w:rFonts w:asciiTheme="minorHAnsi" w:hAnsiTheme="minorHAnsi" w:cstheme="minorHAnsi"/>
          <w:bCs/>
          <w:i/>
          <w:sz w:val="20"/>
        </w:rPr>
        <w:t xml:space="preserve"> –</w:t>
      </w:r>
      <w:r w:rsidRPr="002C0168">
        <w:rPr>
          <w:rFonts w:asciiTheme="minorHAnsi" w:hAnsiTheme="minorHAnsi" w:cstheme="minorHAnsi"/>
          <w:bCs/>
          <w:i/>
          <w:sz w:val="20"/>
        </w:rPr>
        <w:t xml:space="preserve"> </w:t>
      </w:r>
      <w:r w:rsidR="00C6397D" w:rsidRPr="002C0168">
        <w:rPr>
          <w:rFonts w:asciiTheme="minorHAnsi" w:hAnsiTheme="minorHAnsi" w:cstheme="minorHAnsi"/>
          <w:i/>
          <w:sz w:val="20"/>
        </w:rPr>
        <w:t>Oświadczenie</w:t>
      </w:r>
      <w:r w:rsidR="00C6397D" w:rsidRPr="002C0168">
        <w:rPr>
          <w:rFonts w:asciiTheme="minorHAnsi" w:hAnsiTheme="minorHAnsi" w:cstheme="minorHAnsi"/>
          <w:sz w:val="20"/>
        </w:rPr>
        <w:t xml:space="preserve"> </w:t>
      </w:r>
      <w:r w:rsidR="00C6397D" w:rsidRPr="002C0168">
        <w:rPr>
          <w:rFonts w:asciiTheme="minorHAnsi" w:hAnsiTheme="minorHAnsi" w:cstheme="minorHAnsi"/>
          <w:i/>
          <w:sz w:val="20"/>
        </w:rPr>
        <w:t>o aktualności informacji zawartych w JEDZ</w:t>
      </w:r>
      <w:r w:rsidRPr="002C0168">
        <w:rPr>
          <w:rFonts w:asciiTheme="minorHAnsi" w:eastAsia="Calibri" w:hAnsiTheme="minorHAnsi" w:cstheme="minorHAnsi"/>
          <w:i/>
          <w:sz w:val="20"/>
          <w:szCs w:val="16"/>
        </w:rPr>
        <w:t>,</w:t>
      </w:r>
    </w:p>
    <w:p w14:paraId="43DBFA24" w14:textId="1A59F424" w:rsidR="007168CE" w:rsidRPr="002C0168"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2C0168">
        <w:rPr>
          <w:rFonts w:asciiTheme="minorHAnsi" w:hAnsiTheme="minorHAnsi" w:cstheme="minorHAnsi"/>
          <w:bCs/>
          <w:i/>
          <w:iCs/>
        </w:rPr>
        <w:t xml:space="preserve">Załącznik nr 6– </w:t>
      </w:r>
      <w:r w:rsidR="00C6397D" w:rsidRPr="002C0168">
        <w:rPr>
          <w:rFonts w:asciiTheme="minorHAnsi" w:hAnsiTheme="minorHAnsi" w:cstheme="minorHAnsi"/>
          <w:bCs/>
          <w:i/>
        </w:rPr>
        <w:t>Oświadczenie wykonawcy</w:t>
      </w:r>
      <w:r w:rsidR="00C6397D" w:rsidRPr="002C0168">
        <w:rPr>
          <w:rFonts w:asciiTheme="minorHAnsi" w:hAnsiTheme="minorHAnsi" w:cstheme="minorHAnsi"/>
          <w:b/>
          <w:i/>
        </w:rPr>
        <w:t xml:space="preserve"> </w:t>
      </w:r>
      <w:r w:rsidR="00C6397D" w:rsidRPr="002C0168">
        <w:rPr>
          <w:rFonts w:asciiTheme="minorHAnsi" w:hAnsiTheme="minorHAnsi" w:cstheme="minorHAnsi"/>
          <w:i/>
        </w:rPr>
        <w:t>dotyczące świadectw rejestracji</w:t>
      </w:r>
      <w:r w:rsidR="00C6397D" w:rsidRPr="002C0168">
        <w:rPr>
          <w:rFonts w:asciiTheme="minorHAnsi" w:hAnsiTheme="minorHAnsi" w:cstheme="minorHAnsi"/>
          <w:bCs/>
          <w:i/>
          <w:iCs/>
        </w:rPr>
        <w:t>,</w:t>
      </w:r>
      <w:r w:rsidRPr="002C0168">
        <w:rPr>
          <w:rFonts w:asciiTheme="minorHAnsi" w:eastAsia="Calibri" w:hAnsiTheme="minorHAnsi" w:cstheme="minorHAnsi"/>
          <w:i/>
        </w:rPr>
        <w:t>,</w:t>
      </w:r>
    </w:p>
    <w:p w14:paraId="6917FCC2" w14:textId="77777777"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7– </w:t>
      </w:r>
      <w:r w:rsidRPr="007A28B6">
        <w:rPr>
          <w:rFonts w:asciiTheme="minorHAnsi" w:hAnsiTheme="minorHAnsi" w:cstheme="minorHAnsi"/>
          <w:i/>
          <w:iCs/>
        </w:rPr>
        <w:t>Oświadczenie z art. 117 ust. 4 ustawy</w:t>
      </w:r>
      <w:r w:rsidRPr="007A28B6">
        <w:rPr>
          <w:rFonts w:asciiTheme="minorHAnsi" w:hAnsiTheme="minorHAnsi" w:cstheme="minorHAnsi"/>
          <w:bCs/>
          <w:i/>
          <w:iCs/>
        </w:rPr>
        <w:t>,</w:t>
      </w:r>
    </w:p>
    <w:p w14:paraId="58489BD5" w14:textId="6BC33EAC" w:rsidR="007168C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8– </w:t>
      </w:r>
      <w:r>
        <w:rPr>
          <w:rFonts w:asciiTheme="minorHAnsi" w:hAnsiTheme="minorHAnsi" w:cstheme="minorHAnsi"/>
          <w:bCs/>
          <w:i/>
          <w:iCs/>
        </w:rPr>
        <w:t>Wykaz dostaw,</w:t>
      </w:r>
    </w:p>
    <w:p w14:paraId="780C2E9F" w14:textId="07FCB6E0"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9</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06658001" w14:textId="16CC32DA"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10</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10972301" w14:textId="7ED66D62"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w:t>
      </w:r>
      <w:r w:rsidR="000F352E">
        <w:rPr>
          <w:rFonts w:asciiTheme="minorHAnsi" w:hAnsiTheme="minorHAnsi" w:cstheme="minorHAnsi"/>
          <w:bCs/>
          <w:i/>
          <w:iCs/>
        </w:rPr>
        <w:t>11</w:t>
      </w:r>
      <w:r w:rsidRPr="007A28B6">
        <w:rPr>
          <w:rFonts w:asciiTheme="minorHAnsi" w:hAnsiTheme="minorHAnsi" w:cstheme="minorHAnsi"/>
          <w:bCs/>
          <w:i/>
          <w:iCs/>
        </w:rPr>
        <w:t>– Główne postanowienia umowy</w:t>
      </w:r>
      <w:r>
        <w:rPr>
          <w:rFonts w:asciiTheme="minorHAnsi" w:hAnsiTheme="minorHAnsi" w:cstheme="minorHAnsi"/>
          <w:bCs/>
          <w:i/>
          <w:iCs/>
        </w:rPr>
        <w:t>.</w:t>
      </w:r>
    </w:p>
    <w:p w14:paraId="2E9BF7C9" w14:textId="77777777" w:rsidR="00BD1D71" w:rsidRPr="00240DF4"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307D9F08" w14:textId="77777777" w:rsidR="00A85EF7" w:rsidRPr="00240DF4" w:rsidRDefault="00A85EF7" w:rsidP="0082031A">
      <w:pPr>
        <w:pStyle w:val="Standard"/>
        <w:numPr>
          <w:ilvl w:val="0"/>
          <w:numId w:val="1"/>
        </w:numPr>
        <w:tabs>
          <w:tab w:val="left" w:pos="567"/>
        </w:tabs>
        <w:jc w:val="both"/>
        <w:rPr>
          <w:rFonts w:asciiTheme="minorHAnsi" w:hAnsiTheme="minorHAnsi" w:cstheme="minorHAnsi"/>
          <w:sz w:val="24"/>
        </w:rPr>
      </w:pPr>
    </w:p>
    <w:p w14:paraId="5E4AB48B"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Komisja przetargowa w składzie:</w:t>
      </w:r>
    </w:p>
    <w:p w14:paraId="72FD3300" w14:textId="77777777" w:rsidR="00BD157A" w:rsidRPr="00240DF4" w:rsidRDefault="00BD157A" w:rsidP="00E25A11">
      <w:pPr>
        <w:pStyle w:val="Standard"/>
        <w:tabs>
          <w:tab w:val="left" w:pos="567"/>
        </w:tabs>
        <w:spacing w:line="360" w:lineRule="auto"/>
        <w:jc w:val="both"/>
        <w:rPr>
          <w:rFonts w:asciiTheme="minorHAnsi" w:hAnsiTheme="minorHAnsi" w:cstheme="minorHAnsi"/>
          <w:sz w:val="24"/>
        </w:rPr>
      </w:pPr>
    </w:p>
    <w:p w14:paraId="769A8686" w14:textId="77777777" w:rsidR="00894394" w:rsidRPr="00240DF4" w:rsidRDefault="00894394"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Michał Kryszewski</w:t>
      </w:r>
    </w:p>
    <w:p w14:paraId="2127C8E1" w14:textId="211F09B4" w:rsidR="00556506" w:rsidRPr="00240DF4" w:rsidRDefault="007B30B9"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Sandra Sarnecka</w:t>
      </w:r>
    </w:p>
    <w:p w14:paraId="0E521F81" w14:textId="77777777" w:rsidR="00894394" w:rsidRPr="00240DF4"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Magdalena Kowalczyk</w:t>
      </w:r>
    </w:p>
    <w:p w14:paraId="7F8F6170" w14:textId="77777777" w:rsidR="00E25A11" w:rsidRPr="00240DF4" w:rsidRDefault="00CB3ACC"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Maciej Arczewski</w:t>
      </w:r>
    </w:p>
    <w:p w14:paraId="3A9A1420" w14:textId="1F9FC73A" w:rsidR="00894394" w:rsidRPr="00240DF4" w:rsidRDefault="00894394" w:rsidP="00894394">
      <w:pPr>
        <w:pStyle w:val="Standard"/>
        <w:numPr>
          <w:ilvl w:val="0"/>
          <w:numId w:val="1"/>
        </w:numPr>
        <w:jc w:val="both"/>
        <w:rPr>
          <w:rFonts w:asciiTheme="minorHAnsi" w:hAnsiTheme="minorHAnsi" w:cstheme="minorHAnsi"/>
          <w:bCs/>
          <w:sz w:val="24"/>
        </w:rPr>
      </w:pPr>
      <w:r w:rsidRPr="00240DF4">
        <w:rPr>
          <w:rFonts w:asciiTheme="minorHAnsi" w:hAnsiTheme="minorHAnsi" w:cstheme="minorHAnsi"/>
          <w:sz w:val="24"/>
        </w:rPr>
        <w:t>przedkłada do zatwierdzenia niniejszą SWZ, wraz z załącznikami.</w:t>
      </w:r>
    </w:p>
    <w:p w14:paraId="4402F501"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6BA288C9" w:rsidR="00894394" w:rsidRPr="00240DF4" w:rsidRDefault="001C0BA6"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Byd</w:t>
      </w:r>
      <w:r w:rsidR="002C5F86" w:rsidRPr="00240DF4">
        <w:rPr>
          <w:rFonts w:asciiTheme="minorHAnsi" w:hAnsiTheme="minorHAnsi" w:cstheme="minorHAnsi"/>
          <w:sz w:val="24"/>
        </w:rPr>
        <w:t xml:space="preserve">goszcz, dn. </w:t>
      </w:r>
      <w:r w:rsidR="00CB4B16" w:rsidRPr="00CB4B16">
        <w:rPr>
          <w:rFonts w:asciiTheme="minorHAnsi" w:hAnsiTheme="minorHAnsi" w:cstheme="minorHAnsi"/>
          <w:sz w:val="24"/>
        </w:rPr>
        <w:t>1</w:t>
      </w:r>
      <w:r w:rsidR="00161AF5">
        <w:rPr>
          <w:rFonts w:asciiTheme="minorHAnsi" w:hAnsiTheme="minorHAnsi" w:cstheme="minorHAnsi"/>
          <w:sz w:val="24"/>
        </w:rPr>
        <w:t>9</w:t>
      </w:r>
      <w:r w:rsidR="00894394" w:rsidRPr="00CB4B16">
        <w:rPr>
          <w:rFonts w:asciiTheme="minorHAnsi" w:hAnsiTheme="minorHAnsi" w:cstheme="minorHAnsi"/>
          <w:sz w:val="24"/>
        </w:rPr>
        <w:t xml:space="preserve"> </w:t>
      </w:r>
      <w:r w:rsidR="00CB4B16" w:rsidRPr="00CB4B16">
        <w:rPr>
          <w:rFonts w:asciiTheme="minorHAnsi" w:hAnsiTheme="minorHAnsi" w:cstheme="minorHAnsi"/>
          <w:sz w:val="24"/>
        </w:rPr>
        <w:t>maja</w:t>
      </w:r>
      <w:r w:rsidR="00F43367" w:rsidRPr="00CB4B16">
        <w:rPr>
          <w:rFonts w:asciiTheme="minorHAnsi" w:hAnsiTheme="minorHAnsi" w:cstheme="minorHAnsi"/>
          <w:sz w:val="24"/>
        </w:rPr>
        <w:t xml:space="preserve"> </w:t>
      </w:r>
      <w:r w:rsidR="00894394" w:rsidRPr="00CB4B16">
        <w:rPr>
          <w:rFonts w:asciiTheme="minorHAnsi" w:hAnsiTheme="minorHAnsi" w:cstheme="minorHAnsi"/>
          <w:sz w:val="24"/>
        </w:rPr>
        <w:t>20</w:t>
      </w:r>
      <w:r w:rsidR="006E153F" w:rsidRPr="00CB4B16">
        <w:rPr>
          <w:rFonts w:asciiTheme="minorHAnsi" w:hAnsiTheme="minorHAnsi" w:cstheme="minorHAnsi"/>
          <w:sz w:val="24"/>
        </w:rPr>
        <w:t>2</w:t>
      </w:r>
      <w:r w:rsidR="00CB4B16" w:rsidRPr="00CB4B16">
        <w:rPr>
          <w:rFonts w:asciiTheme="minorHAnsi" w:hAnsiTheme="minorHAnsi" w:cstheme="minorHAnsi"/>
          <w:sz w:val="24"/>
        </w:rPr>
        <w:t>2</w:t>
      </w:r>
    </w:p>
    <w:p w14:paraId="3B9F6978" w14:textId="77777777" w:rsidR="00BD1D71" w:rsidRPr="00240DF4" w:rsidRDefault="00BD1D71" w:rsidP="004A3CD8">
      <w:pPr>
        <w:pStyle w:val="Akapitzlist"/>
        <w:numPr>
          <w:ilvl w:val="0"/>
          <w:numId w:val="1"/>
        </w:numPr>
        <w:tabs>
          <w:tab w:val="clear" w:pos="0"/>
        </w:tabs>
        <w:ind w:left="4962"/>
        <w:jc w:val="center"/>
        <w:rPr>
          <w:rFonts w:asciiTheme="minorHAnsi" w:hAnsiTheme="minorHAnsi" w:cstheme="minorHAnsi"/>
          <w:b/>
          <w:bCs/>
          <w:sz w:val="24"/>
          <w:szCs w:val="24"/>
        </w:rPr>
      </w:pPr>
    </w:p>
    <w:p w14:paraId="04C0E48D"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3AC4F74E"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240DF4"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240DF4">
        <w:rPr>
          <w:rFonts w:asciiTheme="minorHAnsi" w:hAnsiTheme="minorHAnsi" w:cstheme="minorHAnsi"/>
          <w:b/>
          <w:bCs/>
          <w:sz w:val="24"/>
          <w:szCs w:val="24"/>
        </w:rPr>
        <w:t>ZATWIERDZAM</w:t>
      </w:r>
    </w:p>
    <w:p w14:paraId="61C558AC" w14:textId="77777777" w:rsidR="002C5F86" w:rsidRPr="00240DF4"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Dyrektor</w:t>
      </w:r>
    </w:p>
    <w:p w14:paraId="5992224B"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563A7ECC"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50F44723"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 dr n. med. Marek Lewandowski</w:t>
      </w:r>
    </w:p>
    <w:p w14:paraId="067776C5" w14:textId="77777777" w:rsidR="00825E4D" w:rsidRPr="00240DF4"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240DF4" w:rsidRDefault="00E21A1F" w:rsidP="007B30B9">
      <w:pPr>
        <w:ind w:left="5529" w:right="849" w:firstLine="708"/>
        <w:jc w:val="right"/>
        <w:rPr>
          <w:rFonts w:asciiTheme="minorHAnsi" w:hAnsiTheme="minorHAnsi" w:cstheme="minorHAnsi"/>
          <w:b/>
          <w:bCs/>
          <w:sz w:val="24"/>
          <w:szCs w:val="24"/>
        </w:rPr>
        <w:sectPr w:rsidR="00E21A1F" w:rsidRPr="00240DF4" w:rsidSect="00556506">
          <w:headerReference w:type="default" r:id="rId22"/>
          <w:footerReference w:type="default" r:id="rId23"/>
          <w:footerReference w:type="first" r:id="rId24"/>
          <w:footnotePr>
            <w:pos w:val="beneathText"/>
          </w:footnotePr>
          <w:pgSz w:w="11905" w:h="16837"/>
          <w:pgMar w:top="1417" w:right="1417" w:bottom="1417" w:left="1417" w:header="680" w:footer="567" w:gutter="0"/>
          <w:cols w:space="708"/>
          <w:titlePg/>
          <w:docGrid w:linePitch="360"/>
        </w:sectPr>
      </w:pPr>
    </w:p>
    <w:p w14:paraId="654D6A8A" w14:textId="511F8174" w:rsidR="00571163" w:rsidRPr="00240DF4" w:rsidRDefault="00571163" w:rsidP="00571163">
      <w:pPr>
        <w:pStyle w:val="Nagwek2"/>
        <w:tabs>
          <w:tab w:val="right" w:pos="9071"/>
        </w:tabs>
        <w:rPr>
          <w:rFonts w:asciiTheme="minorHAnsi" w:hAnsiTheme="minorHAnsi" w:cstheme="minorHAnsi"/>
          <w:bCs/>
          <w:iCs/>
          <w:szCs w:val="24"/>
        </w:rPr>
      </w:pPr>
      <w:bookmarkStart w:id="7" w:name="_Hlk80294721"/>
      <w:r w:rsidRPr="00240DF4">
        <w:rPr>
          <w:rFonts w:asciiTheme="minorHAnsi" w:hAnsiTheme="minorHAnsi" w:cstheme="minorHAnsi"/>
          <w:szCs w:val="24"/>
        </w:rPr>
        <w:lastRenderedPageBreak/>
        <w:t>Ozn. postępowania 0</w:t>
      </w:r>
      <w:r w:rsidR="002C0168">
        <w:rPr>
          <w:rFonts w:asciiTheme="minorHAnsi" w:hAnsiTheme="minorHAnsi" w:cstheme="minorHAnsi"/>
          <w:szCs w:val="24"/>
        </w:rPr>
        <w:t>6</w:t>
      </w:r>
      <w:r w:rsidRPr="00240DF4">
        <w:rPr>
          <w:rFonts w:asciiTheme="minorHAnsi" w:hAnsiTheme="minorHAnsi" w:cstheme="minorHAnsi"/>
          <w:szCs w:val="24"/>
        </w:rPr>
        <w:t>/202</w:t>
      </w:r>
      <w:r w:rsidR="002C0168">
        <w:rPr>
          <w:rFonts w:asciiTheme="minorHAnsi" w:hAnsiTheme="minorHAnsi" w:cstheme="minorHAnsi"/>
          <w:szCs w:val="24"/>
        </w:rPr>
        <w:t>2</w:t>
      </w:r>
      <w:r w:rsidRPr="00240DF4">
        <w:rPr>
          <w:rFonts w:asciiTheme="minorHAnsi" w:hAnsiTheme="minorHAnsi" w:cstheme="minorHAnsi"/>
          <w:szCs w:val="24"/>
        </w:rPr>
        <w:tab/>
        <w:t>załącznik nr 1 do SWZ</w:t>
      </w:r>
    </w:p>
    <w:p w14:paraId="65FD2A7D" w14:textId="77777777" w:rsidR="00571163" w:rsidRPr="00240DF4" w:rsidRDefault="00571163" w:rsidP="00571163">
      <w:pPr>
        <w:rPr>
          <w:rFonts w:asciiTheme="minorHAnsi" w:eastAsia="Calibri" w:hAnsiTheme="minorHAnsi" w:cstheme="minorHAnsi"/>
          <w:sz w:val="24"/>
          <w:szCs w:val="24"/>
        </w:rPr>
      </w:pPr>
    </w:p>
    <w:p w14:paraId="3C53EF01" w14:textId="77777777" w:rsidR="00571163" w:rsidRPr="00240DF4" w:rsidRDefault="00571163" w:rsidP="00571163">
      <w:pPr>
        <w:tabs>
          <w:tab w:val="left" w:pos="5760"/>
          <w:tab w:val="right" w:pos="9014"/>
        </w:tabs>
        <w:jc w:val="right"/>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7B04BAEC" w14:textId="77777777" w:rsidR="00571163" w:rsidRPr="00240DF4" w:rsidRDefault="00571163" w:rsidP="00571163">
      <w:pPr>
        <w:jc w:val="right"/>
        <w:rPr>
          <w:rFonts w:asciiTheme="minorHAnsi" w:hAnsiTheme="minorHAnsi" w:cstheme="minorHAnsi"/>
          <w:sz w:val="24"/>
          <w:szCs w:val="24"/>
        </w:rPr>
      </w:pPr>
      <w:r w:rsidRPr="00240DF4">
        <w:rPr>
          <w:rFonts w:asciiTheme="minorHAnsi" w:hAnsiTheme="minorHAnsi" w:cstheme="minorHAnsi"/>
          <w:sz w:val="24"/>
          <w:szCs w:val="24"/>
        </w:rPr>
        <w:t>ul. Markwarta 4-6</w:t>
      </w:r>
    </w:p>
    <w:p w14:paraId="7F83ED76" w14:textId="77777777" w:rsidR="00571163" w:rsidRPr="00240DF4" w:rsidRDefault="00571163" w:rsidP="00571163">
      <w:pPr>
        <w:jc w:val="right"/>
        <w:rPr>
          <w:rFonts w:asciiTheme="minorHAnsi" w:hAnsiTheme="minorHAnsi" w:cstheme="minorHAnsi"/>
          <w:b/>
          <w:sz w:val="24"/>
          <w:szCs w:val="24"/>
          <w:u w:val="single"/>
        </w:rPr>
      </w:pPr>
      <w:r w:rsidRPr="00240DF4">
        <w:rPr>
          <w:rFonts w:asciiTheme="minorHAnsi" w:hAnsiTheme="minorHAnsi" w:cstheme="minorHAnsi"/>
          <w:b/>
          <w:sz w:val="24"/>
          <w:szCs w:val="24"/>
        </w:rPr>
        <w:t xml:space="preserve">85-015 </w:t>
      </w:r>
      <w:r w:rsidRPr="00240DF4">
        <w:rPr>
          <w:rFonts w:asciiTheme="minorHAnsi" w:hAnsiTheme="minorHAnsi" w:cstheme="minorHAnsi"/>
          <w:b/>
          <w:sz w:val="24"/>
          <w:szCs w:val="24"/>
          <w:u w:val="single"/>
        </w:rPr>
        <w:t>B Y D G O S Z C Z</w:t>
      </w:r>
    </w:p>
    <w:p w14:paraId="0339C048" w14:textId="77777777" w:rsidR="00571163" w:rsidRPr="00240DF4" w:rsidRDefault="00571163" w:rsidP="00571163">
      <w:pPr>
        <w:rPr>
          <w:rFonts w:asciiTheme="minorHAnsi" w:eastAsia="Calibri" w:hAnsiTheme="minorHAnsi" w:cstheme="minorHAnsi"/>
          <w:sz w:val="24"/>
          <w:szCs w:val="24"/>
        </w:rPr>
      </w:pPr>
    </w:p>
    <w:p w14:paraId="599239BC" w14:textId="77777777" w:rsidR="00571163" w:rsidRPr="00240DF4" w:rsidRDefault="00571163" w:rsidP="00571163">
      <w:pPr>
        <w:rPr>
          <w:rFonts w:asciiTheme="minorHAnsi" w:hAnsiTheme="minorHAnsi" w:cstheme="minorHAnsi"/>
          <w:b/>
          <w:color w:val="000000"/>
          <w:sz w:val="24"/>
          <w:szCs w:val="24"/>
        </w:rPr>
      </w:pPr>
      <w:r w:rsidRPr="00240DF4">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240DF4" w14:paraId="12A72D85" w14:textId="77777777" w:rsidTr="00EC6E30">
        <w:trPr>
          <w:trHeight w:val="470"/>
        </w:trPr>
        <w:tc>
          <w:tcPr>
            <w:tcW w:w="1993" w:type="dxa"/>
            <w:vAlign w:val="center"/>
          </w:tcPr>
          <w:p w14:paraId="59BDC84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240DF4" w:rsidRDefault="00571163" w:rsidP="00EC6E30">
            <w:pPr>
              <w:rPr>
                <w:rFonts w:asciiTheme="minorHAnsi" w:hAnsiTheme="minorHAnsi" w:cstheme="minorHAnsi"/>
                <w:b/>
                <w:sz w:val="24"/>
                <w:szCs w:val="24"/>
              </w:rPr>
            </w:pPr>
          </w:p>
        </w:tc>
      </w:tr>
      <w:tr w:rsidR="00571163" w:rsidRPr="00240DF4" w14:paraId="4D03EB51" w14:textId="77777777" w:rsidTr="00EC6E30">
        <w:trPr>
          <w:trHeight w:val="470"/>
        </w:trPr>
        <w:tc>
          <w:tcPr>
            <w:tcW w:w="1993" w:type="dxa"/>
            <w:vAlign w:val="center"/>
          </w:tcPr>
          <w:p w14:paraId="328A0B34"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siedziba</w:t>
            </w:r>
          </w:p>
        </w:tc>
        <w:tc>
          <w:tcPr>
            <w:tcW w:w="7531" w:type="dxa"/>
            <w:gridSpan w:val="2"/>
            <w:vAlign w:val="center"/>
          </w:tcPr>
          <w:p w14:paraId="74DC9318" w14:textId="77777777" w:rsidR="00571163" w:rsidRPr="00240DF4" w:rsidRDefault="00571163" w:rsidP="00EC6E30">
            <w:pPr>
              <w:rPr>
                <w:rFonts w:asciiTheme="minorHAnsi" w:hAnsiTheme="minorHAnsi" w:cstheme="minorHAnsi"/>
                <w:b/>
                <w:sz w:val="24"/>
                <w:szCs w:val="24"/>
              </w:rPr>
            </w:pPr>
          </w:p>
        </w:tc>
      </w:tr>
      <w:tr w:rsidR="00571163" w:rsidRPr="00240DF4" w14:paraId="6BBB7372" w14:textId="77777777" w:rsidTr="00EC6E30">
        <w:trPr>
          <w:trHeight w:val="470"/>
        </w:trPr>
        <w:tc>
          <w:tcPr>
            <w:tcW w:w="1993" w:type="dxa"/>
            <w:vAlign w:val="center"/>
          </w:tcPr>
          <w:p w14:paraId="2A6755F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240DF4" w:rsidRDefault="00571163" w:rsidP="00EC6E30">
            <w:pPr>
              <w:rPr>
                <w:rFonts w:asciiTheme="minorHAnsi" w:hAnsiTheme="minorHAnsi" w:cstheme="minorHAnsi"/>
                <w:b/>
                <w:sz w:val="24"/>
                <w:szCs w:val="24"/>
              </w:rPr>
            </w:pPr>
          </w:p>
        </w:tc>
      </w:tr>
      <w:tr w:rsidR="00571163" w:rsidRPr="00240DF4" w14:paraId="3F785BD1" w14:textId="77777777" w:rsidTr="00EC6E30">
        <w:trPr>
          <w:trHeight w:val="470"/>
        </w:trPr>
        <w:tc>
          <w:tcPr>
            <w:tcW w:w="1993" w:type="dxa"/>
            <w:vAlign w:val="center"/>
          </w:tcPr>
          <w:p w14:paraId="1148D7E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REGON</w:t>
            </w:r>
          </w:p>
        </w:tc>
        <w:tc>
          <w:tcPr>
            <w:tcW w:w="7531" w:type="dxa"/>
            <w:gridSpan w:val="2"/>
            <w:vAlign w:val="center"/>
          </w:tcPr>
          <w:p w14:paraId="328F5338" w14:textId="77777777" w:rsidR="00571163" w:rsidRPr="00240DF4" w:rsidRDefault="00571163" w:rsidP="00EC6E30">
            <w:pPr>
              <w:rPr>
                <w:rFonts w:asciiTheme="minorHAnsi" w:hAnsiTheme="minorHAnsi" w:cstheme="minorHAnsi"/>
                <w:b/>
                <w:sz w:val="24"/>
                <w:szCs w:val="24"/>
              </w:rPr>
            </w:pPr>
          </w:p>
        </w:tc>
      </w:tr>
      <w:tr w:rsidR="00571163" w:rsidRPr="00240DF4" w14:paraId="200DC42D" w14:textId="77777777" w:rsidTr="00EC6E30">
        <w:trPr>
          <w:trHeight w:val="470"/>
        </w:trPr>
        <w:tc>
          <w:tcPr>
            <w:tcW w:w="1993" w:type="dxa"/>
            <w:vAlign w:val="center"/>
          </w:tcPr>
          <w:p w14:paraId="07673DEA"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NIP</w:t>
            </w:r>
          </w:p>
        </w:tc>
        <w:tc>
          <w:tcPr>
            <w:tcW w:w="7531" w:type="dxa"/>
            <w:gridSpan w:val="2"/>
            <w:vAlign w:val="center"/>
          </w:tcPr>
          <w:p w14:paraId="1EBEFD72" w14:textId="77777777" w:rsidR="00571163" w:rsidRPr="00240DF4" w:rsidRDefault="00571163" w:rsidP="00EC6E30">
            <w:pPr>
              <w:rPr>
                <w:rFonts w:asciiTheme="minorHAnsi" w:hAnsiTheme="minorHAnsi" w:cstheme="minorHAnsi"/>
                <w:b/>
                <w:sz w:val="24"/>
                <w:szCs w:val="24"/>
              </w:rPr>
            </w:pPr>
          </w:p>
        </w:tc>
      </w:tr>
      <w:tr w:rsidR="00571163" w:rsidRPr="00240DF4" w14:paraId="1D144688" w14:textId="77777777" w:rsidTr="00EC6E30">
        <w:trPr>
          <w:trHeight w:val="470"/>
        </w:trPr>
        <w:tc>
          <w:tcPr>
            <w:tcW w:w="1993" w:type="dxa"/>
            <w:vAlign w:val="center"/>
          </w:tcPr>
          <w:p w14:paraId="4B2BA9F2"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KRS/CEIDG</w:t>
            </w:r>
          </w:p>
        </w:tc>
        <w:tc>
          <w:tcPr>
            <w:tcW w:w="7531" w:type="dxa"/>
            <w:gridSpan w:val="2"/>
            <w:vAlign w:val="center"/>
          </w:tcPr>
          <w:p w14:paraId="65237A36" w14:textId="77777777" w:rsidR="00571163" w:rsidRPr="00240DF4" w:rsidRDefault="00571163" w:rsidP="00EC6E30">
            <w:pPr>
              <w:rPr>
                <w:rFonts w:asciiTheme="minorHAnsi" w:hAnsiTheme="minorHAnsi" w:cstheme="minorHAnsi"/>
                <w:b/>
                <w:sz w:val="24"/>
                <w:szCs w:val="24"/>
              </w:rPr>
            </w:pPr>
          </w:p>
        </w:tc>
      </w:tr>
      <w:tr w:rsidR="00571163" w:rsidRPr="00240DF4" w14:paraId="58EDCD33" w14:textId="77777777" w:rsidTr="00EC6E30">
        <w:trPr>
          <w:trHeight w:val="470"/>
        </w:trPr>
        <w:tc>
          <w:tcPr>
            <w:tcW w:w="1993" w:type="dxa"/>
            <w:vAlign w:val="center"/>
          </w:tcPr>
          <w:p w14:paraId="2DE28BE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Nr telefonu</w:t>
            </w:r>
          </w:p>
        </w:tc>
        <w:tc>
          <w:tcPr>
            <w:tcW w:w="7531" w:type="dxa"/>
            <w:gridSpan w:val="2"/>
            <w:vAlign w:val="center"/>
          </w:tcPr>
          <w:p w14:paraId="671CDA41" w14:textId="77777777" w:rsidR="00571163" w:rsidRPr="00240DF4" w:rsidRDefault="00571163" w:rsidP="00EC6E30">
            <w:pPr>
              <w:rPr>
                <w:rFonts w:asciiTheme="minorHAnsi" w:hAnsiTheme="minorHAnsi" w:cstheme="minorHAnsi"/>
                <w:b/>
                <w:sz w:val="24"/>
                <w:szCs w:val="24"/>
              </w:rPr>
            </w:pPr>
          </w:p>
        </w:tc>
      </w:tr>
      <w:tr w:rsidR="00571163" w:rsidRPr="00240DF4" w14:paraId="77B87500" w14:textId="77777777" w:rsidTr="00EC6E30">
        <w:trPr>
          <w:trHeight w:val="470"/>
        </w:trPr>
        <w:tc>
          <w:tcPr>
            <w:tcW w:w="1993" w:type="dxa"/>
            <w:vAlign w:val="center"/>
          </w:tcPr>
          <w:p w14:paraId="35E5F25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e-mail</w:t>
            </w:r>
          </w:p>
        </w:tc>
        <w:tc>
          <w:tcPr>
            <w:tcW w:w="7531" w:type="dxa"/>
            <w:gridSpan w:val="2"/>
            <w:vAlign w:val="center"/>
          </w:tcPr>
          <w:p w14:paraId="518F0B7C" w14:textId="77777777" w:rsidR="00571163" w:rsidRPr="00240DF4" w:rsidRDefault="00571163" w:rsidP="00EC6E30">
            <w:pPr>
              <w:rPr>
                <w:rFonts w:asciiTheme="minorHAnsi" w:hAnsiTheme="minorHAnsi" w:cstheme="minorHAnsi"/>
                <w:b/>
                <w:sz w:val="24"/>
                <w:szCs w:val="24"/>
              </w:rPr>
            </w:pPr>
          </w:p>
        </w:tc>
      </w:tr>
      <w:tr w:rsidR="00571163" w:rsidRPr="00240DF4" w14:paraId="320E5C3E" w14:textId="77777777" w:rsidTr="00EC6E30">
        <w:trPr>
          <w:trHeight w:val="470"/>
        </w:trPr>
        <w:tc>
          <w:tcPr>
            <w:tcW w:w="1993" w:type="dxa"/>
            <w:vAlign w:val="center"/>
          </w:tcPr>
          <w:p w14:paraId="7A6D82D9" w14:textId="77777777" w:rsidR="00571163" w:rsidRPr="00240DF4" w:rsidRDefault="00571163" w:rsidP="00EC6E30">
            <w:pPr>
              <w:rPr>
                <w:rFonts w:asciiTheme="minorHAnsi" w:hAnsiTheme="minorHAnsi" w:cstheme="minorHAnsi"/>
                <w:b/>
                <w:sz w:val="24"/>
                <w:szCs w:val="24"/>
              </w:rPr>
            </w:pPr>
            <w:r w:rsidRPr="00240DF4">
              <w:rPr>
                <w:rFonts w:asciiTheme="minorHAnsi" w:eastAsia="Calibri" w:hAnsiTheme="minorHAnsi" w:cstheme="minorHAnsi"/>
                <w:b/>
                <w:sz w:val="24"/>
                <w:szCs w:val="24"/>
              </w:rPr>
              <w:t>Skrzynka ePUAP</w:t>
            </w:r>
          </w:p>
        </w:tc>
        <w:tc>
          <w:tcPr>
            <w:tcW w:w="7531" w:type="dxa"/>
            <w:gridSpan w:val="2"/>
            <w:vAlign w:val="center"/>
          </w:tcPr>
          <w:p w14:paraId="5641B6CB" w14:textId="77777777" w:rsidR="00571163" w:rsidRPr="00240DF4" w:rsidRDefault="00571163" w:rsidP="00EC6E30">
            <w:pPr>
              <w:rPr>
                <w:rFonts w:asciiTheme="minorHAnsi" w:hAnsiTheme="minorHAnsi" w:cstheme="minorHAnsi"/>
                <w:b/>
                <w:sz w:val="24"/>
                <w:szCs w:val="24"/>
              </w:rPr>
            </w:pPr>
          </w:p>
        </w:tc>
      </w:tr>
      <w:tr w:rsidR="00571163" w:rsidRPr="00240DF4" w14:paraId="67ADA9BB" w14:textId="77777777" w:rsidTr="00EC6E30">
        <w:trPr>
          <w:trHeight w:val="538"/>
        </w:trPr>
        <w:tc>
          <w:tcPr>
            <w:tcW w:w="3858" w:type="dxa"/>
            <w:gridSpan w:val="2"/>
            <w:vAlign w:val="center"/>
          </w:tcPr>
          <w:p w14:paraId="6BF58FD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240DF4" w:rsidRDefault="00571163" w:rsidP="00EC6E30">
            <w:pPr>
              <w:rPr>
                <w:rFonts w:asciiTheme="minorHAnsi" w:hAnsiTheme="minorHAnsi" w:cstheme="minorHAnsi"/>
                <w:b/>
                <w:sz w:val="24"/>
                <w:szCs w:val="24"/>
              </w:rPr>
            </w:pPr>
          </w:p>
        </w:tc>
      </w:tr>
    </w:tbl>
    <w:p w14:paraId="0C5563DF" w14:textId="77777777" w:rsidR="00571163" w:rsidRPr="00240DF4" w:rsidRDefault="00571163" w:rsidP="00571163">
      <w:pPr>
        <w:rPr>
          <w:rFonts w:asciiTheme="minorHAnsi" w:hAnsiTheme="minorHAnsi" w:cstheme="minorHAnsi"/>
          <w:b/>
          <w:color w:val="000000"/>
          <w:sz w:val="24"/>
          <w:szCs w:val="24"/>
        </w:rPr>
      </w:pPr>
    </w:p>
    <w:p w14:paraId="42E51BEE" w14:textId="77777777" w:rsidR="00571163" w:rsidRPr="00240DF4" w:rsidRDefault="00571163" w:rsidP="00571163">
      <w:pPr>
        <w:shd w:val="clear" w:color="auto" w:fill="ECECE1"/>
        <w:autoSpaceDN w:val="0"/>
        <w:jc w:val="center"/>
        <w:rPr>
          <w:rFonts w:asciiTheme="minorHAnsi" w:hAnsiTheme="minorHAnsi" w:cstheme="minorHAnsi"/>
          <w:b/>
          <w:bCs/>
          <w:sz w:val="24"/>
          <w:szCs w:val="24"/>
        </w:rPr>
      </w:pPr>
      <w:r w:rsidRPr="00240DF4">
        <w:rPr>
          <w:rFonts w:asciiTheme="minorHAnsi" w:hAnsiTheme="minorHAnsi" w:cstheme="minorHAnsi"/>
          <w:b/>
          <w:bCs/>
          <w:sz w:val="24"/>
          <w:szCs w:val="24"/>
        </w:rPr>
        <w:t>FORMULARZ OFERTY</w:t>
      </w:r>
    </w:p>
    <w:p w14:paraId="6A6D62F5" w14:textId="77777777" w:rsidR="00571163" w:rsidRPr="00240DF4" w:rsidRDefault="00571163" w:rsidP="00571163">
      <w:pPr>
        <w:spacing w:line="276" w:lineRule="auto"/>
        <w:jc w:val="center"/>
        <w:rPr>
          <w:rFonts w:asciiTheme="minorHAnsi" w:hAnsiTheme="minorHAnsi" w:cstheme="minorHAnsi"/>
          <w:sz w:val="24"/>
          <w:szCs w:val="24"/>
        </w:rPr>
      </w:pPr>
    </w:p>
    <w:p w14:paraId="017A479F" w14:textId="77777777" w:rsidR="00571163" w:rsidRPr="00240DF4" w:rsidRDefault="00571163" w:rsidP="00571163">
      <w:pPr>
        <w:spacing w:line="276" w:lineRule="auto"/>
        <w:jc w:val="center"/>
        <w:rPr>
          <w:rFonts w:asciiTheme="minorHAnsi" w:hAnsiTheme="minorHAnsi" w:cstheme="minorHAnsi"/>
          <w:sz w:val="24"/>
          <w:szCs w:val="24"/>
        </w:rPr>
      </w:pPr>
      <w:r w:rsidRPr="00240DF4">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240DF4" w14:paraId="31892B25" w14:textId="77777777" w:rsidTr="00EC6E30">
        <w:trPr>
          <w:trHeight w:val="570"/>
        </w:trPr>
        <w:tc>
          <w:tcPr>
            <w:tcW w:w="1673" w:type="dxa"/>
            <w:vAlign w:val="center"/>
          </w:tcPr>
          <w:p w14:paraId="4B1A407B"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7541" w:type="dxa"/>
            <w:vAlign w:val="center"/>
          </w:tcPr>
          <w:p w14:paraId="49287E7C" w14:textId="77777777" w:rsidR="00571163" w:rsidRPr="00240DF4" w:rsidRDefault="00571163" w:rsidP="00EC6E30">
            <w:pPr>
              <w:spacing w:line="276" w:lineRule="auto"/>
              <w:jc w:val="center"/>
              <w:rPr>
                <w:rFonts w:asciiTheme="minorHAnsi" w:hAnsiTheme="minorHAnsi" w:cstheme="minorHAnsi"/>
                <w:b/>
                <w:bCs/>
                <w:i/>
                <w:sz w:val="24"/>
                <w:szCs w:val="24"/>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0D84E1C1" w14:textId="77777777" w:rsidTr="00EC6E30">
        <w:trPr>
          <w:trHeight w:val="548"/>
        </w:trPr>
        <w:tc>
          <w:tcPr>
            <w:tcW w:w="1673" w:type="dxa"/>
            <w:vAlign w:val="center"/>
          </w:tcPr>
          <w:p w14:paraId="76490AF2"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7541" w:type="dxa"/>
            <w:vAlign w:val="center"/>
          </w:tcPr>
          <w:p w14:paraId="6B35E451" w14:textId="2013F5DA" w:rsidR="00571163" w:rsidRPr="00240DF4" w:rsidRDefault="00571163" w:rsidP="00EC6E30">
            <w:pPr>
              <w:jc w:val="center"/>
              <w:rPr>
                <w:rFonts w:asciiTheme="minorHAnsi" w:hAnsiTheme="minorHAnsi" w:cstheme="minorHAnsi"/>
                <w:b/>
                <w:sz w:val="24"/>
                <w:szCs w:val="24"/>
                <w:highlight w:val="yellow"/>
              </w:rPr>
            </w:pPr>
            <w:r w:rsidRPr="00240DF4">
              <w:rPr>
                <w:rFonts w:asciiTheme="minorHAnsi" w:hAnsiTheme="minorHAnsi" w:cstheme="minorHAnsi"/>
                <w:b/>
                <w:sz w:val="24"/>
                <w:szCs w:val="24"/>
              </w:rPr>
              <w:t>0</w:t>
            </w:r>
            <w:r w:rsidR="002C0168">
              <w:rPr>
                <w:rFonts w:asciiTheme="minorHAnsi" w:hAnsiTheme="minorHAnsi" w:cstheme="minorHAnsi"/>
                <w:b/>
                <w:sz w:val="24"/>
                <w:szCs w:val="24"/>
              </w:rPr>
              <w:t>6</w:t>
            </w:r>
            <w:r w:rsidRPr="00240DF4">
              <w:rPr>
                <w:rFonts w:asciiTheme="minorHAnsi" w:hAnsiTheme="minorHAnsi" w:cstheme="minorHAnsi"/>
                <w:b/>
                <w:sz w:val="24"/>
                <w:szCs w:val="24"/>
              </w:rPr>
              <w:t>/202</w:t>
            </w:r>
            <w:r w:rsidR="002C0168">
              <w:rPr>
                <w:rFonts w:asciiTheme="minorHAnsi" w:hAnsiTheme="minorHAnsi" w:cstheme="minorHAnsi"/>
                <w:b/>
                <w:sz w:val="24"/>
                <w:szCs w:val="24"/>
              </w:rPr>
              <w:t>2</w:t>
            </w:r>
          </w:p>
        </w:tc>
      </w:tr>
    </w:tbl>
    <w:p w14:paraId="3DD55300" w14:textId="77777777" w:rsidR="00571163" w:rsidRPr="00240DF4" w:rsidRDefault="00571163" w:rsidP="00571163">
      <w:pPr>
        <w:spacing w:line="276" w:lineRule="auto"/>
        <w:jc w:val="center"/>
        <w:rPr>
          <w:rFonts w:asciiTheme="minorHAnsi" w:hAnsiTheme="minorHAnsi" w:cstheme="minorHAnsi"/>
          <w:sz w:val="24"/>
          <w:szCs w:val="24"/>
        </w:rPr>
      </w:pPr>
    </w:p>
    <w:p w14:paraId="3BDDEF15" w14:textId="77777777" w:rsidR="00571163" w:rsidRPr="00240DF4" w:rsidRDefault="00571163" w:rsidP="00571163">
      <w:pPr>
        <w:spacing w:line="276" w:lineRule="auto"/>
        <w:rPr>
          <w:rFonts w:asciiTheme="minorHAnsi" w:hAnsiTheme="minorHAnsi" w:cstheme="minorHAnsi"/>
          <w:sz w:val="24"/>
          <w:szCs w:val="24"/>
        </w:rPr>
      </w:pPr>
      <w:r w:rsidRPr="00240DF4">
        <w:rPr>
          <w:rFonts w:asciiTheme="minorHAnsi" w:hAnsiTheme="minorHAnsi" w:cstheme="minorHAnsi"/>
          <w:sz w:val="24"/>
          <w:szCs w:val="24"/>
        </w:rPr>
        <w:t>składamy niniejszą ofertę.</w:t>
      </w:r>
    </w:p>
    <w:p w14:paraId="4C29C86D" w14:textId="0A7EF924" w:rsidR="00571163" w:rsidRDefault="00571163" w:rsidP="004B651F">
      <w:pPr>
        <w:pStyle w:val="ust"/>
        <w:numPr>
          <w:ilvl w:val="0"/>
          <w:numId w:val="14"/>
        </w:numPr>
        <w:rPr>
          <w:rFonts w:asciiTheme="minorHAnsi" w:hAnsiTheme="minorHAnsi" w:cstheme="minorHAnsi"/>
        </w:rPr>
      </w:pPr>
      <w:r w:rsidRPr="00240DF4">
        <w:rPr>
          <w:rFonts w:asciiTheme="minorHAnsi" w:hAnsiTheme="minorHAnsi" w:cstheme="minorHAnsi"/>
        </w:rPr>
        <w:t>Oferujemy wykonanie przedmiotu zamówienia zgodnie z opisem i warunkami określonymi w specyfikacji warunków zamówienia:</w:t>
      </w:r>
    </w:p>
    <w:p w14:paraId="44288982" w14:textId="6A453145" w:rsidR="00564114" w:rsidRDefault="00564114" w:rsidP="00564114">
      <w:pPr>
        <w:pStyle w:val="ust"/>
        <w:ind w:left="360" w:firstLine="0"/>
        <w:rPr>
          <w:rFonts w:asciiTheme="minorHAnsi" w:hAnsiTheme="minorHAnsi" w:cstheme="minorHAnsi"/>
        </w:rPr>
      </w:pPr>
      <w:r>
        <w:rPr>
          <w:rFonts w:asciiTheme="minorHAnsi" w:hAnsiTheme="minorHAnsi" w:cstheme="minorHAnsi"/>
        </w:rP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440"/>
        <w:gridCol w:w="1504"/>
        <w:gridCol w:w="3403"/>
      </w:tblGrid>
      <w:tr w:rsidR="00564114" w:rsidRPr="00564114" w14:paraId="3ABF86C7" w14:textId="77777777" w:rsidTr="00BF77DA">
        <w:trPr>
          <w:cantSplit/>
          <w:trHeight w:val="823"/>
          <w:jc w:val="center"/>
        </w:trPr>
        <w:tc>
          <w:tcPr>
            <w:tcW w:w="1576" w:type="dxa"/>
            <w:vAlign w:val="center"/>
          </w:tcPr>
          <w:p w14:paraId="4897AB0F"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40" w:type="dxa"/>
            <w:tcBorders>
              <w:bottom w:val="single" w:sz="4" w:space="0" w:color="auto"/>
            </w:tcBorders>
            <w:vAlign w:val="center"/>
          </w:tcPr>
          <w:p w14:paraId="7D8A2D32" w14:textId="51AE52D6"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c>
          <w:tcPr>
            <w:tcW w:w="1504" w:type="dxa"/>
            <w:vAlign w:val="center"/>
          </w:tcPr>
          <w:p w14:paraId="38F4D3B2"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03" w:type="dxa"/>
            <w:tcBorders>
              <w:bottom w:val="single" w:sz="4" w:space="0" w:color="auto"/>
            </w:tcBorders>
            <w:vAlign w:val="center"/>
          </w:tcPr>
          <w:p w14:paraId="236A294F" w14:textId="202F9DBE"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r>
      <w:tr w:rsidR="00BF77DA" w:rsidRPr="00240DF4" w14:paraId="3C8E01CE" w14:textId="77777777" w:rsidTr="00BF77DA">
        <w:trPr>
          <w:trHeight w:val="228"/>
          <w:jc w:val="center"/>
        </w:trPr>
        <w:tc>
          <w:tcPr>
            <w:tcW w:w="1576" w:type="dxa"/>
            <w:vAlign w:val="center"/>
          </w:tcPr>
          <w:p w14:paraId="57939CE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3440" w:type="dxa"/>
            <w:tcBorders>
              <w:top w:val="single" w:sz="4" w:space="0" w:color="auto"/>
              <w:left w:val="nil"/>
              <w:bottom w:val="single" w:sz="4" w:space="0" w:color="auto"/>
              <w:right w:val="nil"/>
            </w:tcBorders>
            <w:shd w:val="clear" w:color="auto" w:fill="auto"/>
            <w:vAlign w:val="bottom"/>
          </w:tcPr>
          <w:p w14:paraId="54F85E6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7499C1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DF6B51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D32A83" w14:textId="77777777" w:rsidTr="00BF77DA">
        <w:trPr>
          <w:trHeight w:val="85"/>
          <w:jc w:val="center"/>
        </w:trPr>
        <w:tc>
          <w:tcPr>
            <w:tcW w:w="1576" w:type="dxa"/>
            <w:vAlign w:val="center"/>
          </w:tcPr>
          <w:p w14:paraId="2EE81C7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3440" w:type="dxa"/>
            <w:tcBorders>
              <w:top w:val="single" w:sz="4" w:space="0" w:color="auto"/>
              <w:left w:val="nil"/>
              <w:bottom w:val="single" w:sz="4" w:space="0" w:color="auto"/>
              <w:right w:val="nil"/>
            </w:tcBorders>
            <w:shd w:val="clear" w:color="auto" w:fill="auto"/>
            <w:vAlign w:val="bottom"/>
          </w:tcPr>
          <w:p w14:paraId="1999F3C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228EEC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5C526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ECA19D" w14:textId="77777777" w:rsidTr="00BF77DA">
        <w:trPr>
          <w:trHeight w:val="228"/>
          <w:jc w:val="center"/>
        </w:trPr>
        <w:tc>
          <w:tcPr>
            <w:tcW w:w="1576" w:type="dxa"/>
            <w:vAlign w:val="center"/>
          </w:tcPr>
          <w:p w14:paraId="1F12DAA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3</w:t>
            </w:r>
          </w:p>
        </w:tc>
        <w:tc>
          <w:tcPr>
            <w:tcW w:w="3440" w:type="dxa"/>
            <w:tcBorders>
              <w:top w:val="single" w:sz="4" w:space="0" w:color="auto"/>
              <w:left w:val="nil"/>
              <w:bottom w:val="single" w:sz="4" w:space="0" w:color="auto"/>
              <w:right w:val="nil"/>
            </w:tcBorders>
            <w:shd w:val="clear" w:color="auto" w:fill="auto"/>
            <w:vAlign w:val="bottom"/>
          </w:tcPr>
          <w:p w14:paraId="315B044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BBFAF7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46</w:t>
            </w:r>
          </w:p>
        </w:tc>
        <w:tc>
          <w:tcPr>
            <w:tcW w:w="3403" w:type="dxa"/>
            <w:tcBorders>
              <w:top w:val="single" w:sz="4" w:space="0" w:color="auto"/>
              <w:left w:val="nil"/>
              <w:bottom w:val="single" w:sz="4" w:space="0" w:color="auto"/>
              <w:right w:val="single" w:sz="4" w:space="0" w:color="auto"/>
            </w:tcBorders>
            <w:shd w:val="clear" w:color="auto" w:fill="auto"/>
            <w:vAlign w:val="bottom"/>
          </w:tcPr>
          <w:p w14:paraId="53BB77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82E8A98" w14:textId="77777777" w:rsidTr="00BF77DA">
        <w:trPr>
          <w:trHeight w:val="209"/>
          <w:jc w:val="center"/>
        </w:trPr>
        <w:tc>
          <w:tcPr>
            <w:tcW w:w="1576" w:type="dxa"/>
            <w:vAlign w:val="center"/>
          </w:tcPr>
          <w:p w14:paraId="6600E0B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3440" w:type="dxa"/>
            <w:tcBorders>
              <w:top w:val="single" w:sz="4" w:space="0" w:color="auto"/>
              <w:left w:val="nil"/>
              <w:bottom w:val="single" w:sz="4" w:space="0" w:color="auto"/>
              <w:right w:val="nil"/>
            </w:tcBorders>
            <w:shd w:val="clear" w:color="auto" w:fill="auto"/>
            <w:vAlign w:val="bottom"/>
          </w:tcPr>
          <w:p w14:paraId="4AB9E72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8E4D99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47</w:t>
            </w:r>
          </w:p>
        </w:tc>
        <w:tc>
          <w:tcPr>
            <w:tcW w:w="3403" w:type="dxa"/>
            <w:tcBorders>
              <w:top w:val="single" w:sz="4" w:space="0" w:color="auto"/>
              <w:left w:val="nil"/>
              <w:bottom w:val="single" w:sz="4" w:space="0" w:color="auto"/>
              <w:right w:val="single" w:sz="4" w:space="0" w:color="auto"/>
            </w:tcBorders>
            <w:shd w:val="clear" w:color="auto" w:fill="auto"/>
            <w:vAlign w:val="bottom"/>
          </w:tcPr>
          <w:p w14:paraId="5E7C78A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3880532" w14:textId="77777777" w:rsidTr="00BF77DA">
        <w:trPr>
          <w:trHeight w:val="228"/>
          <w:jc w:val="center"/>
        </w:trPr>
        <w:tc>
          <w:tcPr>
            <w:tcW w:w="1576" w:type="dxa"/>
            <w:vAlign w:val="center"/>
          </w:tcPr>
          <w:p w14:paraId="5C87CBD3"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3440" w:type="dxa"/>
            <w:tcBorders>
              <w:top w:val="single" w:sz="4" w:space="0" w:color="auto"/>
              <w:left w:val="nil"/>
              <w:bottom w:val="single" w:sz="4" w:space="0" w:color="auto"/>
              <w:right w:val="nil"/>
            </w:tcBorders>
            <w:shd w:val="clear" w:color="auto" w:fill="auto"/>
            <w:vAlign w:val="bottom"/>
          </w:tcPr>
          <w:p w14:paraId="60A338F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0CE2BD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756A9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FEF146" w14:textId="77777777" w:rsidTr="00BF77DA">
        <w:trPr>
          <w:trHeight w:val="228"/>
          <w:jc w:val="center"/>
        </w:trPr>
        <w:tc>
          <w:tcPr>
            <w:tcW w:w="1576" w:type="dxa"/>
            <w:vAlign w:val="center"/>
          </w:tcPr>
          <w:p w14:paraId="343C01D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3440" w:type="dxa"/>
            <w:tcBorders>
              <w:top w:val="single" w:sz="4" w:space="0" w:color="auto"/>
              <w:left w:val="nil"/>
              <w:bottom w:val="single" w:sz="4" w:space="0" w:color="auto"/>
              <w:right w:val="nil"/>
            </w:tcBorders>
            <w:shd w:val="clear" w:color="auto" w:fill="auto"/>
            <w:vAlign w:val="bottom"/>
          </w:tcPr>
          <w:p w14:paraId="7D1E80A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63B26D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49</w:t>
            </w:r>
          </w:p>
        </w:tc>
        <w:tc>
          <w:tcPr>
            <w:tcW w:w="3403" w:type="dxa"/>
            <w:tcBorders>
              <w:top w:val="single" w:sz="4" w:space="0" w:color="auto"/>
              <w:left w:val="nil"/>
              <w:bottom w:val="single" w:sz="4" w:space="0" w:color="auto"/>
              <w:right w:val="single" w:sz="4" w:space="0" w:color="auto"/>
            </w:tcBorders>
            <w:shd w:val="clear" w:color="auto" w:fill="auto"/>
            <w:vAlign w:val="bottom"/>
          </w:tcPr>
          <w:p w14:paraId="764DF6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28F3881" w14:textId="77777777" w:rsidTr="00BF77DA">
        <w:trPr>
          <w:trHeight w:val="228"/>
          <w:jc w:val="center"/>
        </w:trPr>
        <w:tc>
          <w:tcPr>
            <w:tcW w:w="1576" w:type="dxa"/>
            <w:vAlign w:val="center"/>
          </w:tcPr>
          <w:p w14:paraId="7A7ACAC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3440" w:type="dxa"/>
            <w:tcBorders>
              <w:top w:val="single" w:sz="4" w:space="0" w:color="auto"/>
              <w:left w:val="nil"/>
              <w:bottom w:val="single" w:sz="4" w:space="0" w:color="auto"/>
              <w:right w:val="nil"/>
            </w:tcBorders>
            <w:shd w:val="clear" w:color="auto" w:fill="auto"/>
            <w:vAlign w:val="bottom"/>
          </w:tcPr>
          <w:p w14:paraId="53C2A8B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CF155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50</w:t>
            </w:r>
          </w:p>
        </w:tc>
        <w:tc>
          <w:tcPr>
            <w:tcW w:w="3403" w:type="dxa"/>
            <w:tcBorders>
              <w:top w:val="single" w:sz="4" w:space="0" w:color="auto"/>
              <w:left w:val="nil"/>
              <w:bottom w:val="single" w:sz="4" w:space="0" w:color="auto"/>
              <w:right w:val="single" w:sz="4" w:space="0" w:color="auto"/>
            </w:tcBorders>
            <w:shd w:val="clear" w:color="auto" w:fill="auto"/>
            <w:vAlign w:val="bottom"/>
          </w:tcPr>
          <w:p w14:paraId="3C73D3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A601BD9" w14:textId="77777777" w:rsidTr="00BF77DA">
        <w:trPr>
          <w:trHeight w:val="228"/>
          <w:jc w:val="center"/>
        </w:trPr>
        <w:tc>
          <w:tcPr>
            <w:tcW w:w="1576" w:type="dxa"/>
            <w:vAlign w:val="center"/>
          </w:tcPr>
          <w:p w14:paraId="0B7778D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3440" w:type="dxa"/>
            <w:tcBorders>
              <w:top w:val="single" w:sz="4" w:space="0" w:color="auto"/>
              <w:left w:val="nil"/>
              <w:bottom w:val="single" w:sz="4" w:space="0" w:color="auto"/>
              <w:right w:val="nil"/>
            </w:tcBorders>
            <w:shd w:val="clear" w:color="auto" w:fill="auto"/>
            <w:vAlign w:val="bottom"/>
          </w:tcPr>
          <w:p w14:paraId="0163B0F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89AE6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51</w:t>
            </w:r>
          </w:p>
        </w:tc>
        <w:tc>
          <w:tcPr>
            <w:tcW w:w="3403" w:type="dxa"/>
            <w:tcBorders>
              <w:top w:val="single" w:sz="4" w:space="0" w:color="auto"/>
              <w:left w:val="nil"/>
              <w:bottom w:val="single" w:sz="4" w:space="0" w:color="auto"/>
              <w:right w:val="single" w:sz="4" w:space="0" w:color="auto"/>
            </w:tcBorders>
            <w:shd w:val="clear" w:color="auto" w:fill="auto"/>
            <w:vAlign w:val="bottom"/>
          </w:tcPr>
          <w:p w14:paraId="04F587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F79334C" w14:textId="77777777" w:rsidTr="00BF77DA">
        <w:trPr>
          <w:trHeight w:val="228"/>
          <w:jc w:val="center"/>
        </w:trPr>
        <w:tc>
          <w:tcPr>
            <w:tcW w:w="1576" w:type="dxa"/>
            <w:vAlign w:val="center"/>
          </w:tcPr>
          <w:p w14:paraId="34194C2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3440" w:type="dxa"/>
            <w:tcBorders>
              <w:top w:val="single" w:sz="4" w:space="0" w:color="auto"/>
              <w:left w:val="nil"/>
              <w:bottom w:val="single" w:sz="4" w:space="0" w:color="auto"/>
              <w:right w:val="nil"/>
            </w:tcBorders>
            <w:shd w:val="clear" w:color="auto" w:fill="auto"/>
            <w:vAlign w:val="bottom"/>
          </w:tcPr>
          <w:p w14:paraId="498BDC8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597BE6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52</w:t>
            </w:r>
          </w:p>
        </w:tc>
        <w:tc>
          <w:tcPr>
            <w:tcW w:w="3403" w:type="dxa"/>
            <w:tcBorders>
              <w:top w:val="single" w:sz="4" w:space="0" w:color="auto"/>
              <w:left w:val="nil"/>
              <w:bottom w:val="single" w:sz="4" w:space="0" w:color="auto"/>
              <w:right w:val="single" w:sz="4" w:space="0" w:color="auto"/>
            </w:tcBorders>
            <w:shd w:val="clear" w:color="auto" w:fill="auto"/>
            <w:vAlign w:val="bottom"/>
          </w:tcPr>
          <w:p w14:paraId="7971027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EBD62B" w14:textId="77777777" w:rsidTr="00BF77DA">
        <w:trPr>
          <w:trHeight w:val="228"/>
          <w:jc w:val="center"/>
        </w:trPr>
        <w:tc>
          <w:tcPr>
            <w:tcW w:w="1576" w:type="dxa"/>
            <w:vAlign w:val="center"/>
          </w:tcPr>
          <w:p w14:paraId="67B1EC4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3440" w:type="dxa"/>
            <w:tcBorders>
              <w:top w:val="single" w:sz="4" w:space="0" w:color="auto"/>
              <w:left w:val="nil"/>
              <w:bottom w:val="single" w:sz="4" w:space="0" w:color="auto"/>
              <w:right w:val="nil"/>
            </w:tcBorders>
            <w:shd w:val="clear" w:color="auto" w:fill="auto"/>
            <w:vAlign w:val="bottom"/>
          </w:tcPr>
          <w:p w14:paraId="2FC37C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9949FD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53</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5FF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44E5E32" w14:textId="77777777" w:rsidTr="00BF77DA">
        <w:trPr>
          <w:trHeight w:val="228"/>
          <w:jc w:val="center"/>
        </w:trPr>
        <w:tc>
          <w:tcPr>
            <w:tcW w:w="1576" w:type="dxa"/>
            <w:vAlign w:val="center"/>
          </w:tcPr>
          <w:p w14:paraId="1D8408F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3440" w:type="dxa"/>
            <w:tcBorders>
              <w:top w:val="single" w:sz="4" w:space="0" w:color="auto"/>
              <w:left w:val="nil"/>
              <w:bottom w:val="single" w:sz="4" w:space="0" w:color="auto"/>
              <w:right w:val="nil"/>
            </w:tcBorders>
            <w:shd w:val="clear" w:color="auto" w:fill="auto"/>
            <w:vAlign w:val="bottom"/>
          </w:tcPr>
          <w:p w14:paraId="6D57A67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699334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54</w:t>
            </w:r>
          </w:p>
        </w:tc>
        <w:tc>
          <w:tcPr>
            <w:tcW w:w="3403" w:type="dxa"/>
            <w:tcBorders>
              <w:top w:val="single" w:sz="4" w:space="0" w:color="auto"/>
              <w:left w:val="nil"/>
              <w:bottom w:val="single" w:sz="4" w:space="0" w:color="auto"/>
              <w:right w:val="single" w:sz="4" w:space="0" w:color="auto"/>
            </w:tcBorders>
            <w:shd w:val="clear" w:color="auto" w:fill="auto"/>
            <w:vAlign w:val="bottom"/>
          </w:tcPr>
          <w:p w14:paraId="4E5169A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EF0CC25" w14:textId="77777777" w:rsidTr="00BF77DA">
        <w:trPr>
          <w:trHeight w:val="228"/>
          <w:jc w:val="center"/>
        </w:trPr>
        <w:tc>
          <w:tcPr>
            <w:tcW w:w="1576" w:type="dxa"/>
            <w:vAlign w:val="center"/>
          </w:tcPr>
          <w:p w14:paraId="6D805EA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3440" w:type="dxa"/>
            <w:tcBorders>
              <w:top w:val="single" w:sz="4" w:space="0" w:color="auto"/>
              <w:left w:val="nil"/>
              <w:bottom w:val="single" w:sz="4" w:space="0" w:color="auto"/>
              <w:right w:val="nil"/>
            </w:tcBorders>
            <w:shd w:val="clear" w:color="auto" w:fill="auto"/>
            <w:vAlign w:val="bottom"/>
          </w:tcPr>
          <w:p w14:paraId="70BD341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584525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05884F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2A8549A" w14:textId="77777777" w:rsidTr="00BF77DA">
        <w:trPr>
          <w:trHeight w:val="228"/>
          <w:jc w:val="center"/>
        </w:trPr>
        <w:tc>
          <w:tcPr>
            <w:tcW w:w="1576" w:type="dxa"/>
            <w:vAlign w:val="center"/>
          </w:tcPr>
          <w:p w14:paraId="36D482E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3440" w:type="dxa"/>
            <w:tcBorders>
              <w:top w:val="single" w:sz="4" w:space="0" w:color="auto"/>
              <w:left w:val="nil"/>
              <w:bottom w:val="single" w:sz="4" w:space="0" w:color="auto"/>
              <w:right w:val="nil"/>
            </w:tcBorders>
            <w:shd w:val="clear" w:color="auto" w:fill="auto"/>
            <w:vAlign w:val="bottom"/>
          </w:tcPr>
          <w:p w14:paraId="11AFB5FC"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CE5500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56</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3AE67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010C3BB" w14:textId="77777777" w:rsidTr="00BF77DA">
        <w:trPr>
          <w:trHeight w:val="228"/>
          <w:jc w:val="center"/>
        </w:trPr>
        <w:tc>
          <w:tcPr>
            <w:tcW w:w="1576" w:type="dxa"/>
            <w:vAlign w:val="center"/>
          </w:tcPr>
          <w:p w14:paraId="0EC2449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3440" w:type="dxa"/>
            <w:tcBorders>
              <w:top w:val="single" w:sz="4" w:space="0" w:color="auto"/>
              <w:left w:val="nil"/>
              <w:bottom w:val="single" w:sz="4" w:space="0" w:color="auto"/>
              <w:right w:val="nil"/>
            </w:tcBorders>
            <w:shd w:val="clear" w:color="auto" w:fill="auto"/>
            <w:vAlign w:val="bottom"/>
          </w:tcPr>
          <w:p w14:paraId="4DCEABA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C9CF3A0"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57</w:t>
            </w:r>
          </w:p>
        </w:tc>
        <w:tc>
          <w:tcPr>
            <w:tcW w:w="3403" w:type="dxa"/>
            <w:tcBorders>
              <w:top w:val="single" w:sz="4" w:space="0" w:color="auto"/>
              <w:left w:val="nil"/>
              <w:bottom w:val="single" w:sz="4" w:space="0" w:color="auto"/>
              <w:right w:val="single" w:sz="4" w:space="0" w:color="auto"/>
            </w:tcBorders>
            <w:shd w:val="clear" w:color="auto" w:fill="auto"/>
            <w:vAlign w:val="bottom"/>
          </w:tcPr>
          <w:p w14:paraId="7C3B0A8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BC6F7E1" w14:textId="77777777" w:rsidTr="00BF77DA">
        <w:trPr>
          <w:trHeight w:val="228"/>
          <w:jc w:val="center"/>
        </w:trPr>
        <w:tc>
          <w:tcPr>
            <w:tcW w:w="1576" w:type="dxa"/>
            <w:vAlign w:val="center"/>
          </w:tcPr>
          <w:p w14:paraId="1E317DD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3440" w:type="dxa"/>
            <w:tcBorders>
              <w:top w:val="single" w:sz="4" w:space="0" w:color="auto"/>
              <w:left w:val="nil"/>
              <w:bottom w:val="single" w:sz="4" w:space="0" w:color="auto"/>
              <w:right w:val="nil"/>
            </w:tcBorders>
            <w:shd w:val="clear" w:color="auto" w:fill="auto"/>
            <w:vAlign w:val="bottom"/>
          </w:tcPr>
          <w:p w14:paraId="6BB4FDE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97CED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58</w:t>
            </w:r>
          </w:p>
        </w:tc>
        <w:tc>
          <w:tcPr>
            <w:tcW w:w="3403" w:type="dxa"/>
            <w:tcBorders>
              <w:top w:val="single" w:sz="4" w:space="0" w:color="auto"/>
              <w:left w:val="nil"/>
              <w:bottom w:val="single" w:sz="4" w:space="0" w:color="auto"/>
              <w:right w:val="single" w:sz="4" w:space="0" w:color="auto"/>
            </w:tcBorders>
            <w:shd w:val="clear" w:color="auto" w:fill="auto"/>
            <w:vAlign w:val="bottom"/>
          </w:tcPr>
          <w:p w14:paraId="689F8BE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9ECA5A" w14:textId="77777777" w:rsidTr="00BF77DA">
        <w:trPr>
          <w:trHeight w:val="228"/>
          <w:jc w:val="center"/>
        </w:trPr>
        <w:tc>
          <w:tcPr>
            <w:tcW w:w="1576" w:type="dxa"/>
            <w:vAlign w:val="center"/>
          </w:tcPr>
          <w:p w14:paraId="2B20603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16</w:t>
            </w:r>
          </w:p>
        </w:tc>
        <w:tc>
          <w:tcPr>
            <w:tcW w:w="3440" w:type="dxa"/>
            <w:tcBorders>
              <w:top w:val="single" w:sz="4" w:space="0" w:color="auto"/>
              <w:left w:val="nil"/>
              <w:bottom w:val="single" w:sz="4" w:space="0" w:color="auto"/>
              <w:right w:val="nil"/>
            </w:tcBorders>
            <w:shd w:val="clear" w:color="auto" w:fill="auto"/>
            <w:vAlign w:val="bottom"/>
          </w:tcPr>
          <w:p w14:paraId="1417B98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36506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59</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B86F9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77634F" w14:textId="77777777" w:rsidTr="00BF77DA">
        <w:trPr>
          <w:trHeight w:val="228"/>
          <w:jc w:val="center"/>
        </w:trPr>
        <w:tc>
          <w:tcPr>
            <w:tcW w:w="1576" w:type="dxa"/>
            <w:vAlign w:val="center"/>
          </w:tcPr>
          <w:p w14:paraId="3BC5C34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3440" w:type="dxa"/>
            <w:tcBorders>
              <w:top w:val="single" w:sz="4" w:space="0" w:color="auto"/>
              <w:left w:val="nil"/>
              <w:bottom w:val="single" w:sz="4" w:space="0" w:color="auto"/>
              <w:right w:val="nil"/>
            </w:tcBorders>
            <w:shd w:val="clear" w:color="auto" w:fill="auto"/>
            <w:vAlign w:val="bottom"/>
          </w:tcPr>
          <w:p w14:paraId="2CE03EF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31DBBBC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60</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0AB45"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0A7DF6D" w14:textId="77777777" w:rsidTr="00BF77DA">
        <w:trPr>
          <w:trHeight w:val="228"/>
          <w:jc w:val="center"/>
        </w:trPr>
        <w:tc>
          <w:tcPr>
            <w:tcW w:w="1576" w:type="dxa"/>
            <w:vAlign w:val="center"/>
          </w:tcPr>
          <w:p w14:paraId="0E29C77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3440" w:type="dxa"/>
            <w:tcBorders>
              <w:top w:val="single" w:sz="4" w:space="0" w:color="auto"/>
              <w:left w:val="nil"/>
              <w:bottom w:val="single" w:sz="4" w:space="0" w:color="auto"/>
              <w:right w:val="nil"/>
            </w:tcBorders>
            <w:shd w:val="clear" w:color="auto" w:fill="auto"/>
            <w:vAlign w:val="bottom"/>
          </w:tcPr>
          <w:p w14:paraId="73D5B3B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5C2FA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61</w:t>
            </w:r>
          </w:p>
        </w:tc>
        <w:tc>
          <w:tcPr>
            <w:tcW w:w="3403" w:type="dxa"/>
            <w:tcBorders>
              <w:top w:val="single" w:sz="4" w:space="0" w:color="auto"/>
              <w:left w:val="nil"/>
              <w:bottom w:val="single" w:sz="4" w:space="0" w:color="auto"/>
              <w:right w:val="single" w:sz="4" w:space="0" w:color="auto"/>
            </w:tcBorders>
            <w:shd w:val="clear" w:color="auto" w:fill="auto"/>
            <w:vAlign w:val="bottom"/>
          </w:tcPr>
          <w:p w14:paraId="339CC7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F3415BE" w14:textId="77777777" w:rsidTr="00BF77DA">
        <w:trPr>
          <w:trHeight w:val="228"/>
          <w:jc w:val="center"/>
        </w:trPr>
        <w:tc>
          <w:tcPr>
            <w:tcW w:w="1576" w:type="dxa"/>
            <w:vAlign w:val="center"/>
          </w:tcPr>
          <w:p w14:paraId="633327C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3440" w:type="dxa"/>
            <w:tcBorders>
              <w:top w:val="single" w:sz="4" w:space="0" w:color="auto"/>
              <w:left w:val="nil"/>
              <w:bottom w:val="single" w:sz="4" w:space="0" w:color="auto"/>
              <w:right w:val="nil"/>
            </w:tcBorders>
            <w:shd w:val="clear" w:color="auto" w:fill="auto"/>
            <w:vAlign w:val="bottom"/>
          </w:tcPr>
          <w:p w14:paraId="3C8A96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BC51A5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62</w:t>
            </w:r>
          </w:p>
        </w:tc>
        <w:tc>
          <w:tcPr>
            <w:tcW w:w="3403" w:type="dxa"/>
            <w:tcBorders>
              <w:top w:val="single" w:sz="4" w:space="0" w:color="auto"/>
              <w:left w:val="nil"/>
              <w:bottom w:val="single" w:sz="4" w:space="0" w:color="auto"/>
              <w:right w:val="single" w:sz="4" w:space="0" w:color="auto"/>
            </w:tcBorders>
            <w:shd w:val="clear" w:color="auto" w:fill="auto"/>
            <w:vAlign w:val="bottom"/>
          </w:tcPr>
          <w:p w14:paraId="43903AF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EF509DC" w14:textId="77777777" w:rsidTr="00BF77DA">
        <w:trPr>
          <w:trHeight w:val="228"/>
          <w:jc w:val="center"/>
        </w:trPr>
        <w:tc>
          <w:tcPr>
            <w:tcW w:w="1576" w:type="dxa"/>
            <w:vAlign w:val="center"/>
          </w:tcPr>
          <w:p w14:paraId="5C32C9F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3440" w:type="dxa"/>
            <w:tcBorders>
              <w:top w:val="single" w:sz="4" w:space="0" w:color="auto"/>
              <w:left w:val="nil"/>
              <w:bottom w:val="single" w:sz="4" w:space="0" w:color="auto"/>
              <w:right w:val="nil"/>
            </w:tcBorders>
            <w:shd w:val="clear" w:color="auto" w:fill="auto"/>
            <w:vAlign w:val="bottom"/>
          </w:tcPr>
          <w:p w14:paraId="237B5F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F01F58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63</w:t>
            </w:r>
          </w:p>
        </w:tc>
        <w:tc>
          <w:tcPr>
            <w:tcW w:w="3403" w:type="dxa"/>
            <w:tcBorders>
              <w:top w:val="single" w:sz="4" w:space="0" w:color="auto"/>
              <w:left w:val="nil"/>
              <w:bottom w:val="single" w:sz="4" w:space="0" w:color="auto"/>
              <w:right w:val="single" w:sz="4" w:space="0" w:color="auto"/>
            </w:tcBorders>
            <w:shd w:val="clear" w:color="auto" w:fill="auto"/>
            <w:vAlign w:val="bottom"/>
          </w:tcPr>
          <w:p w14:paraId="1934859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C1621D5" w14:textId="77777777" w:rsidTr="00BF77DA">
        <w:trPr>
          <w:trHeight w:val="228"/>
          <w:jc w:val="center"/>
        </w:trPr>
        <w:tc>
          <w:tcPr>
            <w:tcW w:w="1576" w:type="dxa"/>
            <w:vAlign w:val="center"/>
          </w:tcPr>
          <w:p w14:paraId="6987EBE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3440" w:type="dxa"/>
            <w:tcBorders>
              <w:top w:val="single" w:sz="4" w:space="0" w:color="auto"/>
              <w:left w:val="nil"/>
              <w:bottom w:val="single" w:sz="4" w:space="0" w:color="auto"/>
              <w:right w:val="nil"/>
            </w:tcBorders>
            <w:shd w:val="clear" w:color="auto" w:fill="auto"/>
            <w:vAlign w:val="bottom"/>
          </w:tcPr>
          <w:p w14:paraId="1E71D27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FA4C986"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FD3D16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9959F4" w14:textId="77777777" w:rsidTr="00BF77DA">
        <w:trPr>
          <w:trHeight w:val="228"/>
          <w:jc w:val="center"/>
        </w:trPr>
        <w:tc>
          <w:tcPr>
            <w:tcW w:w="1576" w:type="dxa"/>
            <w:vAlign w:val="center"/>
          </w:tcPr>
          <w:p w14:paraId="381CBD0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3440" w:type="dxa"/>
            <w:tcBorders>
              <w:top w:val="single" w:sz="4" w:space="0" w:color="auto"/>
              <w:left w:val="nil"/>
              <w:bottom w:val="single" w:sz="4" w:space="0" w:color="auto"/>
              <w:right w:val="nil"/>
            </w:tcBorders>
            <w:shd w:val="clear" w:color="auto" w:fill="auto"/>
            <w:vAlign w:val="bottom"/>
          </w:tcPr>
          <w:p w14:paraId="418D58F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6699D86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0F28B4"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7A44D37" w14:textId="77777777" w:rsidTr="00BF77DA">
        <w:trPr>
          <w:trHeight w:val="228"/>
          <w:jc w:val="center"/>
        </w:trPr>
        <w:tc>
          <w:tcPr>
            <w:tcW w:w="1576" w:type="dxa"/>
            <w:vAlign w:val="center"/>
          </w:tcPr>
          <w:p w14:paraId="251CDA4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3440" w:type="dxa"/>
            <w:tcBorders>
              <w:top w:val="single" w:sz="4" w:space="0" w:color="auto"/>
              <w:left w:val="nil"/>
              <w:bottom w:val="single" w:sz="4" w:space="0" w:color="auto"/>
              <w:right w:val="nil"/>
            </w:tcBorders>
            <w:shd w:val="clear" w:color="auto" w:fill="auto"/>
            <w:vAlign w:val="bottom"/>
          </w:tcPr>
          <w:p w14:paraId="5EEFB50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2D01C84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86E399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C0837D3" w14:textId="77777777" w:rsidTr="00BF77DA">
        <w:trPr>
          <w:trHeight w:val="228"/>
          <w:jc w:val="center"/>
        </w:trPr>
        <w:tc>
          <w:tcPr>
            <w:tcW w:w="1576" w:type="dxa"/>
            <w:vAlign w:val="center"/>
          </w:tcPr>
          <w:p w14:paraId="75331E6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3440" w:type="dxa"/>
            <w:tcBorders>
              <w:top w:val="single" w:sz="4" w:space="0" w:color="auto"/>
              <w:left w:val="nil"/>
              <w:bottom w:val="single" w:sz="4" w:space="0" w:color="auto"/>
              <w:right w:val="nil"/>
            </w:tcBorders>
            <w:shd w:val="clear" w:color="auto" w:fill="auto"/>
            <w:vAlign w:val="bottom"/>
          </w:tcPr>
          <w:p w14:paraId="4521628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CCEAA0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F5E344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8077A2F" w14:textId="77777777" w:rsidTr="00BF77DA">
        <w:trPr>
          <w:trHeight w:val="228"/>
          <w:jc w:val="center"/>
        </w:trPr>
        <w:tc>
          <w:tcPr>
            <w:tcW w:w="1576" w:type="dxa"/>
            <w:vAlign w:val="center"/>
          </w:tcPr>
          <w:p w14:paraId="52525DB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3440" w:type="dxa"/>
            <w:tcBorders>
              <w:top w:val="single" w:sz="4" w:space="0" w:color="auto"/>
              <w:left w:val="nil"/>
              <w:bottom w:val="single" w:sz="4" w:space="0" w:color="auto"/>
              <w:right w:val="nil"/>
            </w:tcBorders>
            <w:shd w:val="clear" w:color="auto" w:fill="auto"/>
            <w:vAlign w:val="bottom"/>
          </w:tcPr>
          <w:p w14:paraId="3CE1001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ECCE29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51EC20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8506B0F" w14:textId="77777777" w:rsidTr="00BF77DA">
        <w:trPr>
          <w:trHeight w:val="228"/>
          <w:jc w:val="center"/>
        </w:trPr>
        <w:tc>
          <w:tcPr>
            <w:tcW w:w="1576" w:type="dxa"/>
            <w:vAlign w:val="center"/>
          </w:tcPr>
          <w:p w14:paraId="51E75AE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3440" w:type="dxa"/>
            <w:tcBorders>
              <w:top w:val="single" w:sz="4" w:space="0" w:color="auto"/>
              <w:left w:val="nil"/>
              <w:bottom w:val="single" w:sz="4" w:space="0" w:color="auto"/>
              <w:right w:val="nil"/>
            </w:tcBorders>
            <w:shd w:val="clear" w:color="auto" w:fill="auto"/>
            <w:vAlign w:val="bottom"/>
          </w:tcPr>
          <w:p w14:paraId="339642A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688D7F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69</w:t>
            </w:r>
          </w:p>
        </w:tc>
        <w:tc>
          <w:tcPr>
            <w:tcW w:w="3403" w:type="dxa"/>
            <w:tcBorders>
              <w:top w:val="single" w:sz="4" w:space="0" w:color="auto"/>
              <w:left w:val="nil"/>
              <w:bottom w:val="single" w:sz="4" w:space="0" w:color="auto"/>
              <w:right w:val="single" w:sz="4" w:space="0" w:color="auto"/>
            </w:tcBorders>
            <w:shd w:val="clear" w:color="auto" w:fill="auto"/>
            <w:vAlign w:val="bottom"/>
          </w:tcPr>
          <w:p w14:paraId="6AD2E96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0D08E21" w14:textId="77777777" w:rsidTr="00BF77DA">
        <w:trPr>
          <w:trHeight w:val="228"/>
          <w:jc w:val="center"/>
        </w:trPr>
        <w:tc>
          <w:tcPr>
            <w:tcW w:w="1576" w:type="dxa"/>
            <w:vAlign w:val="center"/>
          </w:tcPr>
          <w:p w14:paraId="0027EE1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3440" w:type="dxa"/>
            <w:tcBorders>
              <w:top w:val="single" w:sz="4" w:space="0" w:color="auto"/>
              <w:left w:val="nil"/>
              <w:bottom w:val="single" w:sz="4" w:space="0" w:color="auto"/>
              <w:right w:val="nil"/>
            </w:tcBorders>
            <w:shd w:val="clear" w:color="auto" w:fill="auto"/>
            <w:vAlign w:val="bottom"/>
          </w:tcPr>
          <w:p w14:paraId="16E6122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352DFDA"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70</w:t>
            </w:r>
          </w:p>
        </w:tc>
        <w:tc>
          <w:tcPr>
            <w:tcW w:w="3403" w:type="dxa"/>
            <w:tcBorders>
              <w:top w:val="single" w:sz="4" w:space="0" w:color="auto"/>
              <w:left w:val="nil"/>
              <w:bottom w:val="single" w:sz="4" w:space="0" w:color="auto"/>
              <w:right w:val="single" w:sz="4" w:space="0" w:color="auto"/>
            </w:tcBorders>
            <w:shd w:val="clear" w:color="auto" w:fill="auto"/>
            <w:vAlign w:val="bottom"/>
          </w:tcPr>
          <w:p w14:paraId="6D6257D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9582B2F" w14:textId="77777777" w:rsidTr="00BF77DA">
        <w:trPr>
          <w:trHeight w:val="228"/>
          <w:jc w:val="center"/>
        </w:trPr>
        <w:tc>
          <w:tcPr>
            <w:tcW w:w="1576" w:type="dxa"/>
            <w:vAlign w:val="center"/>
          </w:tcPr>
          <w:p w14:paraId="0BE96ED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3440" w:type="dxa"/>
            <w:tcBorders>
              <w:top w:val="single" w:sz="4" w:space="0" w:color="auto"/>
              <w:left w:val="nil"/>
              <w:bottom w:val="single" w:sz="4" w:space="0" w:color="auto"/>
              <w:right w:val="nil"/>
            </w:tcBorders>
            <w:shd w:val="clear" w:color="auto" w:fill="auto"/>
            <w:vAlign w:val="bottom"/>
          </w:tcPr>
          <w:p w14:paraId="154EFD4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256B92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71</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0AB1E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006D9B6" w14:textId="77777777" w:rsidTr="00BF77DA">
        <w:trPr>
          <w:trHeight w:val="228"/>
          <w:jc w:val="center"/>
        </w:trPr>
        <w:tc>
          <w:tcPr>
            <w:tcW w:w="1576" w:type="dxa"/>
            <w:vAlign w:val="center"/>
          </w:tcPr>
          <w:p w14:paraId="567D875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3440" w:type="dxa"/>
            <w:tcBorders>
              <w:top w:val="single" w:sz="4" w:space="0" w:color="auto"/>
              <w:left w:val="nil"/>
              <w:bottom w:val="single" w:sz="4" w:space="0" w:color="auto"/>
              <w:right w:val="nil"/>
            </w:tcBorders>
            <w:shd w:val="clear" w:color="auto" w:fill="auto"/>
            <w:vAlign w:val="bottom"/>
          </w:tcPr>
          <w:p w14:paraId="28BEB3B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01E89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72</w:t>
            </w:r>
          </w:p>
        </w:tc>
        <w:tc>
          <w:tcPr>
            <w:tcW w:w="3403" w:type="dxa"/>
            <w:tcBorders>
              <w:top w:val="single" w:sz="4" w:space="0" w:color="auto"/>
              <w:left w:val="nil"/>
              <w:bottom w:val="single" w:sz="4" w:space="0" w:color="auto"/>
              <w:right w:val="single" w:sz="4" w:space="0" w:color="auto"/>
            </w:tcBorders>
            <w:shd w:val="clear" w:color="auto" w:fill="auto"/>
            <w:vAlign w:val="bottom"/>
          </w:tcPr>
          <w:p w14:paraId="5F44087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15C76BCE" w14:textId="77777777" w:rsidTr="00BF77DA">
        <w:trPr>
          <w:trHeight w:val="228"/>
          <w:jc w:val="center"/>
        </w:trPr>
        <w:tc>
          <w:tcPr>
            <w:tcW w:w="1576" w:type="dxa"/>
            <w:vAlign w:val="center"/>
          </w:tcPr>
          <w:p w14:paraId="31DAF25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3440" w:type="dxa"/>
            <w:tcBorders>
              <w:top w:val="single" w:sz="4" w:space="0" w:color="auto"/>
              <w:left w:val="nil"/>
              <w:bottom w:val="single" w:sz="4" w:space="0" w:color="auto"/>
              <w:right w:val="nil"/>
            </w:tcBorders>
            <w:shd w:val="clear" w:color="auto" w:fill="auto"/>
            <w:vAlign w:val="bottom"/>
          </w:tcPr>
          <w:p w14:paraId="378F913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9C2481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73</w:t>
            </w:r>
          </w:p>
        </w:tc>
        <w:tc>
          <w:tcPr>
            <w:tcW w:w="3403" w:type="dxa"/>
            <w:tcBorders>
              <w:top w:val="single" w:sz="4" w:space="0" w:color="auto"/>
              <w:left w:val="nil"/>
              <w:bottom w:val="single" w:sz="4" w:space="0" w:color="auto"/>
              <w:right w:val="single" w:sz="4" w:space="0" w:color="auto"/>
            </w:tcBorders>
            <w:shd w:val="clear" w:color="auto" w:fill="auto"/>
            <w:vAlign w:val="bottom"/>
          </w:tcPr>
          <w:p w14:paraId="4D53754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B373AA" w14:textId="77777777" w:rsidTr="00BF77DA">
        <w:trPr>
          <w:trHeight w:val="228"/>
          <w:jc w:val="center"/>
        </w:trPr>
        <w:tc>
          <w:tcPr>
            <w:tcW w:w="1576" w:type="dxa"/>
            <w:vAlign w:val="center"/>
          </w:tcPr>
          <w:p w14:paraId="1E7F8219"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3440" w:type="dxa"/>
            <w:tcBorders>
              <w:top w:val="single" w:sz="4" w:space="0" w:color="auto"/>
              <w:left w:val="nil"/>
              <w:bottom w:val="single" w:sz="4" w:space="0" w:color="auto"/>
              <w:right w:val="nil"/>
            </w:tcBorders>
            <w:shd w:val="clear" w:color="auto" w:fill="auto"/>
            <w:vAlign w:val="bottom"/>
          </w:tcPr>
          <w:p w14:paraId="1CAEBEC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6D93C3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74</w:t>
            </w:r>
          </w:p>
        </w:tc>
        <w:tc>
          <w:tcPr>
            <w:tcW w:w="3403" w:type="dxa"/>
            <w:tcBorders>
              <w:top w:val="single" w:sz="4" w:space="0" w:color="auto"/>
              <w:left w:val="nil"/>
              <w:bottom w:val="single" w:sz="4" w:space="0" w:color="auto"/>
              <w:right w:val="single" w:sz="4" w:space="0" w:color="auto"/>
            </w:tcBorders>
            <w:shd w:val="clear" w:color="auto" w:fill="auto"/>
            <w:vAlign w:val="bottom"/>
          </w:tcPr>
          <w:p w14:paraId="06E71F9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EFBCAA3" w14:textId="77777777" w:rsidTr="00BF77DA">
        <w:trPr>
          <w:trHeight w:val="228"/>
          <w:jc w:val="center"/>
        </w:trPr>
        <w:tc>
          <w:tcPr>
            <w:tcW w:w="1576" w:type="dxa"/>
            <w:vAlign w:val="center"/>
          </w:tcPr>
          <w:p w14:paraId="5E69271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3440" w:type="dxa"/>
            <w:tcBorders>
              <w:top w:val="single" w:sz="4" w:space="0" w:color="auto"/>
              <w:left w:val="nil"/>
              <w:bottom w:val="single" w:sz="4" w:space="0" w:color="auto"/>
              <w:right w:val="nil"/>
            </w:tcBorders>
            <w:shd w:val="clear" w:color="auto" w:fill="auto"/>
            <w:vAlign w:val="bottom"/>
          </w:tcPr>
          <w:p w14:paraId="030E3BC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5419377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6726E3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F4C94A6" w14:textId="77777777" w:rsidTr="00BF77DA">
        <w:trPr>
          <w:trHeight w:val="228"/>
          <w:jc w:val="center"/>
        </w:trPr>
        <w:tc>
          <w:tcPr>
            <w:tcW w:w="1576" w:type="dxa"/>
            <w:vAlign w:val="center"/>
          </w:tcPr>
          <w:p w14:paraId="2C99BD1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3440" w:type="dxa"/>
            <w:tcBorders>
              <w:top w:val="single" w:sz="4" w:space="0" w:color="auto"/>
              <w:left w:val="nil"/>
              <w:bottom w:val="single" w:sz="4" w:space="0" w:color="auto"/>
              <w:right w:val="nil"/>
            </w:tcBorders>
            <w:shd w:val="clear" w:color="auto" w:fill="auto"/>
            <w:vAlign w:val="bottom"/>
          </w:tcPr>
          <w:p w14:paraId="20F6CD3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2C0FA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621F0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3DE7399" w14:textId="77777777" w:rsidTr="00BF77DA">
        <w:trPr>
          <w:trHeight w:val="228"/>
          <w:jc w:val="center"/>
        </w:trPr>
        <w:tc>
          <w:tcPr>
            <w:tcW w:w="1576" w:type="dxa"/>
            <w:vAlign w:val="center"/>
          </w:tcPr>
          <w:p w14:paraId="77EF86F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3440" w:type="dxa"/>
            <w:tcBorders>
              <w:top w:val="single" w:sz="4" w:space="0" w:color="auto"/>
              <w:left w:val="nil"/>
              <w:bottom w:val="single" w:sz="4" w:space="0" w:color="auto"/>
              <w:right w:val="nil"/>
            </w:tcBorders>
            <w:shd w:val="clear" w:color="auto" w:fill="auto"/>
            <w:vAlign w:val="bottom"/>
          </w:tcPr>
          <w:p w14:paraId="3B1A53DA"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C0FB80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2139241"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1ECD8E7" w14:textId="77777777" w:rsidTr="00BF77DA">
        <w:trPr>
          <w:trHeight w:val="228"/>
          <w:jc w:val="center"/>
        </w:trPr>
        <w:tc>
          <w:tcPr>
            <w:tcW w:w="1576" w:type="dxa"/>
            <w:vAlign w:val="center"/>
          </w:tcPr>
          <w:p w14:paraId="48057FF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3440" w:type="dxa"/>
            <w:tcBorders>
              <w:top w:val="single" w:sz="4" w:space="0" w:color="auto"/>
              <w:left w:val="nil"/>
              <w:bottom w:val="single" w:sz="4" w:space="0" w:color="auto"/>
              <w:right w:val="nil"/>
            </w:tcBorders>
            <w:shd w:val="clear" w:color="auto" w:fill="auto"/>
            <w:vAlign w:val="bottom"/>
          </w:tcPr>
          <w:p w14:paraId="160AE6D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B47BF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78</w:t>
            </w:r>
          </w:p>
        </w:tc>
        <w:tc>
          <w:tcPr>
            <w:tcW w:w="3403" w:type="dxa"/>
            <w:tcBorders>
              <w:top w:val="single" w:sz="4" w:space="0" w:color="auto"/>
              <w:left w:val="nil"/>
              <w:bottom w:val="single" w:sz="4" w:space="0" w:color="auto"/>
              <w:right w:val="single" w:sz="4" w:space="0" w:color="auto"/>
            </w:tcBorders>
            <w:shd w:val="clear" w:color="auto" w:fill="auto"/>
            <w:vAlign w:val="bottom"/>
          </w:tcPr>
          <w:p w14:paraId="4A79E902"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FBB6BAA" w14:textId="77777777" w:rsidTr="00BF77DA">
        <w:trPr>
          <w:trHeight w:val="228"/>
          <w:jc w:val="center"/>
        </w:trPr>
        <w:tc>
          <w:tcPr>
            <w:tcW w:w="1576" w:type="dxa"/>
            <w:vAlign w:val="center"/>
          </w:tcPr>
          <w:p w14:paraId="3649F45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3440" w:type="dxa"/>
            <w:tcBorders>
              <w:top w:val="single" w:sz="4" w:space="0" w:color="auto"/>
              <w:left w:val="nil"/>
              <w:bottom w:val="single" w:sz="4" w:space="0" w:color="auto"/>
              <w:right w:val="nil"/>
            </w:tcBorders>
            <w:shd w:val="clear" w:color="auto" w:fill="auto"/>
            <w:vAlign w:val="bottom"/>
          </w:tcPr>
          <w:p w14:paraId="4E2F0F4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E69418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79</w:t>
            </w:r>
          </w:p>
        </w:tc>
        <w:tc>
          <w:tcPr>
            <w:tcW w:w="3403" w:type="dxa"/>
            <w:tcBorders>
              <w:top w:val="single" w:sz="4" w:space="0" w:color="auto"/>
              <w:left w:val="nil"/>
              <w:bottom w:val="single" w:sz="4" w:space="0" w:color="auto"/>
              <w:right w:val="single" w:sz="4" w:space="0" w:color="auto"/>
            </w:tcBorders>
            <w:shd w:val="clear" w:color="auto" w:fill="auto"/>
            <w:vAlign w:val="bottom"/>
          </w:tcPr>
          <w:p w14:paraId="270396C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B355220" w14:textId="77777777" w:rsidTr="00BF77DA">
        <w:trPr>
          <w:trHeight w:val="228"/>
          <w:jc w:val="center"/>
        </w:trPr>
        <w:tc>
          <w:tcPr>
            <w:tcW w:w="1576" w:type="dxa"/>
            <w:vAlign w:val="center"/>
          </w:tcPr>
          <w:p w14:paraId="641E34C5"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3440" w:type="dxa"/>
            <w:tcBorders>
              <w:top w:val="single" w:sz="4" w:space="0" w:color="auto"/>
              <w:left w:val="nil"/>
              <w:bottom w:val="single" w:sz="4" w:space="0" w:color="auto"/>
              <w:right w:val="nil"/>
            </w:tcBorders>
            <w:shd w:val="clear" w:color="auto" w:fill="auto"/>
            <w:vAlign w:val="bottom"/>
          </w:tcPr>
          <w:p w14:paraId="75DB458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8063AD4"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80</w:t>
            </w:r>
          </w:p>
        </w:tc>
        <w:tc>
          <w:tcPr>
            <w:tcW w:w="3403" w:type="dxa"/>
            <w:tcBorders>
              <w:top w:val="single" w:sz="4" w:space="0" w:color="auto"/>
              <w:left w:val="nil"/>
              <w:bottom w:val="single" w:sz="4" w:space="0" w:color="auto"/>
              <w:right w:val="single" w:sz="4" w:space="0" w:color="auto"/>
            </w:tcBorders>
            <w:shd w:val="clear" w:color="auto" w:fill="auto"/>
            <w:vAlign w:val="bottom"/>
          </w:tcPr>
          <w:p w14:paraId="220BD69F"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DB0CE62" w14:textId="77777777" w:rsidTr="00BF77DA">
        <w:trPr>
          <w:trHeight w:val="228"/>
          <w:jc w:val="center"/>
        </w:trPr>
        <w:tc>
          <w:tcPr>
            <w:tcW w:w="1576" w:type="dxa"/>
            <w:vAlign w:val="center"/>
          </w:tcPr>
          <w:p w14:paraId="079C709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3440" w:type="dxa"/>
            <w:tcBorders>
              <w:top w:val="single" w:sz="4" w:space="0" w:color="auto"/>
              <w:left w:val="nil"/>
              <w:bottom w:val="single" w:sz="4" w:space="0" w:color="auto"/>
              <w:right w:val="nil"/>
            </w:tcBorders>
            <w:shd w:val="clear" w:color="auto" w:fill="auto"/>
            <w:vAlign w:val="bottom"/>
          </w:tcPr>
          <w:p w14:paraId="179817F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0DC20A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81</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DE13F7"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AAF0D5C" w14:textId="77777777" w:rsidTr="00BF77DA">
        <w:trPr>
          <w:trHeight w:val="228"/>
          <w:jc w:val="center"/>
        </w:trPr>
        <w:tc>
          <w:tcPr>
            <w:tcW w:w="1576" w:type="dxa"/>
            <w:vAlign w:val="center"/>
          </w:tcPr>
          <w:p w14:paraId="02EA75C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3440" w:type="dxa"/>
            <w:tcBorders>
              <w:top w:val="single" w:sz="4" w:space="0" w:color="auto"/>
              <w:left w:val="nil"/>
              <w:bottom w:val="single" w:sz="4" w:space="0" w:color="auto"/>
              <w:right w:val="nil"/>
            </w:tcBorders>
            <w:shd w:val="clear" w:color="auto" w:fill="auto"/>
            <w:vAlign w:val="bottom"/>
          </w:tcPr>
          <w:p w14:paraId="77B4DD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0990CE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82</w:t>
            </w:r>
          </w:p>
        </w:tc>
        <w:tc>
          <w:tcPr>
            <w:tcW w:w="3403" w:type="dxa"/>
            <w:tcBorders>
              <w:top w:val="single" w:sz="4" w:space="0" w:color="auto"/>
              <w:left w:val="single" w:sz="4" w:space="0" w:color="auto"/>
              <w:bottom w:val="single" w:sz="4" w:space="0" w:color="auto"/>
              <w:right w:val="single" w:sz="4" w:space="0" w:color="auto"/>
            </w:tcBorders>
            <w:vAlign w:val="bottom"/>
          </w:tcPr>
          <w:p w14:paraId="3A903E33"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E6B64CD" w14:textId="77777777" w:rsidTr="00BF77DA">
        <w:trPr>
          <w:trHeight w:val="228"/>
          <w:jc w:val="center"/>
        </w:trPr>
        <w:tc>
          <w:tcPr>
            <w:tcW w:w="1576" w:type="dxa"/>
            <w:vAlign w:val="center"/>
          </w:tcPr>
          <w:p w14:paraId="38A04C4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40</w:t>
            </w:r>
          </w:p>
        </w:tc>
        <w:tc>
          <w:tcPr>
            <w:tcW w:w="3440" w:type="dxa"/>
            <w:tcBorders>
              <w:top w:val="single" w:sz="4" w:space="0" w:color="auto"/>
              <w:left w:val="nil"/>
              <w:bottom w:val="single" w:sz="4" w:space="0" w:color="auto"/>
              <w:right w:val="nil"/>
            </w:tcBorders>
            <w:shd w:val="clear" w:color="auto" w:fill="auto"/>
            <w:vAlign w:val="bottom"/>
          </w:tcPr>
          <w:p w14:paraId="789C038E"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44159C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83</w:t>
            </w:r>
          </w:p>
        </w:tc>
        <w:tc>
          <w:tcPr>
            <w:tcW w:w="3403" w:type="dxa"/>
            <w:tcBorders>
              <w:top w:val="single" w:sz="4" w:space="0" w:color="auto"/>
              <w:left w:val="single" w:sz="4" w:space="0" w:color="auto"/>
              <w:bottom w:val="single" w:sz="4" w:space="0" w:color="auto"/>
              <w:right w:val="single" w:sz="4" w:space="0" w:color="auto"/>
            </w:tcBorders>
            <w:vAlign w:val="bottom"/>
          </w:tcPr>
          <w:p w14:paraId="2A1DA5B9"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9730821" w14:textId="77777777" w:rsidTr="00BF77DA">
        <w:trPr>
          <w:trHeight w:val="228"/>
          <w:jc w:val="center"/>
        </w:trPr>
        <w:tc>
          <w:tcPr>
            <w:tcW w:w="1576" w:type="dxa"/>
            <w:vAlign w:val="center"/>
          </w:tcPr>
          <w:p w14:paraId="0906E7F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41</w:t>
            </w:r>
          </w:p>
        </w:tc>
        <w:tc>
          <w:tcPr>
            <w:tcW w:w="3440" w:type="dxa"/>
            <w:tcBorders>
              <w:top w:val="single" w:sz="4" w:space="0" w:color="auto"/>
              <w:left w:val="nil"/>
              <w:bottom w:val="single" w:sz="4" w:space="0" w:color="auto"/>
              <w:right w:val="nil"/>
            </w:tcBorders>
            <w:shd w:val="clear" w:color="auto" w:fill="auto"/>
            <w:vAlign w:val="bottom"/>
          </w:tcPr>
          <w:p w14:paraId="68FD99E3"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64058B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84</w:t>
            </w:r>
          </w:p>
        </w:tc>
        <w:tc>
          <w:tcPr>
            <w:tcW w:w="3403" w:type="dxa"/>
            <w:tcBorders>
              <w:top w:val="single" w:sz="4" w:space="0" w:color="auto"/>
              <w:left w:val="single" w:sz="4" w:space="0" w:color="auto"/>
              <w:bottom w:val="single" w:sz="4" w:space="0" w:color="auto"/>
              <w:right w:val="single" w:sz="4" w:space="0" w:color="auto"/>
            </w:tcBorders>
            <w:vAlign w:val="bottom"/>
          </w:tcPr>
          <w:p w14:paraId="43BD1FA0"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358FDC33" w14:textId="77777777" w:rsidTr="00BF77DA">
        <w:trPr>
          <w:trHeight w:val="228"/>
          <w:jc w:val="center"/>
        </w:trPr>
        <w:tc>
          <w:tcPr>
            <w:tcW w:w="1576" w:type="dxa"/>
            <w:vAlign w:val="center"/>
          </w:tcPr>
          <w:p w14:paraId="5D0BAD0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42</w:t>
            </w:r>
          </w:p>
        </w:tc>
        <w:tc>
          <w:tcPr>
            <w:tcW w:w="3440" w:type="dxa"/>
            <w:tcBorders>
              <w:top w:val="single" w:sz="4" w:space="0" w:color="auto"/>
              <w:left w:val="nil"/>
              <w:bottom w:val="single" w:sz="4" w:space="0" w:color="auto"/>
              <w:right w:val="nil"/>
            </w:tcBorders>
            <w:shd w:val="clear" w:color="auto" w:fill="auto"/>
            <w:vAlign w:val="bottom"/>
          </w:tcPr>
          <w:p w14:paraId="23F90975"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3EC9E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85</w:t>
            </w:r>
          </w:p>
        </w:tc>
        <w:tc>
          <w:tcPr>
            <w:tcW w:w="3403" w:type="dxa"/>
            <w:tcBorders>
              <w:top w:val="single" w:sz="4" w:space="0" w:color="auto"/>
              <w:left w:val="single" w:sz="4" w:space="0" w:color="auto"/>
              <w:bottom w:val="single" w:sz="4" w:space="0" w:color="auto"/>
              <w:right w:val="single" w:sz="4" w:space="0" w:color="auto"/>
            </w:tcBorders>
            <w:vAlign w:val="bottom"/>
          </w:tcPr>
          <w:p w14:paraId="4780DC4A"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A2227B5" w14:textId="77777777" w:rsidTr="00BF77DA">
        <w:trPr>
          <w:trHeight w:val="228"/>
          <w:jc w:val="center"/>
        </w:trPr>
        <w:tc>
          <w:tcPr>
            <w:tcW w:w="1576" w:type="dxa"/>
            <w:vAlign w:val="center"/>
          </w:tcPr>
          <w:p w14:paraId="6AFF57C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43</w:t>
            </w:r>
          </w:p>
        </w:tc>
        <w:tc>
          <w:tcPr>
            <w:tcW w:w="3440" w:type="dxa"/>
            <w:tcBorders>
              <w:top w:val="single" w:sz="4" w:space="0" w:color="auto"/>
              <w:left w:val="nil"/>
              <w:bottom w:val="single" w:sz="4" w:space="0" w:color="auto"/>
              <w:right w:val="nil"/>
            </w:tcBorders>
            <w:shd w:val="clear" w:color="auto" w:fill="auto"/>
            <w:vAlign w:val="bottom"/>
          </w:tcPr>
          <w:p w14:paraId="60D789E4"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7D1E1F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86</w:t>
            </w:r>
          </w:p>
        </w:tc>
        <w:tc>
          <w:tcPr>
            <w:tcW w:w="3403" w:type="dxa"/>
            <w:tcBorders>
              <w:top w:val="single" w:sz="4" w:space="0" w:color="auto"/>
              <w:left w:val="single" w:sz="4" w:space="0" w:color="auto"/>
              <w:bottom w:val="single" w:sz="4" w:space="0" w:color="auto"/>
              <w:right w:val="single" w:sz="4" w:space="0" w:color="auto"/>
            </w:tcBorders>
            <w:vAlign w:val="bottom"/>
          </w:tcPr>
          <w:p w14:paraId="59D5CCE4" w14:textId="77777777" w:rsidR="00BF77DA" w:rsidRPr="00240DF4" w:rsidRDefault="00BF77DA" w:rsidP="00A56494">
            <w:pPr>
              <w:jc w:val="right"/>
              <w:rPr>
                <w:rFonts w:asciiTheme="minorHAnsi" w:hAnsiTheme="minorHAnsi" w:cstheme="minorHAnsi"/>
                <w:b/>
                <w:color w:val="000000"/>
                <w:sz w:val="24"/>
                <w:szCs w:val="24"/>
              </w:rPr>
            </w:pPr>
          </w:p>
        </w:tc>
      </w:tr>
    </w:tbl>
    <w:p w14:paraId="4D219795" w14:textId="56416AFA" w:rsidR="00B270D1" w:rsidRDefault="00B270D1">
      <w:pPr>
        <w:widowControl/>
        <w:suppressAutoHyphens w:val="0"/>
        <w:overflowPunct/>
        <w:autoSpaceDE/>
        <w:textAlignment w:val="auto"/>
        <w:rPr>
          <w:rFonts w:asciiTheme="minorHAnsi" w:hAnsiTheme="minorHAnsi" w:cstheme="minorHAnsi"/>
          <w:sz w:val="24"/>
          <w:szCs w:val="24"/>
          <w:lang w:eastAsia="pl-P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493"/>
      </w:tblGrid>
      <w:tr w:rsidR="00571163" w:rsidRPr="00240DF4" w14:paraId="20F3B86B"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7B1C5C8" w14:textId="49C68C60" w:rsidR="00571163" w:rsidRPr="00240DF4" w:rsidRDefault="00B270D1" w:rsidP="00EC6E30">
            <w:pPr>
              <w:spacing w:before="60" w:after="60" w:line="276" w:lineRule="auto"/>
              <w:jc w:val="center"/>
              <w:rPr>
                <w:rFonts w:asciiTheme="minorHAnsi" w:hAnsiTheme="minorHAnsi" w:cstheme="minorHAnsi"/>
                <w:b/>
                <w:sz w:val="24"/>
                <w:szCs w:val="24"/>
              </w:rPr>
            </w:pPr>
            <w:r>
              <w:rPr>
                <w:rFonts w:asciiTheme="minorHAnsi" w:hAnsiTheme="minorHAnsi" w:cstheme="minorHAnsi"/>
              </w:rPr>
              <w:br w:type="page"/>
            </w:r>
            <w:r w:rsidR="00571163" w:rsidRPr="00240DF4">
              <w:rPr>
                <w:rFonts w:asciiTheme="minorHAnsi" w:hAnsiTheme="minorHAnsi" w:cstheme="minorHAnsi"/>
                <w:b/>
                <w:sz w:val="24"/>
                <w:szCs w:val="24"/>
              </w:rPr>
              <w:t>2)</w:t>
            </w:r>
          </w:p>
        </w:tc>
        <w:tc>
          <w:tcPr>
            <w:tcW w:w="9493" w:type="dxa"/>
            <w:tcBorders>
              <w:top w:val="single" w:sz="4" w:space="0" w:color="auto"/>
              <w:left w:val="single" w:sz="4" w:space="0" w:color="auto"/>
              <w:bottom w:val="single" w:sz="4" w:space="0" w:color="auto"/>
              <w:right w:val="single" w:sz="4" w:space="0" w:color="auto"/>
            </w:tcBorders>
            <w:vAlign w:val="center"/>
          </w:tcPr>
          <w:p w14:paraId="09FD61ED" w14:textId="77777777" w:rsidR="00571163" w:rsidRPr="00240DF4" w:rsidRDefault="00571163" w:rsidP="00EC6E30">
            <w:pPr>
              <w:jc w:val="center"/>
              <w:rPr>
                <w:rFonts w:asciiTheme="minorHAnsi" w:hAnsiTheme="minorHAnsi" w:cstheme="minorHAnsi"/>
                <w:b/>
                <w:sz w:val="24"/>
                <w:szCs w:val="24"/>
              </w:rPr>
            </w:pPr>
          </w:p>
          <w:p w14:paraId="58A27386"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 dni roboczych.</w:t>
            </w:r>
          </w:p>
          <w:p w14:paraId="6B36BEE2" w14:textId="77777777" w:rsidR="00571163" w:rsidRPr="00240DF4" w:rsidRDefault="00571163" w:rsidP="00EC6E30">
            <w:pPr>
              <w:jc w:val="center"/>
              <w:rPr>
                <w:rFonts w:asciiTheme="minorHAnsi" w:hAnsiTheme="minorHAnsi" w:cstheme="minorHAnsi"/>
                <w:b/>
                <w:sz w:val="24"/>
                <w:szCs w:val="24"/>
              </w:rPr>
            </w:pPr>
          </w:p>
          <w:p w14:paraId="2E45D0D3" w14:textId="25166946" w:rsidR="00571163" w:rsidRPr="00240DF4" w:rsidRDefault="00571163" w:rsidP="00EC6E30">
            <w:pPr>
              <w:jc w:val="center"/>
              <w:rPr>
                <w:rFonts w:asciiTheme="minorHAnsi" w:hAnsiTheme="minorHAnsi" w:cstheme="minorHAnsi"/>
                <w:bCs/>
                <w:sz w:val="24"/>
                <w:szCs w:val="24"/>
              </w:rPr>
            </w:pPr>
            <w:r w:rsidRPr="00240DF4">
              <w:rPr>
                <w:rFonts w:asciiTheme="minorHAnsi" w:hAnsiTheme="minorHAnsi" w:cstheme="minorHAnsi"/>
                <w:bCs/>
                <w:sz w:val="24"/>
                <w:szCs w:val="24"/>
              </w:rPr>
              <w:t xml:space="preserve">(Zamawiający informuje, że Wykonawca może zaoferować wyłącznie pełne dni wskazane </w:t>
            </w:r>
            <w:r w:rsidRPr="00240DF4">
              <w:rPr>
                <w:rFonts w:asciiTheme="minorHAnsi" w:hAnsiTheme="minorHAnsi" w:cstheme="minorHAnsi"/>
                <w:bCs/>
                <w:sz w:val="24"/>
                <w:szCs w:val="24"/>
              </w:rPr>
              <w:lastRenderedPageBreak/>
              <w:t>powyżej, w przypadku Pakietu nr 1-5 oraz 7-</w:t>
            </w:r>
            <w:r w:rsidR="00BF77DA">
              <w:rPr>
                <w:rFonts w:asciiTheme="minorHAnsi" w:hAnsiTheme="minorHAnsi" w:cstheme="minorHAnsi"/>
                <w:bCs/>
                <w:sz w:val="24"/>
                <w:szCs w:val="24"/>
              </w:rPr>
              <w:t>86</w:t>
            </w:r>
            <w:r w:rsidRPr="00AA3051">
              <w:rPr>
                <w:rFonts w:asciiTheme="minorHAnsi" w:hAnsiTheme="minorHAnsi" w:cstheme="minorHAnsi"/>
                <w:bCs/>
                <w:color w:val="FF0000"/>
                <w:sz w:val="24"/>
                <w:szCs w:val="24"/>
              </w:rPr>
              <w:t xml:space="preserve"> </w:t>
            </w:r>
            <w:r w:rsidRPr="00240DF4">
              <w:rPr>
                <w:rFonts w:asciiTheme="minorHAnsi" w:hAnsiTheme="minorHAnsi" w:cstheme="minorHAnsi"/>
                <w:bCs/>
                <w:sz w:val="24"/>
                <w:szCs w:val="24"/>
              </w:rPr>
              <w:t>– można zaoferować termin dostawy z przedziału od 2 do 8 dni roboczych w przypadku Pakietu nr 6 od 2 do 20 dni roboczych).</w:t>
            </w:r>
          </w:p>
          <w:p w14:paraId="4768F7B5" w14:textId="77777777" w:rsidR="00571163" w:rsidRPr="00240DF4" w:rsidRDefault="00571163" w:rsidP="00EC6E30">
            <w:pPr>
              <w:jc w:val="center"/>
              <w:rPr>
                <w:rFonts w:asciiTheme="minorHAnsi" w:hAnsiTheme="minorHAnsi" w:cstheme="minorHAnsi"/>
                <w:sz w:val="24"/>
                <w:szCs w:val="24"/>
              </w:rPr>
            </w:pPr>
          </w:p>
        </w:tc>
      </w:tr>
      <w:tr w:rsidR="00571163" w:rsidRPr="00240DF4" w14:paraId="5C816718"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0F6964C" w14:textId="77777777" w:rsidR="00571163" w:rsidRPr="00240DF4" w:rsidRDefault="00571163" w:rsidP="00EC6E30">
            <w:pPr>
              <w:spacing w:before="60" w:after="60" w:line="276" w:lineRule="auto"/>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3)</w:t>
            </w:r>
          </w:p>
        </w:tc>
        <w:tc>
          <w:tcPr>
            <w:tcW w:w="9493" w:type="dxa"/>
            <w:tcBorders>
              <w:top w:val="single" w:sz="4" w:space="0" w:color="auto"/>
              <w:left w:val="single" w:sz="4" w:space="0" w:color="auto"/>
              <w:bottom w:val="single" w:sz="4" w:space="0" w:color="auto"/>
              <w:right w:val="single" w:sz="4" w:space="0" w:color="auto"/>
            </w:tcBorders>
            <w:vAlign w:val="center"/>
          </w:tcPr>
          <w:p w14:paraId="4EF0A8A4" w14:textId="77777777" w:rsidR="00571163" w:rsidRPr="00240DF4" w:rsidRDefault="00571163" w:rsidP="00EC6E30">
            <w:pPr>
              <w:pStyle w:val="ust"/>
              <w:ind w:left="720" w:firstLine="0"/>
              <w:jc w:val="center"/>
              <w:rPr>
                <w:rFonts w:asciiTheme="minorHAnsi" w:hAnsiTheme="minorHAnsi" w:cstheme="minorHAnsi"/>
                <w:b/>
              </w:rPr>
            </w:pPr>
          </w:p>
          <w:p w14:paraId="01827CEA" w14:textId="77777777" w:rsidR="00571163" w:rsidRPr="00240DF4" w:rsidRDefault="00571163" w:rsidP="00EC6E30">
            <w:pPr>
              <w:pStyle w:val="ust"/>
              <w:ind w:left="720" w:firstLine="0"/>
              <w:jc w:val="center"/>
              <w:rPr>
                <w:rFonts w:asciiTheme="minorHAnsi" w:hAnsiTheme="minorHAnsi" w:cstheme="minorHAnsi"/>
                <w:b/>
              </w:rPr>
            </w:pPr>
            <w:r w:rsidRPr="00240DF4">
              <w:rPr>
                <w:rFonts w:asciiTheme="minorHAnsi" w:hAnsiTheme="minorHAnsi" w:cstheme="minorHAnsi"/>
                <w:b/>
              </w:rPr>
              <w:t xml:space="preserve">Termin płatności ……………….. </w:t>
            </w:r>
          </w:p>
          <w:p w14:paraId="05FECE9D" w14:textId="77777777" w:rsidR="00571163" w:rsidRPr="00240DF4" w:rsidRDefault="00571163" w:rsidP="00EC6E30">
            <w:pPr>
              <w:pStyle w:val="ust"/>
              <w:ind w:left="720" w:firstLine="0"/>
              <w:jc w:val="center"/>
              <w:rPr>
                <w:rFonts w:asciiTheme="minorHAnsi" w:hAnsiTheme="minorHAnsi" w:cstheme="minorHAnsi"/>
              </w:rPr>
            </w:pPr>
            <w:r w:rsidRPr="00240DF4">
              <w:rPr>
                <w:rFonts w:asciiTheme="minorHAnsi" w:hAnsiTheme="minorHAnsi" w:cstheme="minorHAnsi"/>
              </w:rPr>
              <w:t>licząc od daty przyjęcia towaru do magazynu i otrzymania faktury wystawionej zgodnie z warunkami zawartej umowy.</w:t>
            </w:r>
          </w:p>
          <w:p w14:paraId="1B4919F5" w14:textId="77777777" w:rsidR="00571163" w:rsidRPr="00240DF4" w:rsidRDefault="00571163" w:rsidP="00EC6E30">
            <w:pPr>
              <w:pStyle w:val="Akapitzlist"/>
              <w:ind w:left="360"/>
              <w:jc w:val="center"/>
              <w:rPr>
                <w:rFonts w:asciiTheme="minorHAnsi" w:hAnsiTheme="minorHAnsi" w:cstheme="minorHAnsi"/>
                <w:sz w:val="24"/>
                <w:szCs w:val="24"/>
              </w:rPr>
            </w:pPr>
            <w:r w:rsidRPr="00240DF4">
              <w:rPr>
                <w:rFonts w:asciiTheme="minorHAnsi" w:hAnsiTheme="minorHAnsi" w:cstheme="minorHAnsi"/>
                <w:sz w:val="24"/>
                <w:szCs w:val="24"/>
              </w:rPr>
              <w:t xml:space="preserve">(Zamawiający informuje, że dopuszczalny termin płatności </w:t>
            </w:r>
            <w:r w:rsidRPr="00240DF4">
              <w:rPr>
                <w:rFonts w:asciiTheme="minorHAnsi" w:hAnsiTheme="minorHAnsi" w:cstheme="minorHAnsi"/>
                <w:sz w:val="24"/>
                <w:szCs w:val="24"/>
                <w:u w:val="single"/>
              </w:rPr>
              <w:t>nie może być krótszy niż 30 dni i nie dłuższy niż 60 dni</w:t>
            </w:r>
            <w:r w:rsidRPr="00240DF4">
              <w:rPr>
                <w:rFonts w:asciiTheme="minorHAnsi" w:hAnsiTheme="minorHAnsi" w:cstheme="minorHAnsi"/>
                <w:sz w:val="24"/>
                <w:szCs w:val="24"/>
              </w:rPr>
              <w:t>)</w:t>
            </w:r>
          </w:p>
          <w:p w14:paraId="5E757E76" w14:textId="77777777" w:rsidR="00571163" w:rsidRPr="00240DF4" w:rsidRDefault="00571163" w:rsidP="00EC6E30">
            <w:pPr>
              <w:jc w:val="center"/>
              <w:rPr>
                <w:rFonts w:asciiTheme="minorHAnsi" w:hAnsiTheme="minorHAnsi" w:cstheme="minorHAnsi"/>
                <w:b/>
                <w:sz w:val="24"/>
                <w:szCs w:val="24"/>
              </w:rPr>
            </w:pPr>
          </w:p>
        </w:tc>
      </w:tr>
    </w:tbl>
    <w:p w14:paraId="6B5CED5E" w14:textId="77777777" w:rsidR="00571163" w:rsidRPr="00240DF4" w:rsidRDefault="00571163" w:rsidP="00571163">
      <w:pPr>
        <w:rPr>
          <w:rFonts w:asciiTheme="minorHAnsi" w:hAnsiTheme="minorHAnsi" w:cstheme="minorHAnsi"/>
          <w:b/>
          <w:sz w:val="24"/>
          <w:szCs w:val="24"/>
        </w:rPr>
      </w:pPr>
    </w:p>
    <w:p w14:paraId="670B0D55" w14:textId="77777777" w:rsidR="00571163" w:rsidRPr="00240DF4" w:rsidRDefault="00571163" w:rsidP="004B651F">
      <w:pPr>
        <w:pStyle w:val="Akapitzlist"/>
        <w:numPr>
          <w:ilvl w:val="0"/>
          <w:numId w:val="38"/>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Jednocześnie oświadczamy, że:</w:t>
      </w:r>
    </w:p>
    <w:p w14:paraId="2E0B5C28" w14:textId="77777777" w:rsidR="00571163" w:rsidRPr="00240DF4" w:rsidRDefault="00571163" w:rsidP="004B651F">
      <w:pPr>
        <w:widowControl/>
        <w:numPr>
          <w:ilvl w:val="0"/>
          <w:numId w:val="42"/>
        </w:numPr>
        <w:suppressAutoHyphens w:val="0"/>
        <w:overflowPunct/>
        <w:autoSpaceDE/>
        <w:spacing w:after="120"/>
        <w:ind w:left="630"/>
        <w:jc w:val="both"/>
        <w:textAlignment w:val="auto"/>
        <w:rPr>
          <w:rFonts w:asciiTheme="minorHAnsi" w:hAnsiTheme="minorHAnsi" w:cstheme="minorHAnsi"/>
          <w:sz w:val="24"/>
          <w:szCs w:val="24"/>
        </w:rPr>
      </w:pPr>
      <w:r w:rsidRPr="00240DF4">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Nie wnosimy żadnych zastrzeżeń do treści SWZ.</w:t>
      </w:r>
    </w:p>
    <w:p w14:paraId="6A81A631"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Cena oferty zawiera wszystkie koszty niezbędne do wykonania zamówienia określone zapisami SWZ.</w:t>
      </w:r>
    </w:p>
    <w:p w14:paraId="0AD18BDB"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Uważamy się za związanych niniejszą ofertą przez czas wskazany w SWZ. </w:t>
      </w:r>
    </w:p>
    <w:p w14:paraId="23EF132C"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Akceptujemy wzór Umowy bez zastrzeżeń i w razie wybrania naszej oferty zobowiązujemy się do zawarcia Umowy na warunkach zawartych w SWZ, w miejscu i terminie wskazanym przez Zamawiającego.</w:t>
      </w:r>
    </w:p>
    <w:p w14:paraId="25BF44D2"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Wykonanie następujących części zamówienia zamierzamy powierzyć podwykonawcom</w:t>
      </w:r>
      <w:bookmarkStart w:id="8" w:name="_Hlk52949404"/>
      <w:r w:rsidRPr="00240DF4">
        <w:rPr>
          <w:rFonts w:asciiTheme="minorHAnsi" w:hAnsiTheme="minorHAnsi" w:cstheme="minorHAnsi"/>
          <w:sz w:val="24"/>
          <w:szCs w:val="24"/>
          <w:vertAlign w:val="superscript"/>
        </w:rPr>
        <w:footnoteReference w:id="3"/>
      </w:r>
      <w:r w:rsidRPr="00240DF4">
        <w:rPr>
          <w:rFonts w:asciiTheme="minorHAnsi" w:hAnsiTheme="minorHAnsi" w:cstheme="minorHAnsi"/>
          <w:sz w:val="24"/>
          <w:szCs w:val="24"/>
        </w:rPr>
        <w:t>:</w:t>
      </w:r>
      <w:bookmarkEnd w:id="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240DF4" w14:paraId="50681870" w14:textId="77777777" w:rsidTr="00BF77DA">
        <w:trPr>
          <w:trHeight w:val="888"/>
        </w:trPr>
        <w:tc>
          <w:tcPr>
            <w:tcW w:w="687" w:type="dxa"/>
          </w:tcPr>
          <w:p w14:paraId="35BFEAD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Lp.</w:t>
            </w:r>
          </w:p>
        </w:tc>
        <w:tc>
          <w:tcPr>
            <w:tcW w:w="4230" w:type="dxa"/>
          </w:tcPr>
          <w:p w14:paraId="1EA1A0B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Część zamówienia, którą Wykonawca zamierza powierzyć do realizacji przez podwykonawcę</w:t>
            </w:r>
          </w:p>
        </w:tc>
        <w:tc>
          <w:tcPr>
            <w:tcW w:w="3467" w:type="dxa"/>
          </w:tcPr>
          <w:p w14:paraId="39A0299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Firma (nazwa) podwykonawcy</w:t>
            </w:r>
          </w:p>
        </w:tc>
      </w:tr>
      <w:tr w:rsidR="00571163" w:rsidRPr="00240DF4" w14:paraId="23CAFD1B" w14:textId="77777777" w:rsidTr="00BF77DA">
        <w:trPr>
          <w:trHeight w:val="376"/>
        </w:trPr>
        <w:tc>
          <w:tcPr>
            <w:tcW w:w="687" w:type="dxa"/>
          </w:tcPr>
          <w:p w14:paraId="447E5C5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3EA8BB9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6A32393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623579A2" w14:textId="77777777" w:rsidTr="00BF77DA">
        <w:tc>
          <w:tcPr>
            <w:tcW w:w="687" w:type="dxa"/>
          </w:tcPr>
          <w:p w14:paraId="3D5CB8C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29292DB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2BCC932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51711D7A" w14:textId="77777777" w:rsidTr="00BF77DA">
        <w:tc>
          <w:tcPr>
            <w:tcW w:w="687" w:type="dxa"/>
          </w:tcPr>
          <w:p w14:paraId="3888267A"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5A38DC01"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525CE95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bl>
    <w:p w14:paraId="0FFECA9B" w14:textId="77777777" w:rsidR="00BF77DA" w:rsidRDefault="00BF77DA" w:rsidP="00BF77DA">
      <w:pPr>
        <w:widowControl/>
        <w:suppressAutoHyphens w:val="0"/>
        <w:overflowPunct/>
        <w:autoSpaceDE/>
        <w:spacing w:after="120"/>
        <w:ind w:left="709"/>
        <w:jc w:val="both"/>
        <w:textAlignment w:val="auto"/>
        <w:rPr>
          <w:rFonts w:asciiTheme="minorHAnsi" w:hAnsiTheme="minorHAnsi" w:cstheme="minorHAnsi"/>
          <w:sz w:val="24"/>
          <w:szCs w:val="24"/>
        </w:rPr>
      </w:pPr>
    </w:p>
    <w:p w14:paraId="5AE67DB5" w14:textId="2BDE736C" w:rsidR="00913C12" w:rsidRPr="00BF77DA"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t>Wypełniliśmy obowiązki informacyjne przewidziane w art. 13 lub art. 14 RODO</w:t>
      </w:r>
      <w:r w:rsidRPr="00240DF4">
        <w:rPr>
          <w:rFonts w:asciiTheme="minorHAnsi" w:hAnsiTheme="minorHAnsi" w:cstheme="minorHAnsi"/>
          <w:sz w:val="24"/>
          <w:szCs w:val="24"/>
          <w:vertAlign w:val="superscript"/>
        </w:rPr>
        <w:footnoteReference w:id="4"/>
      </w:r>
      <w:r w:rsidRPr="00240DF4">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240DF4">
        <w:rPr>
          <w:rFonts w:asciiTheme="minorHAnsi" w:hAnsiTheme="minorHAnsi" w:cstheme="minorHAnsi"/>
          <w:sz w:val="24"/>
          <w:szCs w:val="24"/>
          <w:vertAlign w:val="superscript"/>
        </w:rPr>
        <w:footnoteReference w:id="5"/>
      </w:r>
      <w:r w:rsidRPr="00240DF4">
        <w:rPr>
          <w:rFonts w:asciiTheme="minorHAnsi" w:hAnsiTheme="minorHAnsi" w:cstheme="minorHAnsi"/>
          <w:sz w:val="24"/>
          <w:szCs w:val="24"/>
        </w:rPr>
        <w:t xml:space="preserve"> </w:t>
      </w:r>
      <w:r w:rsidR="00913C12" w:rsidRPr="00BF77DA">
        <w:rPr>
          <w:rFonts w:ascii="Calibri" w:hAnsi="Calibri" w:cs="Arial"/>
          <w:strike/>
          <w:color w:val="FF0000"/>
          <w:sz w:val="24"/>
          <w:szCs w:val="24"/>
        </w:rPr>
        <w:t xml:space="preserve"> </w:t>
      </w:r>
    </w:p>
    <w:p w14:paraId="2C0E90EA" w14:textId="77777777" w:rsidR="00571163" w:rsidRPr="00240DF4"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240DF4" w14:paraId="754CA73C" w14:textId="77777777" w:rsidTr="00EC6E30">
        <w:tc>
          <w:tcPr>
            <w:tcW w:w="2182" w:type="dxa"/>
          </w:tcPr>
          <w:p w14:paraId="45DA1947"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 xml:space="preserve">  NIE</w:t>
            </w:r>
          </w:p>
        </w:tc>
        <w:tc>
          <w:tcPr>
            <w:tcW w:w="5883" w:type="dxa"/>
          </w:tcPr>
          <w:p w14:paraId="5B08A271" w14:textId="77777777" w:rsidR="00571163" w:rsidRPr="00240DF4" w:rsidRDefault="00571163" w:rsidP="00EC6E30">
            <w:pPr>
              <w:spacing w:line="360" w:lineRule="auto"/>
              <w:rPr>
                <w:rFonts w:asciiTheme="minorHAnsi" w:hAnsiTheme="minorHAnsi" w:cstheme="minorHAnsi"/>
                <w:sz w:val="24"/>
                <w:szCs w:val="24"/>
              </w:rPr>
            </w:pPr>
          </w:p>
        </w:tc>
      </w:tr>
      <w:tr w:rsidR="00571163" w:rsidRPr="00240DF4" w14:paraId="3124B5D1" w14:textId="77777777" w:rsidTr="00EC6E30">
        <w:tc>
          <w:tcPr>
            <w:tcW w:w="2182" w:type="dxa"/>
            <w:vMerge w:val="restart"/>
          </w:tcPr>
          <w:p w14:paraId="18B88F00"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TAK</w:t>
            </w:r>
          </w:p>
        </w:tc>
        <w:tc>
          <w:tcPr>
            <w:tcW w:w="5883" w:type="dxa"/>
          </w:tcPr>
          <w:p w14:paraId="7B52C38B" w14:textId="77777777" w:rsidR="00571163" w:rsidRPr="00564114" w:rsidRDefault="00571163" w:rsidP="00EC6E30">
            <w:pPr>
              <w:rPr>
                <w:rFonts w:asciiTheme="minorHAnsi" w:hAnsiTheme="minorHAnsi" w:cstheme="minorHAnsi"/>
              </w:rPr>
            </w:pPr>
            <w:r w:rsidRPr="00564114">
              <w:rPr>
                <w:rFonts w:asciiTheme="minorHAnsi" w:hAnsiTheme="minorHAnsi" w:cstheme="minorHAnsi"/>
              </w:rPr>
              <w:t xml:space="preserve">(W przypadku zaznaczenia odpowiedzi „tak” należy również wypełnić poniższe dane): </w:t>
            </w:r>
          </w:p>
        </w:tc>
      </w:tr>
      <w:tr w:rsidR="00571163" w:rsidRPr="00240DF4" w14:paraId="745C8D40" w14:textId="77777777" w:rsidTr="00EC6E30">
        <w:tc>
          <w:tcPr>
            <w:tcW w:w="2182" w:type="dxa"/>
            <w:vMerge/>
          </w:tcPr>
          <w:p w14:paraId="685FD263"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3F171A66"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240DF4" w14:paraId="14A61765" w14:textId="77777777" w:rsidTr="00EC6E30">
        <w:tc>
          <w:tcPr>
            <w:tcW w:w="2182" w:type="dxa"/>
            <w:vMerge/>
          </w:tcPr>
          <w:p w14:paraId="1DA3B40F"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2C3F54D4"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240DF4" w14:paraId="0E8C12DC" w14:textId="77777777" w:rsidTr="00EC6E30">
        <w:tc>
          <w:tcPr>
            <w:tcW w:w="2182" w:type="dxa"/>
            <w:vMerge/>
          </w:tcPr>
          <w:p w14:paraId="42DC3104"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1451508E"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Default="002E5038" w:rsidP="002E5038">
      <w:pPr>
        <w:ind w:left="180" w:hanging="180"/>
        <w:jc w:val="both"/>
        <w:rPr>
          <w:rFonts w:asciiTheme="minorHAnsi" w:hAnsiTheme="minorHAnsi"/>
          <w:sz w:val="24"/>
          <w:szCs w:val="24"/>
        </w:rPr>
      </w:pPr>
    </w:p>
    <w:p w14:paraId="3E779305" w14:textId="77E4451F" w:rsidR="002E5038" w:rsidRPr="00B15EEA" w:rsidRDefault="002E5038" w:rsidP="002E5038">
      <w:pPr>
        <w:ind w:left="180" w:hanging="180"/>
        <w:jc w:val="both"/>
        <w:rPr>
          <w:rFonts w:asciiTheme="minorHAnsi" w:hAnsiTheme="minorHAnsi"/>
          <w:sz w:val="24"/>
          <w:szCs w:val="24"/>
        </w:rPr>
      </w:pPr>
      <w:r>
        <w:rPr>
          <w:rFonts w:asciiTheme="minorHAnsi" w:hAnsiTheme="minorHAnsi"/>
          <w:sz w:val="24"/>
          <w:szCs w:val="24"/>
        </w:rPr>
        <w:t>3</w:t>
      </w:r>
      <w:r w:rsidRPr="00B15EEA">
        <w:rPr>
          <w:rFonts w:asciiTheme="minorHAnsi" w:hAnsiTheme="minorHAnsi"/>
          <w:sz w:val="24"/>
          <w:szCs w:val="24"/>
        </w:rPr>
        <w:t>. Integralną częścią oferty są poniższe dokumenty:</w:t>
      </w:r>
    </w:p>
    <w:p w14:paraId="0C4FEE74" w14:textId="77777777" w:rsidR="002E5038" w:rsidRPr="00B15EEA" w:rsidRDefault="002E5038" w:rsidP="002E5038">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06D97" w14:paraId="29A2955A" w14:textId="77777777" w:rsidTr="00BB1141">
        <w:trPr>
          <w:trHeight w:val="459"/>
        </w:trPr>
        <w:tc>
          <w:tcPr>
            <w:tcW w:w="9360" w:type="dxa"/>
            <w:gridSpan w:val="3"/>
            <w:vAlign w:val="center"/>
          </w:tcPr>
          <w:p w14:paraId="717B7E20" w14:textId="77777777" w:rsidR="002E5038" w:rsidRPr="00B06D97" w:rsidRDefault="002E5038" w:rsidP="00BB1141">
            <w:pPr>
              <w:jc w:val="center"/>
              <w:rPr>
                <w:rFonts w:ascii="Calibri" w:hAnsi="Calibri" w:cs="Arial"/>
                <w:b/>
              </w:rPr>
            </w:pPr>
            <w:r w:rsidRPr="00B06D97">
              <w:rPr>
                <w:rFonts w:ascii="Calibri" w:hAnsi="Calibri" w:cs="Arial"/>
                <w:b/>
              </w:rPr>
              <w:t>Wyszczególnienie załączników</w:t>
            </w:r>
          </w:p>
        </w:tc>
      </w:tr>
      <w:tr w:rsidR="002E5038" w:rsidRPr="00B06D97" w14:paraId="4959D386" w14:textId="77777777" w:rsidTr="00BB1141">
        <w:trPr>
          <w:trHeight w:val="415"/>
        </w:trPr>
        <w:tc>
          <w:tcPr>
            <w:tcW w:w="540" w:type="dxa"/>
            <w:vAlign w:val="center"/>
          </w:tcPr>
          <w:p w14:paraId="5D485DC2" w14:textId="77777777" w:rsidR="002E5038" w:rsidRPr="00B06D97" w:rsidRDefault="002E5038" w:rsidP="00BB1141">
            <w:pPr>
              <w:jc w:val="center"/>
              <w:rPr>
                <w:rFonts w:ascii="Calibri" w:hAnsi="Calibri" w:cs="Arial"/>
                <w:b/>
              </w:rPr>
            </w:pPr>
            <w:r w:rsidRPr="00B06D97">
              <w:rPr>
                <w:rFonts w:ascii="Calibri" w:hAnsi="Calibri" w:cs="Arial"/>
                <w:b/>
              </w:rPr>
              <w:t>nr</w:t>
            </w:r>
          </w:p>
        </w:tc>
        <w:tc>
          <w:tcPr>
            <w:tcW w:w="7380" w:type="dxa"/>
            <w:vAlign w:val="center"/>
          </w:tcPr>
          <w:p w14:paraId="3C41C0EE" w14:textId="77777777" w:rsidR="002E5038" w:rsidRPr="00B06D97" w:rsidRDefault="002E5038" w:rsidP="00BB1141">
            <w:pPr>
              <w:jc w:val="center"/>
              <w:rPr>
                <w:rFonts w:ascii="Calibri" w:hAnsi="Calibri" w:cs="Arial"/>
                <w:b/>
              </w:rPr>
            </w:pPr>
            <w:r w:rsidRPr="00B06D97">
              <w:rPr>
                <w:rFonts w:ascii="Calibri" w:hAnsi="Calibri" w:cs="Arial"/>
                <w:b/>
              </w:rPr>
              <w:t>Nazwa</w:t>
            </w:r>
          </w:p>
        </w:tc>
        <w:tc>
          <w:tcPr>
            <w:tcW w:w="1440" w:type="dxa"/>
            <w:vAlign w:val="center"/>
          </w:tcPr>
          <w:p w14:paraId="4193420D" w14:textId="77777777" w:rsidR="002E5038" w:rsidRPr="00B06D97" w:rsidRDefault="002E5038" w:rsidP="00BB1141">
            <w:pPr>
              <w:jc w:val="center"/>
              <w:rPr>
                <w:rFonts w:ascii="Calibri" w:hAnsi="Calibri" w:cs="Arial"/>
                <w:b/>
              </w:rPr>
            </w:pPr>
            <w:r w:rsidRPr="00B06D97">
              <w:rPr>
                <w:rFonts w:ascii="Calibri" w:hAnsi="Calibri" w:cs="Arial"/>
                <w:b/>
              </w:rPr>
              <w:t>strona oferty</w:t>
            </w:r>
          </w:p>
        </w:tc>
      </w:tr>
      <w:tr w:rsidR="002E5038" w:rsidRPr="00B06D97" w14:paraId="3634E519" w14:textId="77777777" w:rsidTr="00BB1141">
        <w:tc>
          <w:tcPr>
            <w:tcW w:w="540" w:type="dxa"/>
            <w:vAlign w:val="center"/>
          </w:tcPr>
          <w:p w14:paraId="16149D9D" w14:textId="77777777" w:rsidR="002E5038" w:rsidRPr="00B06D97" w:rsidRDefault="002E5038" w:rsidP="00BB1141">
            <w:pPr>
              <w:jc w:val="center"/>
              <w:rPr>
                <w:rFonts w:ascii="Calibri" w:hAnsi="Calibri" w:cs="Arial"/>
                <w:b/>
              </w:rPr>
            </w:pPr>
            <w:r w:rsidRPr="00B06D97">
              <w:rPr>
                <w:rFonts w:ascii="Calibri" w:hAnsi="Calibri" w:cs="Arial"/>
                <w:b/>
              </w:rPr>
              <w:t>1.</w:t>
            </w:r>
          </w:p>
        </w:tc>
        <w:tc>
          <w:tcPr>
            <w:tcW w:w="7380" w:type="dxa"/>
          </w:tcPr>
          <w:p w14:paraId="2FEF5306" w14:textId="77777777" w:rsidR="002E5038" w:rsidRPr="00B06D97" w:rsidRDefault="002E5038" w:rsidP="00BB1141">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0B50CF7F" w14:textId="77777777" w:rsidR="002E5038" w:rsidRPr="00B06D97" w:rsidRDefault="002E5038" w:rsidP="00BB1141">
            <w:pPr>
              <w:jc w:val="both"/>
              <w:rPr>
                <w:rFonts w:ascii="Calibri" w:hAnsi="Calibri" w:cs="Arial"/>
              </w:rPr>
            </w:pPr>
          </w:p>
        </w:tc>
      </w:tr>
      <w:tr w:rsidR="002E5038" w:rsidRPr="00B06D97" w14:paraId="3DE17003" w14:textId="77777777" w:rsidTr="00BB1141">
        <w:tc>
          <w:tcPr>
            <w:tcW w:w="540" w:type="dxa"/>
            <w:vAlign w:val="center"/>
          </w:tcPr>
          <w:p w14:paraId="2645BF22" w14:textId="77777777" w:rsidR="002E5038" w:rsidRPr="00B06D97" w:rsidRDefault="002E5038" w:rsidP="00BB1141">
            <w:pPr>
              <w:jc w:val="center"/>
              <w:rPr>
                <w:rFonts w:ascii="Calibri" w:hAnsi="Calibri" w:cs="Arial"/>
                <w:b/>
              </w:rPr>
            </w:pPr>
            <w:r w:rsidRPr="00B06D97">
              <w:rPr>
                <w:rFonts w:ascii="Calibri" w:hAnsi="Calibri" w:cs="Arial"/>
                <w:b/>
              </w:rPr>
              <w:t>2.</w:t>
            </w:r>
          </w:p>
        </w:tc>
        <w:tc>
          <w:tcPr>
            <w:tcW w:w="7380" w:type="dxa"/>
          </w:tcPr>
          <w:p w14:paraId="5CC24707" w14:textId="77777777" w:rsidR="002E5038" w:rsidRPr="00B06D97" w:rsidRDefault="002E5038" w:rsidP="00BB1141">
            <w:pPr>
              <w:pStyle w:val="Standard"/>
              <w:jc w:val="both"/>
              <w:rPr>
                <w:rFonts w:ascii="Calibri" w:hAnsi="Calibri" w:cs="Arial"/>
              </w:rPr>
            </w:pPr>
            <w:r w:rsidRPr="00B06D97">
              <w:rPr>
                <w:rFonts w:ascii="Calibri" w:hAnsi="Calibri" w:cs="Arial"/>
              </w:rPr>
              <w:t xml:space="preserve">jednolity dokument </w:t>
            </w:r>
          </w:p>
        </w:tc>
        <w:tc>
          <w:tcPr>
            <w:tcW w:w="1440" w:type="dxa"/>
          </w:tcPr>
          <w:p w14:paraId="242BC2EB" w14:textId="77777777" w:rsidR="002E5038" w:rsidRPr="00B06D97" w:rsidRDefault="002E5038" w:rsidP="00BB1141">
            <w:pPr>
              <w:jc w:val="both"/>
              <w:rPr>
                <w:rFonts w:ascii="Calibri" w:hAnsi="Calibri" w:cs="Arial"/>
              </w:rPr>
            </w:pPr>
          </w:p>
        </w:tc>
      </w:tr>
      <w:tr w:rsidR="002E5038" w:rsidRPr="00B06D97" w14:paraId="10284CEB" w14:textId="77777777" w:rsidTr="00BB1141">
        <w:tc>
          <w:tcPr>
            <w:tcW w:w="540" w:type="dxa"/>
            <w:vAlign w:val="center"/>
          </w:tcPr>
          <w:p w14:paraId="0C92F73D" w14:textId="77777777" w:rsidR="002E5038" w:rsidRPr="00B06D97" w:rsidRDefault="002E5038" w:rsidP="00BB1141">
            <w:pPr>
              <w:jc w:val="center"/>
              <w:rPr>
                <w:rFonts w:ascii="Calibri" w:hAnsi="Calibri" w:cs="Arial"/>
                <w:b/>
              </w:rPr>
            </w:pPr>
            <w:r w:rsidRPr="00B06D97">
              <w:rPr>
                <w:rFonts w:ascii="Calibri" w:hAnsi="Calibri" w:cs="Arial"/>
                <w:b/>
              </w:rPr>
              <w:t>3.</w:t>
            </w:r>
          </w:p>
        </w:tc>
        <w:tc>
          <w:tcPr>
            <w:tcW w:w="7380" w:type="dxa"/>
          </w:tcPr>
          <w:p w14:paraId="7D2391F5" w14:textId="77777777" w:rsidR="002E5038" w:rsidRPr="00B06D97" w:rsidRDefault="002E5038" w:rsidP="00BB1141">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58A36A0D" w14:textId="77777777" w:rsidR="002E5038" w:rsidRPr="00B06D97" w:rsidRDefault="002E5038" w:rsidP="00BB1141">
            <w:pPr>
              <w:jc w:val="both"/>
              <w:rPr>
                <w:rFonts w:ascii="Calibri" w:hAnsi="Calibri" w:cs="Arial"/>
              </w:rPr>
            </w:pPr>
          </w:p>
        </w:tc>
      </w:tr>
      <w:bookmarkEnd w:id="7"/>
    </w:tbl>
    <w:p w14:paraId="735BB24C" w14:textId="77777777" w:rsidR="004F4E06" w:rsidRDefault="004F4E06" w:rsidP="00A35B96">
      <w:pPr>
        <w:pStyle w:val="Nagwek2"/>
        <w:tabs>
          <w:tab w:val="right" w:pos="9071"/>
        </w:tabs>
        <w:rPr>
          <w:rFonts w:asciiTheme="minorHAnsi" w:hAnsiTheme="minorHAnsi"/>
          <w:szCs w:val="24"/>
        </w:rPr>
        <w:sectPr w:rsidR="004F4E06" w:rsidSect="00571163">
          <w:headerReference w:type="default" r:id="rId25"/>
          <w:footnotePr>
            <w:pos w:val="beneathText"/>
          </w:footnotePr>
          <w:pgSz w:w="11905" w:h="16837" w:code="9"/>
          <w:pgMar w:top="1418" w:right="1418" w:bottom="1418" w:left="1418" w:header="709" w:footer="709" w:gutter="0"/>
          <w:cols w:space="708"/>
          <w:titlePg/>
          <w:docGrid w:linePitch="360"/>
        </w:sectPr>
      </w:pPr>
    </w:p>
    <w:p w14:paraId="42F1EB81" w14:textId="1E2E633B" w:rsidR="00A35B96" w:rsidRPr="006938B2" w:rsidRDefault="00A35B96" w:rsidP="00A35B96">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1D66ED">
        <w:rPr>
          <w:rFonts w:asciiTheme="minorHAnsi" w:hAnsiTheme="minorHAnsi"/>
          <w:szCs w:val="24"/>
        </w:rPr>
        <w:t>6</w:t>
      </w:r>
      <w:r w:rsidRPr="006938B2">
        <w:rPr>
          <w:rFonts w:asciiTheme="minorHAnsi" w:hAnsiTheme="minorHAnsi"/>
          <w:szCs w:val="24"/>
        </w:rPr>
        <w:t>/20</w:t>
      </w:r>
      <w:r>
        <w:rPr>
          <w:rFonts w:asciiTheme="minorHAnsi" w:hAnsiTheme="minorHAnsi"/>
          <w:szCs w:val="24"/>
        </w:rPr>
        <w:t>2</w:t>
      </w:r>
      <w:r w:rsidR="001D66ED">
        <w:rPr>
          <w:rFonts w:asciiTheme="minorHAnsi" w:hAnsiTheme="minorHAnsi"/>
          <w:szCs w:val="24"/>
        </w:rPr>
        <w:t>2</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4 do s</w:t>
      </w:r>
      <w:r w:rsidRPr="006938B2">
        <w:rPr>
          <w:rFonts w:asciiTheme="minorHAnsi" w:hAnsiTheme="minorHAnsi"/>
          <w:bCs/>
          <w:szCs w:val="24"/>
        </w:rPr>
        <w:t>wz</w:t>
      </w:r>
    </w:p>
    <w:p w14:paraId="55E49EA3" w14:textId="77777777" w:rsidR="00A35B96" w:rsidRPr="00D901E6" w:rsidRDefault="00A35B96" w:rsidP="00A35B96">
      <w:pPr>
        <w:spacing w:line="276" w:lineRule="auto"/>
        <w:rPr>
          <w:rFonts w:asciiTheme="minorHAnsi" w:eastAsia="Calibri" w:hAnsiTheme="minorHAnsi" w:cstheme="minorHAnsi"/>
          <w:sz w:val="24"/>
          <w:szCs w:val="24"/>
        </w:rPr>
      </w:pPr>
    </w:p>
    <w:p w14:paraId="3EA6A6D6" w14:textId="77777777" w:rsidR="00A35B96" w:rsidRPr="00D901E6" w:rsidRDefault="00A35B96" w:rsidP="00A35B96">
      <w:pPr>
        <w:spacing w:line="276" w:lineRule="auto"/>
        <w:rPr>
          <w:rFonts w:asciiTheme="minorHAnsi" w:eastAsia="Calibri" w:hAnsiTheme="minorHAnsi" w:cstheme="minorHAnsi"/>
          <w:sz w:val="24"/>
          <w:szCs w:val="24"/>
        </w:rPr>
      </w:pPr>
      <w:r w:rsidRPr="00D901E6">
        <w:rPr>
          <w:rFonts w:asciiTheme="minorHAnsi" w:eastAsia="Calibri" w:hAnsiTheme="minorHAnsi" w:cstheme="minorHAnsi"/>
          <w:sz w:val="24"/>
          <w:szCs w:val="24"/>
        </w:rPr>
        <w:t xml:space="preserve">Nazwa Wykonawcy / Wykonawców  </w:t>
      </w:r>
      <w:r w:rsidRPr="00D901E6">
        <w:rPr>
          <w:rFonts w:asciiTheme="minorHAnsi" w:eastAsia="Calibri" w:hAnsiTheme="minorHAnsi" w:cstheme="minorHAnsi"/>
          <w:b/>
          <w:sz w:val="24"/>
          <w:szCs w:val="24"/>
        </w:rPr>
        <w:t>…………………………………………………………………………………………………………</w:t>
      </w:r>
    </w:p>
    <w:p w14:paraId="1A5B2E7F"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b/>
          <w:sz w:val="24"/>
          <w:szCs w:val="24"/>
        </w:rPr>
        <w:t>…………………………………………………………………………………………………………</w:t>
      </w:r>
    </w:p>
    <w:p w14:paraId="37136DF1"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sz w:val="24"/>
          <w:szCs w:val="24"/>
        </w:rPr>
        <w:t xml:space="preserve">Adres </w:t>
      </w:r>
      <w:r w:rsidRPr="00D901E6">
        <w:rPr>
          <w:rFonts w:asciiTheme="minorHAnsi" w:eastAsia="Calibri" w:hAnsiTheme="minorHAnsi" w:cstheme="minorHAnsi"/>
          <w:b/>
          <w:sz w:val="24"/>
          <w:szCs w:val="24"/>
        </w:rPr>
        <w:t>……………………………………………………………………………….………………</w:t>
      </w:r>
    </w:p>
    <w:p w14:paraId="7F6D8C0A" w14:textId="77777777" w:rsidR="00A35B96" w:rsidRPr="00D901E6" w:rsidRDefault="00A35B96" w:rsidP="00A35B96">
      <w:pPr>
        <w:rPr>
          <w:rFonts w:asciiTheme="minorHAnsi" w:hAnsiTheme="minorHAnsi" w:cstheme="minorHAnsi"/>
          <w:sz w:val="24"/>
          <w:szCs w:val="24"/>
        </w:rPr>
      </w:pPr>
    </w:p>
    <w:p w14:paraId="28A26581" w14:textId="77777777" w:rsidR="00A35B96" w:rsidRPr="00D901E6" w:rsidRDefault="00A35B96" w:rsidP="00A35B96">
      <w:pPr>
        <w:keepNext/>
        <w:shd w:val="clear" w:color="auto" w:fill="ECECE1"/>
        <w:jc w:val="center"/>
        <w:outlineLvl w:val="1"/>
        <w:rPr>
          <w:rFonts w:asciiTheme="minorHAnsi" w:hAnsiTheme="minorHAnsi" w:cstheme="minorHAnsi"/>
          <w:sz w:val="24"/>
          <w:szCs w:val="24"/>
          <w:lang w:eastAsia="pl-PL"/>
        </w:rPr>
      </w:pPr>
      <w:r w:rsidRPr="00D901E6">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D901E6" w:rsidRDefault="00A35B96" w:rsidP="00A35B96">
      <w:pPr>
        <w:spacing w:line="276" w:lineRule="auto"/>
        <w:jc w:val="center"/>
        <w:rPr>
          <w:rFonts w:asciiTheme="minorHAnsi" w:hAnsiTheme="minorHAnsi" w:cstheme="minorHAnsi"/>
          <w:b/>
          <w:i/>
          <w:sz w:val="24"/>
          <w:szCs w:val="24"/>
        </w:rPr>
      </w:pPr>
    </w:p>
    <w:p w14:paraId="5F4101CB" w14:textId="77777777" w:rsidR="00A35B96" w:rsidRPr="00D901E6" w:rsidRDefault="00A35B96" w:rsidP="00A35B96">
      <w:pPr>
        <w:pStyle w:val="ust"/>
        <w:spacing w:before="0" w:after="0" w:line="276" w:lineRule="auto"/>
        <w:ind w:left="0" w:firstLine="0"/>
        <w:jc w:val="center"/>
        <w:rPr>
          <w:rFonts w:asciiTheme="minorHAnsi" w:hAnsiTheme="minorHAnsi" w:cstheme="minorHAnsi"/>
        </w:rPr>
      </w:pPr>
      <w:r w:rsidRPr="00D901E6">
        <w:rPr>
          <w:rFonts w:asciiTheme="minorHAnsi" w:hAnsiTheme="minorHAnsi" w:cstheme="minorHAns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D901E6" w14:paraId="50A4ACD5" w14:textId="77777777" w:rsidTr="00BB1141">
        <w:trPr>
          <w:trHeight w:val="570"/>
        </w:trPr>
        <w:tc>
          <w:tcPr>
            <w:tcW w:w="1673" w:type="dxa"/>
            <w:vAlign w:val="center"/>
          </w:tcPr>
          <w:p w14:paraId="5BEEA116"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Nazwa postępowania</w:t>
            </w:r>
          </w:p>
        </w:tc>
        <w:tc>
          <w:tcPr>
            <w:tcW w:w="7541" w:type="dxa"/>
            <w:vAlign w:val="center"/>
          </w:tcPr>
          <w:p w14:paraId="6CA6A8C0" w14:textId="18F2EAAD" w:rsidR="00A35B96" w:rsidRPr="00D901E6" w:rsidRDefault="00A35B96" w:rsidP="00BB1141">
            <w:pPr>
              <w:jc w:val="center"/>
              <w:rPr>
                <w:rFonts w:ascii="Calibri" w:hAnsi="Calibri" w:cs="Calibri"/>
                <w:b/>
                <w:bCs/>
                <w:i/>
                <w:sz w:val="24"/>
                <w:szCs w:val="24"/>
                <w:lang w:eastAsia="pl-PL"/>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A35B96" w:rsidRPr="00D901E6" w14:paraId="16EBD1A3" w14:textId="77777777" w:rsidTr="00BB1141">
        <w:trPr>
          <w:trHeight w:val="548"/>
        </w:trPr>
        <w:tc>
          <w:tcPr>
            <w:tcW w:w="1673" w:type="dxa"/>
            <w:vAlign w:val="center"/>
          </w:tcPr>
          <w:p w14:paraId="5887548C"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Znak sprawy</w:t>
            </w:r>
          </w:p>
        </w:tc>
        <w:tc>
          <w:tcPr>
            <w:tcW w:w="7541" w:type="dxa"/>
            <w:vAlign w:val="center"/>
          </w:tcPr>
          <w:p w14:paraId="5AC371A6" w14:textId="7C8F4CE7" w:rsidR="00A35B96" w:rsidRPr="00D901E6" w:rsidRDefault="00A35B96" w:rsidP="00BB1141">
            <w:pPr>
              <w:jc w:val="center"/>
              <w:rPr>
                <w:rFonts w:ascii="Calibri" w:hAnsi="Calibri" w:cs="Calibri"/>
                <w:b/>
                <w:sz w:val="24"/>
                <w:szCs w:val="24"/>
                <w:highlight w:val="yellow"/>
                <w:lang w:eastAsia="pl-PL"/>
              </w:rPr>
            </w:pPr>
            <w:r w:rsidRPr="00D901E6">
              <w:rPr>
                <w:rFonts w:ascii="Calibri" w:hAnsi="Calibri" w:cs="Calibri"/>
                <w:b/>
                <w:sz w:val="24"/>
                <w:szCs w:val="24"/>
              </w:rPr>
              <w:t>0</w:t>
            </w:r>
            <w:r w:rsidR="001D66ED">
              <w:rPr>
                <w:rFonts w:ascii="Calibri" w:hAnsi="Calibri" w:cs="Calibri"/>
                <w:b/>
                <w:sz w:val="24"/>
                <w:szCs w:val="24"/>
              </w:rPr>
              <w:t>6</w:t>
            </w:r>
            <w:r w:rsidRPr="00D901E6">
              <w:rPr>
                <w:rFonts w:ascii="Calibri" w:hAnsi="Calibri" w:cs="Calibri"/>
                <w:b/>
                <w:sz w:val="24"/>
                <w:szCs w:val="24"/>
              </w:rPr>
              <w:t>/202</w:t>
            </w:r>
            <w:r w:rsidR="001D66ED">
              <w:rPr>
                <w:rFonts w:ascii="Calibri" w:hAnsi="Calibri" w:cs="Calibri"/>
                <w:b/>
                <w:sz w:val="24"/>
                <w:szCs w:val="24"/>
              </w:rPr>
              <w:t>2</w:t>
            </w:r>
          </w:p>
        </w:tc>
      </w:tr>
    </w:tbl>
    <w:p w14:paraId="6FD61601" w14:textId="77777777" w:rsidR="00A35B96" w:rsidRPr="00D901E6"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D901E6" w:rsidRDefault="00A35B96" w:rsidP="00A35B96">
      <w:pPr>
        <w:rPr>
          <w:rFonts w:asciiTheme="minorHAnsi" w:hAnsiTheme="minorHAnsi" w:cstheme="minorHAnsi"/>
          <w:sz w:val="24"/>
          <w:szCs w:val="24"/>
        </w:rPr>
      </w:pPr>
      <w:r w:rsidRPr="00D901E6">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D901E6" w14:paraId="430A6E70" w14:textId="77777777" w:rsidTr="00BB1141">
        <w:tc>
          <w:tcPr>
            <w:tcW w:w="9067" w:type="dxa"/>
            <w:tcBorders>
              <w:top w:val="single" w:sz="4" w:space="0" w:color="auto"/>
            </w:tcBorders>
            <w:shd w:val="clear" w:color="auto" w:fill="ECECE1"/>
            <w:vAlign w:val="center"/>
          </w:tcPr>
          <w:p w14:paraId="2997E3C9" w14:textId="08150B1B"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W ZAKRESIE ART. 108 UST. 1 PKT 5 USTAWY Z  DNIA  11 WRZEŚNIA 2019 R. PRAWO ZAMÓWIEŃ PUBLICZNYCH (DZ. U. Z 20</w:t>
            </w:r>
            <w:r w:rsidR="001D66ED">
              <w:rPr>
                <w:rFonts w:asciiTheme="minorHAnsi" w:hAnsiTheme="minorHAnsi" w:cstheme="minorHAnsi"/>
                <w:b/>
                <w:sz w:val="24"/>
                <w:szCs w:val="24"/>
                <w:lang w:eastAsia="pl-PL"/>
              </w:rPr>
              <w:t>21</w:t>
            </w:r>
            <w:r w:rsidRPr="00D901E6">
              <w:rPr>
                <w:rFonts w:asciiTheme="minorHAnsi" w:hAnsiTheme="minorHAnsi" w:cstheme="minorHAnsi"/>
                <w:b/>
                <w:sz w:val="24"/>
                <w:szCs w:val="24"/>
                <w:lang w:eastAsia="pl-PL"/>
              </w:rPr>
              <w:t xml:space="preserve"> R. POZ. </w:t>
            </w:r>
            <w:r w:rsidR="001D66ED">
              <w:rPr>
                <w:rFonts w:asciiTheme="minorHAnsi" w:hAnsiTheme="minorHAnsi" w:cstheme="minorHAnsi"/>
                <w:b/>
                <w:sz w:val="24"/>
                <w:szCs w:val="24"/>
                <w:lang w:eastAsia="pl-PL"/>
              </w:rPr>
              <w:t>1129</w:t>
            </w:r>
            <w:r w:rsidRPr="00D901E6">
              <w:rPr>
                <w:rFonts w:asciiTheme="minorHAnsi" w:hAnsiTheme="minorHAnsi" w:cstheme="minorHAnsi"/>
                <w:b/>
                <w:sz w:val="24"/>
                <w:szCs w:val="24"/>
                <w:lang w:eastAsia="pl-PL"/>
              </w:rPr>
              <w:t>, Z PÓŹN. ZM.):</w:t>
            </w:r>
          </w:p>
        </w:tc>
      </w:tr>
      <w:tr w:rsidR="00A35B96" w:rsidRPr="00D901E6" w14:paraId="24620A53" w14:textId="77777777" w:rsidTr="00BB1141">
        <w:trPr>
          <w:trHeight w:val="4090"/>
        </w:trPr>
        <w:tc>
          <w:tcPr>
            <w:tcW w:w="9067" w:type="dxa"/>
            <w:tcBorders>
              <w:top w:val="single" w:sz="4" w:space="0" w:color="auto"/>
            </w:tcBorders>
            <w:shd w:val="clear" w:color="auto" w:fill="FFFFFF" w:themeFill="background1"/>
            <w:vAlign w:val="center"/>
          </w:tcPr>
          <w:p w14:paraId="023B960F" w14:textId="77777777" w:rsidR="00A35B96" w:rsidRPr="00D901E6" w:rsidRDefault="00A35B96" w:rsidP="00BB1141">
            <w:pPr>
              <w:spacing w:line="276" w:lineRule="auto"/>
              <w:rPr>
                <w:rFonts w:asciiTheme="minorHAnsi" w:hAnsiTheme="minorHAnsi" w:cstheme="minorHAnsi"/>
                <w:b/>
                <w:i/>
                <w:lang w:eastAsia="pl-PL"/>
              </w:rPr>
            </w:pPr>
            <w:r w:rsidRPr="00D901E6">
              <w:rPr>
                <w:rFonts w:asciiTheme="minorHAnsi" w:hAnsiTheme="minorHAnsi" w:cstheme="minorHAnsi"/>
                <w:lang w:eastAsia="pl-PL"/>
              </w:rPr>
              <w:t>Składając ofertę w przedmiotowym postępowaniu oświadczamy, że:</w:t>
            </w:r>
          </w:p>
          <w:p w14:paraId="42F868FC" w14:textId="5A2DA0FE" w:rsidR="00A35B96" w:rsidRPr="00D901E6" w:rsidRDefault="00A35B96" w:rsidP="004B651F">
            <w:pPr>
              <w:pStyle w:val="SIWZ10"/>
              <w:numPr>
                <w:ilvl w:val="0"/>
                <w:numId w:val="46"/>
              </w:numPr>
              <w:rPr>
                <w:rFonts w:asciiTheme="minorHAnsi" w:hAnsiTheme="minorHAnsi" w:cstheme="minorHAnsi"/>
                <w:b/>
                <w:bCs/>
                <w:iCs/>
                <w:sz w:val="20"/>
                <w:szCs w:val="20"/>
                <w:lang w:eastAsia="ar-SA"/>
              </w:rPr>
            </w:pPr>
            <w:r w:rsidRPr="00D901E6">
              <w:rPr>
                <w:rFonts w:asciiTheme="minorHAnsi" w:hAnsiTheme="minorHAnsi" w:cstheme="minorHAnsi"/>
                <w:sz w:val="20"/>
                <w:szCs w:val="20"/>
              </w:rPr>
              <w:t>należymy do tej samej grupy kapitałowej w rozumieniu ustawy z dnia 16 lutego 2007 r. o ochronie konkurencji i konsumentów (Dz. U. z 202</w:t>
            </w:r>
            <w:r w:rsidR="001D66ED">
              <w:rPr>
                <w:rFonts w:asciiTheme="minorHAnsi" w:hAnsiTheme="minorHAnsi" w:cstheme="minorHAnsi"/>
                <w:sz w:val="20"/>
                <w:szCs w:val="20"/>
              </w:rPr>
              <w:t>1</w:t>
            </w:r>
            <w:r w:rsidRPr="00D901E6">
              <w:rPr>
                <w:rFonts w:asciiTheme="minorHAnsi" w:hAnsiTheme="minorHAnsi" w:cstheme="minorHAnsi"/>
                <w:sz w:val="20"/>
                <w:szCs w:val="20"/>
              </w:rPr>
              <w:t xml:space="preserve"> r. poz. </w:t>
            </w:r>
            <w:r w:rsidR="001D66ED">
              <w:rPr>
                <w:rFonts w:asciiTheme="minorHAnsi" w:hAnsiTheme="minorHAnsi" w:cstheme="minorHAnsi"/>
                <w:sz w:val="20"/>
                <w:szCs w:val="20"/>
              </w:rPr>
              <w:t>275</w:t>
            </w:r>
            <w:r w:rsidRPr="00D901E6">
              <w:rPr>
                <w:rFonts w:asciiTheme="minorHAnsi" w:hAnsiTheme="minorHAnsi" w:cstheme="minorHAnsi"/>
                <w:sz w:val="20"/>
                <w:szCs w:val="20"/>
              </w:rPr>
              <w:t>), z innym Wykonawcą, który złożył odrębną ofertę, ofertę częściową *:</w:t>
            </w:r>
          </w:p>
          <w:p w14:paraId="4EE0537B" w14:textId="77777777" w:rsidR="00A35B96" w:rsidRPr="00D901E6" w:rsidRDefault="00A35B96" w:rsidP="004B651F">
            <w:pPr>
              <w:widowControl/>
              <w:numPr>
                <w:ilvl w:val="0"/>
                <w:numId w:val="45"/>
              </w:numPr>
              <w:suppressAutoHyphens w:val="0"/>
              <w:overflowPunct/>
              <w:autoSpaceDE/>
              <w:autoSpaceDN w:val="0"/>
              <w:spacing w:after="120"/>
              <w:ind w:left="709"/>
              <w:jc w:val="both"/>
              <w:textAlignment w:val="auto"/>
              <w:rPr>
                <w:rFonts w:asciiTheme="minorHAnsi" w:hAnsiTheme="minorHAnsi" w:cstheme="minorHAnsi"/>
              </w:rPr>
            </w:pPr>
            <w:r w:rsidRPr="00D901E6">
              <w:rPr>
                <w:rFonts w:asciiTheme="minorHAnsi" w:hAnsiTheme="minorHAnsi" w:cstheme="minorHAnsi"/>
              </w:rPr>
              <w:t>…………………………………………………………………………………………**</w:t>
            </w:r>
          </w:p>
          <w:p w14:paraId="0EEF6E8D" w14:textId="77777777" w:rsidR="00A35B96" w:rsidRPr="00D901E6" w:rsidRDefault="00A35B96" w:rsidP="00BB1141">
            <w:pPr>
              <w:suppressAutoHyphens w:val="0"/>
              <w:overflowPunct/>
              <w:autoSpaceDE/>
              <w:autoSpaceDN w:val="0"/>
              <w:spacing w:after="120"/>
              <w:ind w:left="738"/>
              <w:textAlignment w:val="auto"/>
              <w:rPr>
                <w:rFonts w:asciiTheme="minorHAnsi" w:hAnsiTheme="minorHAnsi" w:cstheme="minorHAnsi"/>
              </w:rPr>
            </w:pPr>
            <w:r w:rsidRPr="00D901E6">
              <w:rPr>
                <w:rFonts w:asciiTheme="minorHAnsi" w:hAnsiTheme="minorHAnsi" w:cstheme="minorHAnsi"/>
              </w:rPr>
              <w:t>(Nazwa i adres Wykonawcy)</w:t>
            </w:r>
          </w:p>
          <w:p w14:paraId="1270DB09" w14:textId="77777777" w:rsidR="00A35B96" w:rsidRPr="00D901E6" w:rsidRDefault="00A35B96" w:rsidP="00BB1141">
            <w:pPr>
              <w:tabs>
                <w:tab w:val="left" w:pos="426"/>
              </w:tabs>
              <w:autoSpaceDN w:val="0"/>
              <w:spacing w:after="120"/>
              <w:ind w:left="426"/>
              <w:rPr>
                <w:rFonts w:asciiTheme="minorHAnsi" w:eastAsia="Calibri" w:hAnsiTheme="minorHAnsi" w:cstheme="minorHAnsi"/>
              </w:rPr>
            </w:pPr>
            <w:r w:rsidRPr="00D901E6">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3131CA7E"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D901E6">
              <w:rPr>
                <w:rFonts w:asciiTheme="minorHAnsi" w:eastAsia="Calibri" w:hAnsiTheme="minorHAnsi" w:cstheme="minorHAnsi"/>
              </w:rPr>
              <w:t>nie należymy do tej samej grupy kapitałowej w rozumieniu ustawy z dnia 16 lutego 2007 r. o ochronie konkurencji i konsumentów (Dz. U. z 20</w:t>
            </w:r>
            <w:r w:rsidR="001D66ED">
              <w:rPr>
                <w:rFonts w:asciiTheme="minorHAnsi" w:eastAsia="Calibri" w:hAnsiTheme="minorHAnsi" w:cstheme="minorHAnsi"/>
              </w:rPr>
              <w:t>21</w:t>
            </w:r>
            <w:r w:rsidRPr="00D901E6">
              <w:rPr>
                <w:rFonts w:asciiTheme="minorHAnsi" w:eastAsia="Calibri" w:hAnsiTheme="minorHAnsi" w:cstheme="minorHAnsi"/>
              </w:rPr>
              <w:t xml:space="preserve"> r. poz. </w:t>
            </w:r>
            <w:r w:rsidR="001D66ED">
              <w:rPr>
                <w:rFonts w:asciiTheme="minorHAnsi" w:eastAsia="Calibri" w:hAnsiTheme="minorHAnsi" w:cstheme="minorHAnsi"/>
              </w:rPr>
              <w:t>275</w:t>
            </w:r>
            <w:r w:rsidRPr="00D901E6">
              <w:rPr>
                <w:rFonts w:asciiTheme="minorHAnsi" w:eastAsia="Calibri" w:hAnsiTheme="minorHAnsi" w:cstheme="minorHAnsi"/>
              </w:rPr>
              <w:t>), z innym Wykonawcą, który złożył odrębną ofertę, ofertę częściową*;</w:t>
            </w:r>
          </w:p>
          <w:p w14:paraId="388D0695" w14:textId="2970A107"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D901E6">
              <w:rPr>
                <w:rFonts w:asciiTheme="minorHAnsi" w:eastAsia="Calibri" w:hAnsiTheme="minorHAnsi" w:cstheme="minorHAnsi"/>
                <w:u w:val="single"/>
                <w:lang w:eastAsia="pl-PL"/>
              </w:rPr>
              <w:t>nie należymy do żadnej grupy kapitałowej</w:t>
            </w:r>
            <w:r w:rsidRPr="00D901E6">
              <w:rPr>
                <w:rFonts w:asciiTheme="minorHAnsi" w:eastAsia="Calibri" w:hAnsiTheme="minorHAnsi" w:cstheme="minorHAnsi"/>
                <w:lang w:eastAsia="pl-PL"/>
              </w:rPr>
              <w:t xml:space="preserve"> w rozumieniu ustawy z dnia 16 lutego 2007 r. o ochronie konkurencji i konsumentów (Dz. U z 202</w:t>
            </w:r>
            <w:r w:rsidR="001D66ED">
              <w:rPr>
                <w:rFonts w:asciiTheme="minorHAnsi" w:eastAsia="Calibri" w:hAnsiTheme="minorHAnsi" w:cstheme="minorHAnsi"/>
                <w:lang w:eastAsia="pl-PL"/>
              </w:rPr>
              <w:t>1</w:t>
            </w:r>
            <w:r w:rsidRPr="00D901E6">
              <w:rPr>
                <w:rFonts w:asciiTheme="minorHAnsi" w:eastAsia="Calibri" w:hAnsiTheme="minorHAnsi" w:cstheme="minorHAnsi"/>
                <w:lang w:eastAsia="pl-PL"/>
              </w:rPr>
              <w:t xml:space="preserve"> r. poz. </w:t>
            </w:r>
            <w:r w:rsidR="001D66ED">
              <w:rPr>
                <w:rFonts w:asciiTheme="minorHAnsi" w:eastAsia="Calibri" w:hAnsiTheme="minorHAnsi" w:cstheme="minorHAnsi"/>
                <w:lang w:eastAsia="pl-PL"/>
              </w:rPr>
              <w:t>275</w:t>
            </w:r>
            <w:r w:rsidRPr="00D901E6">
              <w:rPr>
                <w:rFonts w:asciiTheme="minorHAnsi" w:eastAsia="Calibri" w:hAnsiTheme="minorHAnsi" w:cstheme="minorHAnsi"/>
                <w:lang w:eastAsia="pl-PL"/>
              </w:rPr>
              <w:t>)*;</w:t>
            </w:r>
          </w:p>
          <w:p w14:paraId="1542554D" w14:textId="77777777" w:rsidR="00A35B96" w:rsidRPr="00D901E6" w:rsidRDefault="00A35B96" w:rsidP="00BB1141">
            <w:pPr>
              <w:spacing w:line="276" w:lineRule="auto"/>
              <w:rPr>
                <w:rFonts w:asciiTheme="minorHAnsi" w:hAnsiTheme="minorHAnsi" w:cstheme="minorHAnsi"/>
                <w:bCs/>
                <w:lang w:eastAsia="pl-PL"/>
              </w:rPr>
            </w:pPr>
            <w:r w:rsidRPr="00D901E6">
              <w:rPr>
                <w:rFonts w:asciiTheme="minorHAnsi" w:hAnsiTheme="minorHAnsi" w:cstheme="minorHAnsi"/>
                <w:bCs/>
                <w:lang w:eastAsia="pl-PL"/>
              </w:rPr>
              <w:t>*należy zaznaczyć właściwe</w:t>
            </w:r>
          </w:p>
          <w:p w14:paraId="2CCF3647" w14:textId="77777777" w:rsidR="00A35B96" w:rsidRPr="00D901E6" w:rsidRDefault="00A35B96" w:rsidP="00BB1141">
            <w:pPr>
              <w:rPr>
                <w:rFonts w:asciiTheme="minorHAnsi" w:hAnsiTheme="minorHAnsi" w:cstheme="minorHAnsi"/>
                <w:sz w:val="24"/>
                <w:szCs w:val="24"/>
                <w:lang w:eastAsia="pl-PL"/>
              </w:rPr>
            </w:pPr>
            <w:r w:rsidRPr="00D901E6">
              <w:rPr>
                <w:rFonts w:asciiTheme="minorHAnsi" w:hAnsiTheme="minorHAnsi" w:cstheme="minorHAnsi"/>
                <w:lang w:eastAsia="pl-PL"/>
              </w:rPr>
              <w:t>** wypełnić jeżeli dotyczy</w:t>
            </w:r>
          </w:p>
        </w:tc>
      </w:tr>
      <w:tr w:rsidR="00A35B96" w:rsidRPr="00D901E6" w14:paraId="1B974C54" w14:textId="77777777" w:rsidTr="00BB1141">
        <w:tc>
          <w:tcPr>
            <w:tcW w:w="9067" w:type="dxa"/>
            <w:tcBorders>
              <w:top w:val="single" w:sz="4" w:space="0" w:color="auto"/>
            </w:tcBorders>
            <w:shd w:val="clear" w:color="auto" w:fill="ECECE1"/>
            <w:vAlign w:val="center"/>
          </w:tcPr>
          <w:p w14:paraId="6032E565" w14:textId="77777777"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DOTYCZĄCE PODANYCH INFORMACJI:</w:t>
            </w:r>
          </w:p>
        </w:tc>
      </w:tr>
      <w:tr w:rsidR="00A35B96" w:rsidRPr="00D901E6" w14:paraId="47A8B5B8" w14:textId="77777777" w:rsidTr="00BB1141">
        <w:trPr>
          <w:trHeight w:val="1125"/>
        </w:trPr>
        <w:tc>
          <w:tcPr>
            <w:tcW w:w="9067" w:type="dxa"/>
            <w:shd w:val="clear" w:color="auto" w:fill="FFFFFF" w:themeFill="background1"/>
            <w:vAlign w:val="center"/>
          </w:tcPr>
          <w:p w14:paraId="1657F6EE" w14:textId="77777777" w:rsidR="00A35B96" w:rsidRPr="00D901E6" w:rsidRDefault="00A35B96" w:rsidP="00BB1141">
            <w:pPr>
              <w:rPr>
                <w:rFonts w:asciiTheme="minorHAnsi" w:hAnsiTheme="minorHAnsi" w:cstheme="minorHAnsi"/>
              </w:rPr>
            </w:pPr>
            <w:r w:rsidRPr="00D901E6">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75DAFAB9" w:rsidR="00571163" w:rsidRDefault="00571163" w:rsidP="00571163">
      <w:pPr>
        <w:rPr>
          <w:rFonts w:asciiTheme="minorHAnsi" w:hAnsiTheme="minorHAnsi" w:cstheme="minorHAnsi"/>
          <w:sz w:val="24"/>
          <w:szCs w:val="24"/>
        </w:rPr>
      </w:pPr>
    </w:p>
    <w:p w14:paraId="24E1998F" w14:textId="77777777" w:rsidR="004F4E06" w:rsidRDefault="004F4E06" w:rsidP="00571163">
      <w:pPr>
        <w:rPr>
          <w:rFonts w:asciiTheme="minorHAnsi" w:hAnsiTheme="minorHAnsi" w:cstheme="minorHAnsi"/>
          <w:sz w:val="24"/>
          <w:szCs w:val="24"/>
        </w:rPr>
        <w:sectPr w:rsidR="004F4E06" w:rsidSect="004F4E06">
          <w:footnotePr>
            <w:pos w:val="beneathText"/>
          </w:footnotePr>
          <w:pgSz w:w="11905" w:h="16837" w:code="9"/>
          <w:pgMar w:top="1418" w:right="1418" w:bottom="1418" w:left="1418" w:header="709" w:footer="709" w:gutter="0"/>
          <w:cols w:space="708"/>
          <w:titlePg/>
          <w:docGrid w:linePitch="360"/>
        </w:sectPr>
      </w:pPr>
    </w:p>
    <w:p w14:paraId="51CEA514" w14:textId="726D1D9E" w:rsidR="00C6397D" w:rsidRPr="00BF77DA" w:rsidRDefault="00C6397D" w:rsidP="00C6397D">
      <w:pPr>
        <w:pStyle w:val="Nagwek2"/>
        <w:tabs>
          <w:tab w:val="right" w:pos="9071"/>
        </w:tabs>
        <w:rPr>
          <w:rFonts w:asciiTheme="minorHAnsi" w:hAnsiTheme="minorHAnsi"/>
          <w:bCs/>
          <w:iCs/>
          <w:szCs w:val="24"/>
        </w:rPr>
      </w:pPr>
      <w:bookmarkStart w:id="9" w:name="_Hlk80293986"/>
      <w:bookmarkStart w:id="10" w:name="_Toc312055560"/>
      <w:r w:rsidRPr="00BF77DA">
        <w:rPr>
          <w:rFonts w:asciiTheme="minorHAnsi" w:hAnsiTheme="minorHAnsi"/>
          <w:szCs w:val="24"/>
        </w:rPr>
        <w:lastRenderedPageBreak/>
        <w:t>Ozn. postępowania 0</w:t>
      </w:r>
      <w:r w:rsidR="001D66ED">
        <w:rPr>
          <w:rFonts w:asciiTheme="minorHAnsi" w:hAnsiTheme="minorHAnsi"/>
          <w:szCs w:val="24"/>
        </w:rPr>
        <w:t>6</w:t>
      </w:r>
      <w:r w:rsidRPr="00BF77DA">
        <w:rPr>
          <w:rFonts w:asciiTheme="minorHAnsi" w:hAnsiTheme="minorHAnsi"/>
          <w:szCs w:val="24"/>
        </w:rPr>
        <w:t>/202</w:t>
      </w:r>
      <w:r w:rsidR="001D66ED">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załącznik nr 5 do swz</w:t>
      </w:r>
    </w:p>
    <w:p w14:paraId="7F9FC455" w14:textId="77777777" w:rsidR="00C6397D" w:rsidRPr="00BF77DA" w:rsidRDefault="00C6397D" w:rsidP="00C6397D">
      <w:pPr>
        <w:keepNext/>
        <w:jc w:val="center"/>
        <w:outlineLvl w:val="0"/>
        <w:rPr>
          <w:rFonts w:ascii="Calibri" w:hAnsi="Calibri" w:cs="Arial"/>
          <w:b/>
          <w:sz w:val="22"/>
          <w:szCs w:val="22"/>
        </w:rPr>
      </w:pPr>
    </w:p>
    <w:p w14:paraId="2F3BF4E7" w14:textId="77777777" w:rsidR="00C6397D" w:rsidRPr="00BF77DA" w:rsidRDefault="00C6397D" w:rsidP="00C6397D">
      <w:pPr>
        <w:spacing w:line="276" w:lineRule="auto"/>
        <w:rPr>
          <w:rFonts w:ascii="Arial" w:eastAsia="Calibri" w:hAnsi="Arial" w:cs="Arial"/>
          <w:szCs w:val="24"/>
        </w:rPr>
      </w:pPr>
    </w:p>
    <w:p w14:paraId="2A2F1DDB" w14:textId="77777777" w:rsidR="00C6397D" w:rsidRPr="00BF77DA" w:rsidRDefault="00C6397D" w:rsidP="00C6397D">
      <w:pPr>
        <w:spacing w:line="276" w:lineRule="auto"/>
        <w:rPr>
          <w:rFonts w:asciiTheme="minorHAnsi" w:eastAsia="Calibri" w:hAnsiTheme="minorHAnsi" w:cstheme="minorHAnsi"/>
          <w:sz w:val="24"/>
          <w:szCs w:val="24"/>
        </w:rPr>
      </w:pPr>
      <w:r w:rsidRPr="00BF77DA">
        <w:rPr>
          <w:rFonts w:asciiTheme="minorHAnsi" w:eastAsia="Calibri" w:hAnsiTheme="minorHAnsi" w:cstheme="minorHAnsi"/>
          <w:sz w:val="24"/>
          <w:szCs w:val="24"/>
        </w:rPr>
        <w:t xml:space="preserve">Nazwa Wykonawcy / Wykonawców  </w:t>
      </w:r>
      <w:r w:rsidRPr="00BF77DA">
        <w:rPr>
          <w:rFonts w:asciiTheme="minorHAnsi" w:eastAsia="Calibri" w:hAnsiTheme="minorHAnsi" w:cstheme="minorHAnsi"/>
          <w:b/>
          <w:sz w:val="24"/>
          <w:szCs w:val="24"/>
        </w:rPr>
        <w:t>………………………………………………………………………………………….………………</w:t>
      </w:r>
      <w:r w:rsidRPr="00BF77DA">
        <w:rPr>
          <w:rFonts w:asciiTheme="minorHAnsi" w:eastAsia="Calibri" w:hAnsiTheme="minorHAnsi" w:cstheme="minorHAnsi"/>
          <w:sz w:val="24"/>
          <w:szCs w:val="24"/>
        </w:rPr>
        <w:t>.</w:t>
      </w:r>
    </w:p>
    <w:p w14:paraId="6C992F86"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b/>
          <w:sz w:val="24"/>
          <w:szCs w:val="24"/>
        </w:rPr>
        <w:t>……………………………………………………………………………………………..….…………</w:t>
      </w:r>
    </w:p>
    <w:p w14:paraId="4BC12722"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sz w:val="24"/>
          <w:szCs w:val="24"/>
        </w:rPr>
        <w:t xml:space="preserve">Adres </w:t>
      </w:r>
      <w:r w:rsidRPr="00BF77DA">
        <w:rPr>
          <w:rFonts w:asciiTheme="minorHAnsi" w:eastAsia="Calibri" w:hAnsiTheme="minorHAnsi" w:cstheme="minorHAnsi"/>
          <w:b/>
          <w:sz w:val="24"/>
          <w:szCs w:val="24"/>
        </w:rPr>
        <w:t>………………………………………………………………………………….………………</w:t>
      </w:r>
    </w:p>
    <w:p w14:paraId="4C071C24" w14:textId="77777777" w:rsidR="00C6397D" w:rsidRPr="00BF77DA" w:rsidRDefault="00C6397D" w:rsidP="00C6397D">
      <w:pPr>
        <w:rPr>
          <w:rFonts w:asciiTheme="minorHAnsi" w:hAnsiTheme="minorHAnsi" w:cstheme="minorHAnsi"/>
        </w:rPr>
      </w:pPr>
    </w:p>
    <w:p w14:paraId="47CF7448" w14:textId="374F9838" w:rsidR="00C6397D" w:rsidRPr="00BF77DA" w:rsidRDefault="00C6397D" w:rsidP="00C6397D">
      <w:pPr>
        <w:keepNext/>
        <w:shd w:val="clear" w:color="auto" w:fill="ECECE1"/>
        <w:jc w:val="center"/>
        <w:outlineLvl w:val="1"/>
        <w:rPr>
          <w:rFonts w:asciiTheme="minorHAnsi" w:hAnsiTheme="minorHAnsi" w:cstheme="minorHAnsi"/>
          <w:lang w:eastAsia="pl-PL"/>
        </w:rPr>
      </w:pPr>
      <w:r w:rsidRPr="00BF77DA">
        <w:rPr>
          <w:rFonts w:asciiTheme="minorHAnsi" w:hAnsiTheme="minorHAnsi" w:cstheme="minorHAnsi"/>
          <w:b/>
          <w:bCs/>
          <w:caps/>
          <w:lang w:eastAsia="pl-PL"/>
        </w:rPr>
        <w:t>OŚWIADCZENIE o aktualności informacji zawartych w oświadczeniu, o którym mowa w art. 125 ust. 1 ustawy z dnia 11 września 2019 r. Prawo zamówień publicznych (Dz. U. z 20</w:t>
      </w:r>
      <w:r w:rsidR="001D66ED">
        <w:rPr>
          <w:rFonts w:asciiTheme="minorHAnsi" w:hAnsiTheme="minorHAnsi" w:cstheme="minorHAnsi"/>
          <w:b/>
          <w:bCs/>
          <w:caps/>
          <w:lang w:eastAsia="pl-PL"/>
        </w:rPr>
        <w:t>21</w:t>
      </w:r>
      <w:r w:rsidRPr="00BF77DA">
        <w:rPr>
          <w:rFonts w:asciiTheme="minorHAnsi" w:hAnsiTheme="minorHAnsi" w:cstheme="minorHAnsi"/>
          <w:b/>
          <w:bCs/>
          <w:caps/>
          <w:lang w:eastAsia="pl-PL"/>
        </w:rPr>
        <w:t xml:space="preserve"> r. poz. </w:t>
      </w:r>
      <w:r w:rsidR="001D66ED">
        <w:rPr>
          <w:rFonts w:asciiTheme="minorHAnsi" w:hAnsiTheme="minorHAnsi" w:cstheme="minorHAnsi"/>
          <w:b/>
          <w:bCs/>
          <w:caps/>
          <w:lang w:eastAsia="pl-PL"/>
        </w:rPr>
        <w:t>1129</w:t>
      </w:r>
      <w:r w:rsidRPr="00BF77DA">
        <w:rPr>
          <w:rFonts w:asciiTheme="minorHAnsi" w:hAnsiTheme="minorHAnsi" w:cstheme="minorHAnsi"/>
          <w:b/>
          <w:bCs/>
          <w:caps/>
          <w:lang w:eastAsia="pl-PL"/>
        </w:rPr>
        <w:t xml:space="preserve">, z późn. zm.) (dalej </w:t>
      </w:r>
      <w:r w:rsidRPr="00BF77DA">
        <w:rPr>
          <w:rFonts w:asciiTheme="minorHAnsi" w:hAnsiTheme="minorHAnsi" w:cstheme="minorHAnsi"/>
          <w:b/>
          <w:bCs/>
          <w:i/>
          <w:caps/>
          <w:lang w:eastAsia="pl-PL"/>
        </w:rPr>
        <w:t>Ustawa</w:t>
      </w:r>
      <w:r w:rsidRPr="00BF77DA">
        <w:rPr>
          <w:rFonts w:asciiTheme="minorHAnsi" w:hAnsiTheme="minorHAnsi" w:cstheme="minorHAnsi"/>
          <w:b/>
          <w:bCs/>
          <w:caps/>
          <w:lang w:eastAsia="pl-PL"/>
        </w:rPr>
        <w:t>)</w:t>
      </w:r>
      <w:r w:rsidRPr="00BF77DA">
        <w:rPr>
          <w:rFonts w:asciiTheme="minorHAnsi" w:hAnsiTheme="minorHAnsi" w:cstheme="minorHAnsi"/>
          <w:b/>
        </w:rPr>
        <w:t>:</w:t>
      </w:r>
    </w:p>
    <w:p w14:paraId="7CACDAE0" w14:textId="77777777" w:rsidR="00C6397D" w:rsidRPr="00BF77DA" w:rsidRDefault="00C6397D" w:rsidP="00C6397D">
      <w:pPr>
        <w:spacing w:line="276" w:lineRule="auto"/>
        <w:jc w:val="center"/>
        <w:rPr>
          <w:rFonts w:asciiTheme="minorHAnsi" w:hAnsiTheme="minorHAnsi" w:cstheme="minorHAnsi"/>
          <w:b/>
          <w:i/>
        </w:rPr>
      </w:pPr>
    </w:p>
    <w:p w14:paraId="0E55B2B9" w14:textId="77777777" w:rsidR="00C6397D" w:rsidRPr="00BF77DA" w:rsidRDefault="00C6397D" w:rsidP="00C6397D">
      <w:pPr>
        <w:pStyle w:val="ust"/>
        <w:spacing w:before="0" w:after="0" w:line="276" w:lineRule="auto"/>
        <w:ind w:left="0" w:firstLine="0"/>
        <w:jc w:val="center"/>
        <w:rPr>
          <w:rFonts w:asciiTheme="minorHAnsi" w:hAnsiTheme="minorHAnsi" w:cstheme="minorHAnsi"/>
        </w:rPr>
      </w:pPr>
      <w:r w:rsidRPr="00BF77DA">
        <w:rPr>
          <w:rFonts w:asciiTheme="minorHAnsi" w:hAnsiTheme="minorHAnsi" w:cstheme="minorHAns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BF77DA" w:rsidRPr="00BF77DA" w14:paraId="381C03A7" w14:textId="77777777" w:rsidTr="00C6397D">
        <w:trPr>
          <w:trHeight w:val="570"/>
        </w:trPr>
        <w:tc>
          <w:tcPr>
            <w:tcW w:w="1673" w:type="dxa"/>
            <w:vAlign w:val="center"/>
          </w:tcPr>
          <w:p w14:paraId="08B613B0"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Nazwa postępowania</w:t>
            </w:r>
          </w:p>
        </w:tc>
        <w:tc>
          <w:tcPr>
            <w:tcW w:w="7541" w:type="dxa"/>
            <w:vAlign w:val="center"/>
          </w:tcPr>
          <w:p w14:paraId="48DE76A1" w14:textId="1DB1D3D7" w:rsidR="00C6397D" w:rsidRPr="00BF77DA" w:rsidRDefault="00C6397D" w:rsidP="00C6397D">
            <w:pPr>
              <w:jc w:val="center"/>
              <w:rPr>
                <w:rFonts w:asciiTheme="minorHAnsi" w:hAnsiTheme="minorHAnsi"/>
                <w:b/>
                <w:sz w:val="24"/>
                <w:szCs w:val="24"/>
              </w:rPr>
            </w:pPr>
            <w:r w:rsidRPr="00BF77DA">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BF77DA" w:rsidRPr="00BF77DA" w14:paraId="308F04C3" w14:textId="77777777" w:rsidTr="00C6397D">
        <w:trPr>
          <w:trHeight w:val="548"/>
        </w:trPr>
        <w:tc>
          <w:tcPr>
            <w:tcW w:w="1673" w:type="dxa"/>
            <w:vAlign w:val="center"/>
          </w:tcPr>
          <w:p w14:paraId="25C4DCE9"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Znak sprawy</w:t>
            </w:r>
          </w:p>
        </w:tc>
        <w:tc>
          <w:tcPr>
            <w:tcW w:w="7541" w:type="dxa"/>
            <w:vAlign w:val="center"/>
          </w:tcPr>
          <w:p w14:paraId="7466C96C" w14:textId="1F04AB05" w:rsidR="00C6397D" w:rsidRPr="00BF77DA" w:rsidRDefault="00C6397D" w:rsidP="00C6397D">
            <w:pPr>
              <w:jc w:val="center"/>
              <w:rPr>
                <w:rFonts w:ascii="Calibri" w:hAnsi="Calibri" w:cs="Calibri"/>
                <w:b/>
                <w:sz w:val="24"/>
                <w:szCs w:val="24"/>
              </w:rPr>
            </w:pPr>
            <w:r w:rsidRPr="00BF77DA">
              <w:rPr>
                <w:rFonts w:ascii="Calibri" w:hAnsi="Calibri" w:cs="Calibri"/>
                <w:b/>
                <w:sz w:val="24"/>
                <w:szCs w:val="24"/>
              </w:rPr>
              <w:t>0</w:t>
            </w:r>
            <w:r w:rsidR="001D66ED">
              <w:rPr>
                <w:rFonts w:ascii="Calibri" w:hAnsi="Calibri" w:cs="Calibri"/>
                <w:b/>
                <w:sz w:val="24"/>
                <w:szCs w:val="24"/>
              </w:rPr>
              <w:t>6</w:t>
            </w:r>
            <w:r w:rsidRPr="00BF77DA">
              <w:rPr>
                <w:rFonts w:ascii="Calibri" w:hAnsi="Calibri" w:cs="Calibri"/>
                <w:b/>
                <w:sz w:val="24"/>
                <w:szCs w:val="24"/>
              </w:rPr>
              <w:t>/202</w:t>
            </w:r>
            <w:r w:rsidR="001D66ED">
              <w:rPr>
                <w:rFonts w:ascii="Calibri" w:hAnsi="Calibri" w:cs="Calibri"/>
                <w:b/>
                <w:sz w:val="24"/>
                <w:szCs w:val="24"/>
              </w:rPr>
              <w:t>2</w:t>
            </w:r>
          </w:p>
        </w:tc>
      </w:tr>
    </w:tbl>
    <w:p w14:paraId="79B66927" w14:textId="77777777" w:rsidR="00C6397D" w:rsidRPr="00BF77DA" w:rsidRDefault="00C6397D" w:rsidP="00C6397D">
      <w:pPr>
        <w:spacing w:line="276" w:lineRule="auto"/>
        <w:jc w:val="center"/>
        <w:rPr>
          <w:rFonts w:asciiTheme="minorHAnsi" w:hAnsiTheme="minorHAnsi" w:cstheme="minorHAnsi"/>
          <w:b/>
          <w:bCs/>
          <w:i/>
          <w:iCs/>
        </w:rPr>
      </w:pPr>
    </w:p>
    <w:p w14:paraId="65ED05D6" w14:textId="77777777" w:rsidR="00C6397D" w:rsidRPr="00BF77DA" w:rsidRDefault="00C6397D" w:rsidP="00C6397D">
      <w:pPr>
        <w:rPr>
          <w:rFonts w:asciiTheme="minorHAnsi" w:hAnsiTheme="minorHAnsi" w:cstheme="minorHAnsi"/>
        </w:rPr>
      </w:pPr>
      <w:r w:rsidRPr="00BF77DA">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BF77DA" w:rsidRPr="00BF77DA" w14:paraId="65EC5D1B"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105C892"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w:t>
            </w:r>
          </w:p>
        </w:tc>
      </w:tr>
      <w:tr w:rsidR="00BF77DA" w:rsidRPr="00BF77DA" w14:paraId="466AAD7F"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7BCCD5E"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611F72F4"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3 ustawy;</w:t>
            </w:r>
          </w:p>
          <w:p w14:paraId="0E89D263"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4 ustawy, dotyczących orzeczenia zakazu ubiegania się o zamówienie publiczne tytułem środka zapobiegawczego;</w:t>
            </w:r>
          </w:p>
          <w:p w14:paraId="5858C7FA"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5 ustawy, dotyczących zawarcia z innymi wykonawcami porozumienia mającego na celu zakłócenie konkurencji;</w:t>
            </w:r>
          </w:p>
          <w:p w14:paraId="60FC9B82" w14:textId="1534BB96"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6 ustawy;</w:t>
            </w:r>
          </w:p>
          <w:p w14:paraId="55E6B453" w14:textId="77777777" w:rsidR="00C6397D" w:rsidRPr="00BF77DA" w:rsidRDefault="00C6397D" w:rsidP="0095563D">
            <w:pPr>
              <w:pStyle w:val="Akapitzlist4"/>
              <w:ind w:left="0"/>
              <w:rPr>
                <w:rFonts w:asciiTheme="minorHAnsi" w:hAnsiTheme="minorHAnsi" w:cstheme="minorHAnsi"/>
              </w:rPr>
            </w:pPr>
          </w:p>
          <w:p w14:paraId="0EA0B5CA"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 są nadal aktualne.</w:t>
            </w:r>
          </w:p>
        </w:tc>
      </w:tr>
      <w:tr w:rsidR="00BF77DA" w:rsidRPr="00BF77DA" w14:paraId="4E99A6A6"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58EB3F0"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 DOTYCZĄCE PODANYCH INFORMACJI:</w:t>
            </w:r>
          </w:p>
        </w:tc>
      </w:tr>
      <w:tr w:rsidR="00C6397D" w:rsidRPr="00BF77DA" w14:paraId="1212BF6D"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779B0B70" w14:textId="77777777" w:rsidR="00C6397D" w:rsidRPr="00BF77DA" w:rsidRDefault="00C6397D" w:rsidP="00DF25A4">
            <w:pPr>
              <w:rPr>
                <w:rFonts w:asciiTheme="minorHAnsi" w:hAnsiTheme="minorHAnsi" w:cstheme="minorHAnsi"/>
              </w:rPr>
            </w:pPr>
            <w:r w:rsidRPr="00BF77DA">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4467643" w14:textId="77777777" w:rsidR="00C6397D" w:rsidRPr="00BF77DA" w:rsidRDefault="00C6397D" w:rsidP="00C6397D">
      <w:pPr>
        <w:rPr>
          <w:rFonts w:asciiTheme="minorHAnsi" w:hAnsiTheme="minorHAnsi" w:cstheme="minorHAnsi"/>
          <w:b/>
          <w:bCs/>
          <w:lang w:eastAsia="pl-PL"/>
        </w:rPr>
      </w:pPr>
    </w:p>
    <w:p w14:paraId="4E33D4FC" w14:textId="77777777" w:rsidR="00C6397D" w:rsidRPr="00BF77DA" w:rsidRDefault="00C6397D" w:rsidP="00C6397D">
      <w:pPr>
        <w:rPr>
          <w:rFonts w:asciiTheme="minorHAnsi" w:hAnsiTheme="minorHAnsi" w:cstheme="minorHAnsi"/>
          <w:b/>
          <w:bCs/>
          <w:lang w:eastAsia="pl-PL"/>
        </w:rPr>
      </w:pPr>
    </w:p>
    <w:p w14:paraId="357EB013" w14:textId="77777777" w:rsidR="00C6397D" w:rsidRPr="00C6397D" w:rsidRDefault="00C6397D" w:rsidP="00C6397D">
      <w:pPr>
        <w:pStyle w:val="Standard"/>
        <w:tabs>
          <w:tab w:val="left" w:pos="567"/>
        </w:tabs>
        <w:rPr>
          <w:rFonts w:asciiTheme="minorHAnsi" w:hAnsiTheme="minorHAnsi" w:cstheme="minorHAnsi"/>
          <w:bCs/>
          <w:color w:val="FF0000"/>
          <w:sz w:val="22"/>
          <w:szCs w:val="22"/>
        </w:rPr>
      </w:pPr>
    </w:p>
    <w:p w14:paraId="58358B4A" w14:textId="77777777" w:rsidR="00C6397D" w:rsidRPr="00C6397D" w:rsidRDefault="00C6397D" w:rsidP="00C6397D">
      <w:pPr>
        <w:rPr>
          <w:rFonts w:asciiTheme="minorHAnsi" w:hAnsiTheme="minorHAnsi" w:cstheme="minorHAnsi"/>
          <w:color w:val="FF0000"/>
        </w:rPr>
      </w:pPr>
    </w:p>
    <w:bookmarkEnd w:id="9"/>
    <w:p w14:paraId="35A0A015" w14:textId="77777777" w:rsidR="00571163" w:rsidRPr="00240DF4" w:rsidRDefault="00571163" w:rsidP="00571163">
      <w:pPr>
        <w:ind w:left="6372"/>
        <w:jc w:val="center"/>
        <w:rPr>
          <w:rFonts w:asciiTheme="minorHAnsi" w:hAnsiTheme="minorHAnsi" w:cstheme="minorHAnsi"/>
          <w:b/>
          <w:sz w:val="24"/>
          <w:szCs w:val="24"/>
        </w:rPr>
      </w:pPr>
    </w:p>
    <w:p w14:paraId="302F2904" w14:textId="77777777" w:rsidR="00477D06" w:rsidRDefault="00477D06">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55EC0E6" w14:textId="4D2387EF" w:rsidR="00C6397D" w:rsidRPr="00E418D7" w:rsidRDefault="00C6397D" w:rsidP="00C6397D">
      <w:pPr>
        <w:pStyle w:val="Nagwek2"/>
        <w:tabs>
          <w:tab w:val="right" w:pos="9071"/>
        </w:tabs>
        <w:rPr>
          <w:rFonts w:asciiTheme="minorHAnsi" w:hAnsiTheme="minorHAnsi"/>
          <w:bCs/>
          <w:iCs/>
          <w:szCs w:val="24"/>
        </w:rPr>
      </w:pPr>
      <w:bookmarkStart w:id="11" w:name="_Hlk80294273"/>
      <w:bookmarkEnd w:id="10"/>
      <w:r w:rsidRPr="00E418D7">
        <w:rPr>
          <w:rFonts w:asciiTheme="minorHAnsi" w:hAnsiTheme="minorHAnsi"/>
          <w:szCs w:val="24"/>
        </w:rPr>
        <w:lastRenderedPageBreak/>
        <w:t>Ozn. postępowania 0</w:t>
      </w:r>
      <w:r w:rsidR="00E418D7">
        <w:rPr>
          <w:rFonts w:asciiTheme="minorHAnsi" w:hAnsiTheme="minorHAnsi"/>
          <w:szCs w:val="24"/>
        </w:rPr>
        <w:t>6</w:t>
      </w:r>
      <w:r w:rsidRPr="00E418D7">
        <w:rPr>
          <w:rFonts w:asciiTheme="minorHAnsi" w:hAnsiTheme="minorHAnsi"/>
          <w:szCs w:val="24"/>
        </w:rPr>
        <w:t>/202</w:t>
      </w:r>
      <w:r w:rsidR="00E418D7">
        <w:rPr>
          <w:rFonts w:asciiTheme="minorHAnsi" w:hAnsiTheme="minorHAnsi"/>
          <w:szCs w:val="24"/>
        </w:rPr>
        <w:t>2</w:t>
      </w:r>
      <w:r w:rsidRPr="00E418D7">
        <w:rPr>
          <w:rFonts w:asciiTheme="minorHAnsi" w:hAnsiTheme="minorHAnsi"/>
          <w:szCs w:val="24"/>
        </w:rPr>
        <w:tab/>
      </w:r>
      <w:r w:rsidRPr="00E418D7">
        <w:rPr>
          <w:rFonts w:asciiTheme="minorHAnsi" w:hAnsiTheme="minorHAnsi"/>
          <w:bCs/>
          <w:szCs w:val="24"/>
        </w:rPr>
        <w:t>załącznik nr 6 do swz</w:t>
      </w:r>
    </w:p>
    <w:p w14:paraId="4F1B2879" w14:textId="77777777" w:rsidR="00C6397D" w:rsidRPr="00E418D7" w:rsidRDefault="00C6397D" w:rsidP="00C6397D">
      <w:pPr>
        <w:keepNext/>
        <w:jc w:val="center"/>
        <w:outlineLvl w:val="0"/>
        <w:rPr>
          <w:rFonts w:ascii="Calibri" w:hAnsi="Calibri" w:cs="Arial"/>
          <w:b/>
          <w:sz w:val="22"/>
          <w:szCs w:val="22"/>
        </w:rPr>
      </w:pPr>
    </w:p>
    <w:p w14:paraId="5FEC799B" w14:textId="77777777" w:rsidR="00C6397D" w:rsidRPr="00E418D7" w:rsidRDefault="00C6397D" w:rsidP="00C6397D">
      <w:pPr>
        <w:spacing w:line="276" w:lineRule="auto"/>
        <w:rPr>
          <w:rFonts w:ascii="Arial" w:eastAsia="Calibri" w:hAnsi="Arial" w:cs="Arial"/>
          <w:szCs w:val="24"/>
        </w:rPr>
      </w:pPr>
    </w:p>
    <w:p w14:paraId="0E020C5F" w14:textId="77777777" w:rsidR="00C6397D" w:rsidRPr="00E418D7" w:rsidRDefault="00C6397D" w:rsidP="00C6397D">
      <w:pPr>
        <w:spacing w:line="276" w:lineRule="auto"/>
        <w:rPr>
          <w:rFonts w:asciiTheme="minorHAnsi" w:eastAsia="Calibri" w:hAnsiTheme="minorHAnsi" w:cstheme="minorHAnsi"/>
          <w:sz w:val="24"/>
          <w:szCs w:val="24"/>
        </w:rPr>
      </w:pPr>
      <w:r w:rsidRPr="00E418D7">
        <w:rPr>
          <w:rFonts w:asciiTheme="minorHAnsi" w:eastAsia="Calibri" w:hAnsiTheme="minorHAnsi" w:cstheme="minorHAnsi"/>
          <w:sz w:val="24"/>
          <w:szCs w:val="24"/>
        </w:rPr>
        <w:t xml:space="preserve">Nazwa Wykonawcy / Wykonawców  </w:t>
      </w:r>
      <w:r w:rsidRPr="00E418D7">
        <w:rPr>
          <w:rFonts w:asciiTheme="minorHAnsi" w:eastAsia="Calibri" w:hAnsiTheme="minorHAnsi" w:cstheme="minorHAnsi"/>
          <w:b/>
          <w:sz w:val="24"/>
          <w:szCs w:val="24"/>
        </w:rPr>
        <w:t>………………………………………………………………………………………….………………</w:t>
      </w:r>
      <w:r w:rsidRPr="00E418D7">
        <w:rPr>
          <w:rFonts w:asciiTheme="minorHAnsi" w:eastAsia="Calibri" w:hAnsiTheme="minorHAnsi" w:cstheme="minorHAnsi"/>
          <w:sz w:val="24"/>
          <w:szCs w:val="24"/>
        </w:rPr>
        <w:t>.</w:t>
      </w:r>
    </w:p>
    <w:p w14:paraId="7FA162E9"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b/>
          <w:sz w:val="24"/>
          <w:szCs w:val="24"/>
        </w:rPr>
        <w:t>……………………………………………………………………………………………..….…………</w:t>
      </w:r>
    </w:p>
    <w:p w14:paraId="6D5C9301"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sz w:val="24"/>
          <w:szCs w:val="24"/>
        </w:rPr>
        <w:t xml:space="preserve">Adres </w:t>
      </w:r>
      <w:r w:rsidRPr="00E418D7">
        <w:rPr>
          <w:rFonts w:asciiTheme="minorHAnsi" w:eastAsia="Calibri" w:hAnsiTheme="minorHAnsi" w:cstheme="minorHAnsi"/>
          <w:b/>
          <w:sz w:val="24"/>
          <w:szCs w:val="24"/>
        </w:rPr>
        <w:t>………………………………………………………………………………….………………</w:t>
      </w:r>
    </w:p>
    <w:p w14:paraId="13809210" w14:textId="77777777" w:rsidR="00C6397D" w:rsidRPr="00E418D7" w:rsidRDefault="00C6397D" w:rsidP="00C6397D">
      <w:pPr>
        <w:rPr>
          <w:rFonts w:asciiTheme="minorHAnsi" w:hAnsiTheme="minorHAnsi" w:cstheme="minorHAnsi"/>
        </w:rPr>
      </w:pPr>
    </w:p>
    <w:p w14:paraId="46703DAA" w14:textId="77777777" w:rsidR="00C6397D" w:rsidRPr="00E418D7" w:rsidRDefault="00C6397D" w:rsidP="00C6397D">
      <w:pPr>
        <w:keepNext/>
        <w:shd w:val="clear" w:color="auto" w:fill="ECECE1"/>
        <w:jc w:val="center"/>
        <w:outlineLvl w:val="1"/>
        <w:rPr>
          <w:rFonts w:asciiTheme="minorHAnsi" w:hAnsiTheme="minorHAnsi" w:cstheme="minorHAnsi"/>
          <w:lang w:eastAsia="pl-PL"/>
        </w:rPr>
      </w:pPr>
      <w:r w:rsidRPr="00E418D7">
        <w:rPr>
          <w:rFonts w:ascii="Calibri" w:hAnsi="Calibri" w:cs="Arial"/>
          <w:b/>
        </w:rPr>
        <w:t>OŚWIADCZENIE DOT. ŚWIADECTW REJESTRACJI</w:t>
      </w:r>
      <w:r w:rsidRPr="00E418D7">
        <w:rPr>
          <w:rFonts w:ascii="Calibri" w:hAnsi="Calibri" w:cs="Arial"/>
          <w:b/>
          <w:vertAlign w:val="superscript"/>
        </w:rPr>
        <w:sym w:font="Symbol" w:char="F02A"/>
      </w:r>
    </w:p>
    <w:p w14:paraId="5AFA7208" w14:textId="77777777" w:rsidR="00C6397D" w:rsidRPr="00E418D7" w:rsidRDefault="00C6397D" w:rsidP="00C6397D">
      <w:pPr>
        <w:spacing w:line="276" w:lineRule="auto"/>
        <w:jc w:val="center"/>
        <w:rPr>
          <w:rFonts w:asciiTheme="minorHAnsi" w:hAnsiTheme="minorHAnsi" w:cstheme="minorHAnsi"/>
          <w:b/>
          <w:i/>
        </w:rPr>
      </w:pPr>
    </w:p>
    <w:p w14:paraId="54F57D7D" w14:textId="77777777" w:rsidR="00C6397D" w:rsidRPr="00E418D7" w:rsidRDefault="00C6397D" w:rsidP="00C6397D">
      <w:pPr>
        <w:pStyle w:val="ust"/>
        <w:spacing w:before="0" w:after="0" w:line="276" w:lineRule="auto"/>
        <w:ind w:left="0" w:firstLine="0"/>
        <w:jc w:val="center"/>
        <w:rPr>
          <w:rFonts w:asciiTheme="minorHAnsi" w:hAnsiTheme="minorHAnsi" w:cstheme="minorHAnsi"/>
        </w:rPr>
      </w:pPr>
      <w:r w:rsidRPr="00E418D7">
        <w:rPr>
          <w:rFonts w:asciiTheme="minorHAnsi" w:hAnsiTheme="minorHAnsi" w:cstheme="minorHAns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E418D7" w:rsidRPr="00E418D7" w14:paraId="3FFEF794" w14:textId="77777777" w:rsidTr="00564114">
        <w:trPr>
          <w:trHeight w:val="570"/>
        </w:trPr>
        <w:tc>
          <w:tcPr>
            <w:tcW w:w="1673" w:type="dxa"/>
            <w:vAlign w:val="center"/>
          </w:tcPr>
          <w:p w14:paraId="68DC036B"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Nazwa postępowania</w:t>
            </w:r>
          </w:p>
        </w:tc>
        <w:tc>
          <w:tcPr>
            <w:tcW w:w="7541" w:type="dxa"/>
            <w:vAlign w:val="center"/>
          </w:tcPr>
          <w:p w14:paraId="4BDE3A62" w14:textId="0567EA4B" w:rsidR="00564114" w:rsidRPr="00E418D7" w:rsidRDefault="00564114" w:rsidP="00C6397D">
            <w:pPr>
              <w:jc w:val="center"/>
              <w:rPr>
                <w:rFonts w:asciiTheme="minorHAnsi" w:hAnsiTheme="minorHAnsi"/>
                <w:b/>
                <w:sz w:val="24"/>
                <w:szCs w:val="24"/>
              </w:rPr>
            </w:pPr>
            <w:r w:rsidRPr="00E418D7">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E418D7" w:rsidRPr="00E418D7" w14:paraId="12CD5ECD" w14:textId="77777777" w:rsidTr="00564114">
        <w:trPr>
          <w:trHeight w:val="548"/>
        </w:trPr>
        <w:tc>
          <w:tcPr>
            <w:tcW w:w="1673" w:type="dxa"/>
            <w:vAlign w:val="center"/>
          </w:tcPr>
          <w:p w14:paraId="336CD0D8"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Znak sprawy</w:t>
            </w:r>
          </w:p>
        </w:tc>
        <w:tc>
          <w:tcPr>
            <w:tcW w:w="7541" w:type="dxa"/>
            <w:vAlign w:val="center"/>
          </w:tcPr>
          <w:p w14:paraId="75EF8B1F" w14:textId="149AD713" w:rsidR="00564114" w:rsidRPr="00E418D7" w:rsidRDefault="00564114" w:rsidP="00C6397D">
            <w:pPr>
              <w:jc w:val="center"/>
              <w:rPr>
                <w:rFonts w:ascii="Calibri" w:hAnsi="Calibri" w:cs="Calibri"/>
                <w:b/>
                <w:sz w:val="24"/>
                <w:szCs w:val="24"/>
              </w:rPr>
            </w:pPr>
            <w:r w:rsidRPr="00E418D7">
              <w:rPr>
                <w:rFonts w:ascii="Calibri" w:hAnsi="Calibri" w:cs="Calibri"/>
                <w:b/>
                <w:sz w:val="24"/>
                <w:szCs w:val="24"/>
              </w:rPr>
              <w:t>0</w:t>
            </w:r>
            <w:r w:rsidR="00E418D7">
              <w:rPr>
                <w:rFonts w:ascii="Calibri" w:hAnsi="Calibri" w:cs="Calibri"/>
                <w:b/>
                <w:sz w:val="24"/>
                <w:szCs w:val="24"/>
              </w:rPr>
              <w:t>6</w:t>
            </w:r>
            <w:r w:rsidRPr="00E418D7">
              <w:rPr>
                <w:rFonts w:ascii="Calibri" w:hAnsi="Calibri" w:cs="Calibri"/>
                <w:b/>
                <w:sz w:val="24"/>
                <w:szCs w:val="24"/>
              </w:rPr>
              <w:t>/202</w:t>
            </w:r>
            <w:r w:rsidR="00E418D7">
              <w:rPr>
                <w:rFonts w:ascii="Calibri" w:hAnsi="Calibri" w:cs="Calibri"/>
                <w:b/>
                <w:sz w:val="24"/>
                <w:szCs w:val="24"/>
              </w:rPr>
              <w:t>2</w:t>
            </w:r>
          </w:p>
        </w:tc>
      </w:tr>
    </w:tbl>
    <w:p w14:paraId="6BBAA73A" w14:textId="77777777" w:rsidR="00C6397D" w:rsidRPr="00E418D7" w:rsidRDefault="00C6397D" w:rsidP="00C6397D">
      <w:pPr>
        <w:spacing w:line="276" w:lineRule="auto"/>
        <w:jc w:val="center"/>
        <w:rPr>
          <w:rFonts w:asciiTheme="minorHAnsi" w:hAnsiTheme="minorHAnsi" w:cstheme="minorHAnsi"/>
          <w:b/>
          <w:bCs/>
          <w:i/>
          <w:iCs/>
        </w:rPr>
      </w:pPr>
    </w:p>
    <w:p w14:paraId="72AE4438" w14:textId="77777777" w:rsidR="00C6397D" w:rsidRPr="00E418D7" w:rsidRDefault="00C6397D" w:rsidP="00C6397D">
      <w:pPr>
        <w:rPr>
          <w:rFonts w:asciiTheme="minorHAnsi" w:hAnsiTheme="minorHAnsi" w:cstheme="minorHAnsi"/>
        </w:rPr>
      </w:pPr>
      <w:r w:rsidRPr="00E418D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418D7" w:rsidRPr="00E418D7" w14:paraId="0ACFA6C0"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227C04C4"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w:t>
            </w:r>
          </w:p>
        </w:tc>
      </w:tr>
      <w:tr w:rsidR="00E418D7" w:rsidRPr="00E418D7" w14:paraId="5A72E3C8"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5B3CDB88" w14:textId="7DE38E11" w:rsidR="00C6397D" w:rsidRPr="00E418D7" w:rsidRDefault="00C6397D" w:rsidP="00DF25A4">
            <w:pPr>
              <w:spacing w:line="276" w:lineRule="auto"/>
              <w:jc w:val="both"/>
              <w:rPr>
                <w:rFonts w:ascii="Calibri" w:hAnsi="Calibri" w:cs="Calibri"/>
              </w:rPr>
            </w:pPr>
            <w:r w:rsidRPr="00E418D7">
              <w:rPr>
                <w:rFonts w:ascii="Calibri" w:hAnsi="Calibri" w:cs="Arial"/>
              </w:rPr>
              <w:t>O</w:t>
            </w:r>
            <w:r w:rsidRPr="00E418D7">
              <w:rPr>
                <w:rFonts w:ascii="Calibri" w:hAnsi="Calibri" w:cs="Calibri"/>
              </w:rPr>
              <w:t xml:space="preserve">świadczamy, że </w:t>
            </w:r>
            <w:r w:rsidRPr="00E418D7">
              <w:rPr>
                <w:rFonts w:ascii="Calibri" w:hAnsi="Calibri" w:cs="Calibri"/>
                <w:b/>
                <w:bCs/>
              </w:rPr>
              <w:t>wszystkie oferowane wyroby</w:t>
            </w:r>
            <w:r w:rsidRPr="00E418D7">
              <w:rPr>
                <w:rFonts w:ascii="Calibri" w:hAnsi="Calibri" w:cs="Calibri"/>
              </w:rPr>
              <w:t xml:space="preserve"> </w:t>
            </w:r>
            <w:r w:rsidRPr="00E418D7">
              <w:rPr>
                <w:rFonts w:asciiTheme="minorHAnsi" w:hAnsiTheme="minorHAnsi" w:cstheme="minorHAnsi"/>
              </w:rPr>
              <w:t xml:space="preserve">stanowiące przedmiot zamówienia posiadają wszelkie niezbędne atesty i świadectwa rejestracji </w:t>
            </w:r>
            <w:r w:rsidRPr="00E418D7">
              <w:rPr>
                <w:rFonts w:asciiTheme="minorHAnsi" w:hAnsiTheme="minorHAnsi"/>
              </w:rPr>
              <w:t>zgodnie z postanowieniami ustawy z dnia 20 maja 2010 r. o wyrobach medycznych (</w:t>
            </w:r>
            <w:r w:rsidRPr="00E418D7">
              <w:rPr>
                <w:rFonts w:ascii="Calibri" w:hAnsi="Calibri" w:cs="Courier New"/>
              </w:rPr>
              <w:t>Dz. U. z 202</w:t>
            </w:r>
            <w:r w:rsidR="00E418D7">
              <w:rPr>
                <w:rFonts w:ascii="Calibri" w:hAnsi="Calibri" w:cs="Courier New"/>
              </w:rPr>
              <w:t xml:space="preserve">1 </w:t>
            </w:r>
            <w:r w:rsidRPr="00E418D7">
              <w:rPr>
                <w:rFonts w:ascii="Calibri" w:hAnsi="Calibri" w:cs="Courier New"/>
              </w:rPr>
              <w:t xml:space="preserve">r. poz. </w:t>
            </w:r>
            <w:r w:rsidR="00E418D7">
              <w:rPr>
                <w:rFonts w:ascii="Calibri" w:hAnsi="Calibri" w:cs="Courier New"/>
              </w:rPr>
              <w:t>1565</w:t>
            </w:r>
            <w:r w:rsidR="00564114" w:rsidRPr="00E418D7">
              <w:rPr>
                <w:rFonts w:ascii="Calibri" w:hAnsi="Calibri" w:cs="Courier New"/>
              </w:rPr>
              <w:t xml:space="preserve"> ze zm.</w:t>
            </w:r>
            <w:r w:rsidRPr="00E418D7">
              <w:rPr>
                <w:rFonts w:asciiTheme="minorHAnsi" w:hAnsiTheme="minorHAnsi"/>
              </w:rPr>
              <w:t>), i</w:t>
            </w:r>
            <w:r w:rsidRPr="00E418D7">
              <w:rPr>
                <w:rFonts w:asciiTheme="minorHAnsi" w:hAnsiTheme="minorHAnsi" w:cstheme="minorHAnsi"/>
              </w:rPr>
              <w:t xml:space="preserve"> zobowiązujemy się do ich przedstawienia na każde żądanie Zamawiającego</w:t>
            </w:r>
            <w:r w:rsidRPr="00E418D7">
              <w:rPr>
                <w:rFonts w:ascii="Calibri" w:hAnsi="Calibri" w:cs="Arial"/>
              </w:rPr>
              <w:t>.</w:t>
            </w:r>
          </w:p>
          <w:p w14:paraId="48BECAB2" w14:textId="77777777" w:rsidR="00C6397D" w:rsidRPr="00E418D7" w:rsidRDefault="00C6397D" w:rsidP="00DF25A4">
            <w:pPr>
              <w:pStyle w:val="Akapitzlist4"/>
              <w:ind w:left="0"/>
              <w:rPr>
                <w:rFonts w:asciiTheme="minorHAnsi" w:hAnsiTheme="minorHAnsi" w:cstheme="minorHAnsi"/>
              </w:rPr>
            </w:pPr>
          </w:p>
        </w:tc>
      </w:tr>
      <w:tr w:rsidR="00E418D7" w:rsidRPr="00E418D7" w14:paraId="099F480D"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49956B0"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 DOTYCZĄCE PODANYCH INFORMACJI:</w:t>
            </w:r>
          </w:p>
        </w:tc>
      </w:tr>
      <w:tr w:rsidR="00564114" w:rsidRPr="00E418D7" w14:paraId="7ABB06C4"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3E9BD159" w14:textId="77777777" w:rsidR="00C6397D" w:rsidRPr="00E418D7" w:rsidRDefault="00C6397D" w:rsidP="00DF25A4">
            <w:pPr>
              <w:rPr>
                <w:rFonts w:asciiTheme="minorHAnsi" w:hAnsiTheme="minorHAnsi" w:cstheme="minorHAnsi"/>
              </w:rPr>
            </w:pPr>
            <w:r w:rsidRPr="00E418D7">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3FF7952" w14:textId="77777777" w:rsidR="00C6397D" w:rsidRPr="00E418D7" w:rsidRDefault="00C6397D" w:rsidP="00C6397D">
      <w:pPr>
        <w:rPr>
          <w:rFonts w:asciiTheme="minorHAnsi" w:hAnsiTheme="minorHAnsi" w:cstheme="minorHAnsi"/>
          <w:b/>
          <w:bCs/>
          <w:lang w:eastAsia="pl-PL"/>
        </w:rPr>
      </w:pPr>
    </w:p>
    <w:p w14:paraId="2ADE4330" w14:textId="77777777" w:rsidR="00C6397D" w:rsidRPr="00E418D7" w:rsidRDefault="00C6397D" w:rsidP="00C6397D">
      <w:pPr>
        <w:rPr>
          <w:rFonts w:asciiTheme="minorHAnsi" w:hAnsiTheme="minorHAnsi" w:cstheme="minorHAnsi"/>
          <w:b/>
          <w:bCs/>
          <w:lang w:eastAsia="pl-PL"/>
        </w:rPr>
      </w:pPr>
    </w:p>
    <w:bookmarkEnd w:id="11"/>
    <w:p w14:paraId="2BC460C8" w14:textId="77777777" w:rsidR="00C6397D" w:rsidRPr="00E418D7" w:rsidRDefault="00C6397D" w:rsidP="00C6397D">
      <w:pPr>
        <w:pStyle w:val="Standard"/>
        <w:tabs>
          <w:tab w:val="left" w:pos="567"/>
        </w:tabs>
        <w:rPr>
          <w:rFonts w:asciiTheme="minorHAnsi" w:hAnsiTheme="minorHAnsi" w:cstheme="minorHAnsi"/>
          <w:bCs/>
          <w:sz w:val="22"/>
          <w:szCs w:val="22"/>
        </w:rPr>
      </w:pPr>
    </w:p>
    <w:p w14:paraId="27C1920E" w14:textId="77777777" w:rsidR="00C6397D" w:rsidRPr="00E418D7" w:rsidRDefault="00C6397D" w:rsidP="00C6397D">
      <w:pPr>
        <w:rPr>
          <w:rFonts w:asciiTheme="minorHAnsi" w:hAnsiTheme="minorHAnsi" w:cstheme="minorHAnsi"/>
        </w:rPr>
      </w:pPr>
    </w:p>
    <w:p w14:paraId="71B8B022" w14:textId="77777777" w:rsidR="00C6397D" w:rsidRPr="00E418D7" w:rsidRDefault="00C6397D" w:rsidP="00571163">
      <w:pPr>
        <w:rPr>
          <w:rFonts w:asciiTheme="minorHAnsi" w:hAnsiTheme="minorHAnsi" w:cstheme="minorHAnsi"/>
          <w:sz w:val="24"/>
          <w:szCs w:val="24"/>
        </w:rPr>
        <w:sectPr w:rsidR="00C6397D" w:rsidRPr="00E418D7" w:rsidSect="004F4E06">
          <w:footnotePr>
            <w:pos w:val="beneathText"/>
          </w:footnotePr>
          <w:pgSz w:w="11905" w:h="16837" w:code="9"/>
          <w:pgMar w:top="1418" w:right="1418" w:bottom="1418" w:left="1418" w:header="709" w:footer="709" w:gutter="0"/>
          <w:cols w:space="708"/>
          <w:titlePg/>
          <w:docGrid w:linePitch="360"/>
        </w:sectPr>
      </w:pPr>
    </w:p>
    <w:p w14:paraId="709AAD07" w14:textId="1343C78D" w:rsidR="00571163" w:rsidRPr="00A35B96" w:rsidRDefault="00C6397D" w:rsidP="00C6397D">
      <w:pPr>
        <w:tabs>
          <w:tab w:val="right" w:pos="9069"/>
        </w:tabs>
        <w:rPr>
          <w:rFonts w:asciiTheme="minorHAnsi" w:hAnsiTheme="minorHAnsi" w:cstheme="minorHAnsi"/>
          <w:b/>
          <w:sz w:val="24"/>
          <w:szCs w:val="24"/>
        </w:rPr>
      </w:pPr>
      <w:r w:rsidRPr="00A35B96">
        <w:rPr>
          <w:rFonts w:asciiTheme="minorHAnsi" w:hAnsiTheme="minorHAnsi" w:cstheme="minorHAnsi"/>
          <w:b/>
          <w:bCs/>
          <w:sz w:val="24"/>
          <w:szCs w:val="24"/>
        </w:rPr>
        <w:lastRenderedPageBreak/>
        <w:t>Ozn. postępowania 0</w:t>
      </w:r>
      <w:r w:rsidR="00E418D7">
        <w:rPr>
          <w:rFonts w:asciiTheme="minorHAnsi" w:hAnsiTheme="minorHAnsi" w:cstheme="minorHAnsi"/>
          <w:b/>
          <w:bCs/>
          <w:sz w:val="24"/>
          <w:szCs w:val="24"/>
        </w:rPr>
        <w:t>6</w:t>
      </w:r>
      <w:r w:rsidRPr="00A35B96">
        <w:rPr>
          <w:rFonts w:asciiTheme="minorHAnsi" w:hAnsiTheme="minorHAnsi" w:cstheme="minorHAnsi"/>
          <w:b/>
          <w:bCs/>
          <w:sz w:val="24"/>
          <w:szCs w:val="24"/>
        </w:rPr>
        <w:t>/202</w:t>
      </w:r>
      <w:r w:rsidR="00E418D7">
        <w:rPr>
          <w:rFonts w:asciiTheme="minorHAnsi" w:hAnsiTheme="minorHAnsi" w:cstheme="minorHAnsi"/>
          <w:b/>
          <w:bCs/>
          <w:sz w:val="24"/>
          <w:szCs w:val="24"/>
        </w:rPr>
        <w:t>2</w:t>
      </w:r>
      <w:r>
        <w:rPr>
          <w:rFonts w:asciiTheme="minorHAnsi" w:hAnsiTheme="minorHAnsi" w:cstheme="minorHAnsi"/>
          <w:b/>
          <w:bCs/>
          <w:sz w:val="24"/>
          <w:szCs w:val="24"/>
        </w:rPr>
        <w:tab/>
      </w:r>
      <w:r w:rsidR="00571163" w:rsidRPr="00A35B96">
        <w:rPr>
          <w:rFonts w:asciiTheme="minorHAnsi" w:hAnsiTheme="minorHAnsi" w:cstheme="minorHAnsi"/>
          <w:b/>
          <w:sz w:val="24"/>
          <w:szCs w:val="24"/>
        </w:rPr>
        <w:t xml:space="preserve">Załącznik nr </w:t>
      </w:r>
      <w:r w:rsidR="00A35B96" w:rsidRPr="00A35B96">
        <w:rPr>
          <w:rFonts w:asciiTheme="minorHAnsi" w:hAnsiTheme="minorHAnsi" w:cstheme="minorHAnsi"/>
          <w:b/>
          <w:sz w:val="24"/>
          <w:szCs w:val="24"/>
        </w:rPr>
        <w:t>7</w:t>
      </w:r>
      <w:r w:rsidR="00571163" w:rsidRPr="00A35B96">
        <w:rPr>
          <w:rFonts w:asciiTheme="minorHAnsi" w:hAnsiTheme="minorHAnsi" w:cstheme="minorHAnsi"/>
          <w:b/>
          <w:sz w:val="24"/>
          <w:szCs w:val="24"/>
        </w:rPr>
        <w:t xml:space="preserve"> do SWZ</w:t>
      </w:r>
    </w:p>
    <w:p w14:paraId="3416E396" w14:textId="77777777" w:rsidR="00571163" w:rsidRPr="00240DF4" w:rsidRDefault="00571163" w:rsidP="00571163">
      <w:pPr>
        <w:spacing w:line="276" w:lineRule="auto"/>
        <w:rPr>
          <w:rFonts w:asciiTheme="minorHAnsi" w:eastAsia="Calibri" w:hAnsiTheme="minorHAnsi" w:cstheme="minorHAnsi"/>
          <w:sz w:val="24"/>
          <w:szCs w:val="24"/>
        </w:rPr>
      </w:pPr>
    </w:p>
    <w:p w14:paraId="6D25C256"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Nazwa Wykonawcy / Wykonawców  </w:t>
      </w:r>
    </w:p>
    <w:p w14:paraId="5C9D5D12"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b/>
          <w:color w:val="1F497D"/>
          <w:sz w:val="24"/>
          <w:szCs w:val="24"/>
        </w:rPr>
        <w:t>…………………………………………………………………………………………………………</w:t>
      </w:r>
      <w:r w:rsidRPr="00240DF4">
        <w:rPr>
          <w:rFonts w:asciiTheme="minorHAnsi" w:eastAsia="Calibri" w:hAnsiTheme="minorHAnsi" w:cstheme="minorHAnsi"/>
          <w:sz w:val="24"/>
          <w:szCs w:val="24"/>
        </w:rPr>
        <w:t xml:space="preserve">         </w:t>
      </w:r>
    </w:p>
    <w:p w14:paraId="1C0850E3"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b/>
          <w:color w:val="1F497D"/>
          <w:sz w:val="24"/>
          <w:szCs w:val="24"/>
        </w:rPr>
        <w:t>…………………………………………………………………………………………………………</w:t>
      </w:r>
    </w:p>
    <w:p w14:paraId="0613C3AC"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sz w:val="24"/>
          <w:szCs w:val="24"/>
        </w:rPr>
        <w:t xml:space="preserve">Adres </w:t>
      </w:r>
      <w:r w:rsidRPr="00240DF4">
        <w:rPr>
          <w:rFonts w:asciiTheme="minorHAnsi" w:eastAsia="Calibri" w:hAnsiTheme="minorHAnsi" w:cstheme="minorHAnsi"/>
          <w:b/>
          <w:color w:val="1F497D"/>
          <w:sz w:val="24"/>
          <w:szCs w:val="24"/>
        </w:rPr>
        <w:t>…………………………………………………………………………………………………</w:t>
      </w:r>
    </w:p>
    <w:p w14:paraId="3F466198"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REGON </w:t>
      </w:r>
      <w:r w:rsidRPr="00240DF4">
        <w:rPr>
          <w:rFonts w:asciiTheme="minorHAnsi" w:eastAsia="Calibri" w:hAnsiTheme="minorHAnsi" w:cstheme="minorHAnsi"/>
          <w:b/>
          <w:sz w:val="24"/>
          <w:szCs w:val="24"/>
        </w:rPr>
        <w:t>…………………………………………………</w:t>
      </w:r>
    </w:p>
    <w:p w14:paraId="0A1AE255"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NIP </w:t>
      </w:r>
      <w:r w:rsidRPr="00240DF4">
        <w:rPr>
          <w:rFonts w:asciiTheme="minorHAnsi" w:eastAsia="Calibri" w:hAnsiTheme="minorHAnsi" w:cstheme="minorHAnsi"/>
          <w:b/>
          <w:sz w:val="24"/>
          <w:szCs w:val="24"/>
        </w:rPr>
        <w:t>………………………………………………………</w:t>
      </w:r>
    </w:p>
    <w:p w14:paraId="44698FC0"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KRS/CEIDG </w:t>
      </w:r>
      <w:r w:rsidRPr="00240DF4">
        <w:rPr>
          <w:rFonts w:asciiTheme="minorHAnsi" w:eastAsia="Calibri" w:hAnsiTheme="minorHAnsi" w:cstheme="minorHAnsi"/>
          <w:b/>
          <w:sz w:val="24"/>
          <w:szCs w:val="24"/>
        </w:rPr>
        <w:t>…………………………</w:t>
      </w:r>
    </w:p>
    <w:p w14:paraId="20BC8D6C" w14:textId="77777777" w:rsidR="00571163" w:rsidRPr="00240DF4" w:rsidRDefault="00571163" w:rsidP="00571163">
      <w:pPr>
        <w:rPr>
          <w:rFonts w:asciiTheme="minorHAnsi" w:hAnsiTheme="minorHAnsi" w:cstheme="minorHAnsi"/>
          <w:sz w:val="24"/>
          <w:szCs w:val="24"/>
        </w:rPr>
      </w:pPr>
    </w:p>
    <w:p w14:paraId="7C8A2573" w14:textId="77777777" w:rsidR="00571163" w:rsidRPr="00240DF4" w:rsidRDefault="00571163" w:rsidP="00571163">
      <w:pPr>
        <w:rPr>
          <w:rFonts w:asciiTheme="minorHAnsi" w:hAnsiTheme="minorHAnsi" w:cstheme="minorHAnsi"/>
          <w:b/>
          <w:bCs/>
          <w:sz w:val="24"/>
          <w:szCs w:val="24"/>
        </w:rPr>
      </w:pPr>
    </w:p>
    <w:p w14:paraId="5ACB95FA"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OŚWIADCZENIE WYKONAWCY WSPÓLNIE UBIEGAJĄCYCH SIĘ O ZAMÓWIENIE</w:t>
      </w:r>
    </w:p>
    <w:p w14:paraId="4F45728F"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(składane na podstawie art. 117 ust. 4 ustawy z dnia 11 września 2019 r.</w:t>
      </w:r>
    </w:p>
    <w:p w14:paraId="3648B084"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 xml:space="preserve"> Prawo zamówień publicznych (dalej jako: ustawa))</w:t>
      </w:r>
    </w:p>
    <w:p w14:paraId="1DA88641" w14:textId="77777777" w:rsidR="00571163" w:rsidRPr="00240DF4" w:rsidRDefault="00571163" w:rsidP="00571163">
      <w:pPr>
        <w:spacing w:line="276" w:lineRule="auto"/>
        <w:jc w:val="center"/>
        <w:rPr>
          <w:rFonts w:asciiTheme="minorHAnsi" w:hAnsiTheme="minorHAnsi" w:cstheme="minorHAnsi"/>
          <w:b/>
          <w:i/>
          <w:sz w:val="24"/>
          <w:szCs w:val="24"/>
        </w:rPr>
      </w:pPr>
    </w:p>
    <w:p w14:paraId="65333E55" w14:textId="77777777" w:rsidR="00571163" w:rsidRPr="00240DF4" w:rsidRDefault="00571163" w:rsidP="00571163">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71163" w:rsidRPr="00240DF4" w14:paraId="53BA73C0" w14:textId="77777777" w:rsidTr="00EC6E30">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EC76D57"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156C624F" w14:textId="77777777" w:rsidTr="00EC6E3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C467110" w14:textId="1A4F55C0"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0</w:t>
            </w:r>
            <w:r w:rsidR="00E418D7">
              <w:rPr>
                <w:rFonts w:asciiTheme="minorHAnsi" w:hAnsiTheme="minorHAnsi" w:cstheme="minorHAnsi"/>
                <w:b/>
                <w:sz w:val="24"/>
                <w:szCs w:val="24"/>
              </w:rPr>
              <w:t>6</w:t>
            </w:r>
            <w:r w:rsidRPr="00240DF4">
              <w:rPr>
                <w:rFonts w:asciiTheme="minorHAnsi" w:hAnsiTheme="minorHAnsi" w:cstheme="minorHAnsi"/>
                <w:b/>
                <w:sz w:val="24"/>
                <w:szCs w:val="24"/>
              </w:rPr>
              <w:t>/202</w:t>
            </w:r>
            <w:r w:rsidR="00E418D7">
              <w:rPr>
                <w:rFonts w:asciiTheme="minorHAnsi" w:hAnsiTheme="minorHAnsi" w:cstheme="minorHAnsi"/>
                <w:b/>
                <w:sz w:val="24"/>
                <w:szCs w:val="24"/>
              </w:rPr>
              <w:t>2</w:t>
            </w:r>
          </w:p>
        </w:tc>
      </w:tr>
    </w:tbl>
    <w:p w14:paraId="7A042EF6" w14:textId="77777777" w:rsidR="00571163" w:rsidRPr="00240DF4" w:rsidRDefault="00571163" w:rsidP="00571163">
      <w:pPr>
        <w:spacing w:line="276" w:lineRule="auto"/>
        <w:jc w:val="center"/>
        <w:rPr>
          <w:rFonts w:asciiTheme="minorHAnsi" w:hAnsiTheme="minorHAnsi" w:cstheme="minorHAnsi"/>
          <w:b/>
          <w:bCs/>
          <w:i/>
          <w:iCs/>
          <w:color w:val="FF0000"/>
          <w:sz w:val="24"/>
          <w:szCs w:val="24"/>
        </w:rPr>
      </w:pPr>
    </w:p>
    <w:p w14:paraId="388ED2D6" w14:textId="0427A8F7" w:rsidR="00571163" w:rsidRDefault="00571163" w:rsidP="00571163">
      <w:pPr>
        <w:rPr>
          <w:rFonts w:asciiTheme="minorHAnsi" w:hAnsiTheme="minorHAnsi" w:cstheme="minorHAnsi"/>
          <w:sz w:val="24"/>
          <w:szCs w:val="24"/>
        </w:rPr>
      </w:pPr>
      <w:r w:rsidRPr="00240DF4">
        <w:rPr>
          <w:rFonts w:asciiTheme="minorHAnsi" w:hAnsiTheme="minorHAnsi" w:cstheme="minorHAnsi"/>
          <w:sz w:val="24"/>
          <w:szCs w:val="24"/>
        </w:rPr>
        <w:t>Na potrzeby przedmiotowego postępowania o udzielenie zamówienia publicznego działając jako przedstawiciel Konsorcjum</w:t>
      </w:r>
      <w:r w:rsidR="00E85012">
        <w:rPr>
          <w:rFonts w:asciiTheme="minorHAnsi" w:hAnsiTheme="minorHAnsi" w:cstheme="minorHAnsi"/>
          <w:sz w:val="24"/>
          <w:szCs w:val="24"/>
        </w:rPr>
        <w:t xml:space="preserve"> o</w:t>
      </w:r>
      <w:r w:rsidRPr="00240DF4">
        <w:rPr>
          <w:rFonts w:asciiTheme="minorHAnsi" w:hAnsiTheme="minorHAnsi" w:cstheme="minorHAnsi"/>
          <w:sz w:val="24"/>
          <w:szCs w:val="24"/>
        </w:rPr>
        <w:t>świadczam iż Wykonawcy zrealizują następujący zakres zamówienia:</w:t>
      </w:r>
    </w:p>
    <w:p w14:paraId="0089CF78" w14:textId="77777777" w:rsidR="00E85012" w:rsidRPr="00240DF4" w:rsidRDefault="00E85012" w:rsidP="00571163">
      <w:pPr>
        <w:rPr>
          <w:rFonts w:asciiTheme="minorHAnsi" w:hAnsiTheme="minorHAnsi" w:cstheme="minorHAnsi"/>
          <w:sz w:val="24"/>
          <w:szCs w:val="24"/>
        </w:rPr>
      </w:pPr>
    </w:p>
    <w:p w14:paraId="78D8EC41"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34EC68CF" w14:textId="54B7F06B"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p>
    <w:p w14:paraId="6C7D95F4"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28EE99CB" w14:textId="2C7BD477"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648EC6CD"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546DA04E" w14:textId="04BFE081"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7FC06F83" w14:textId="75069812" w:rsidR="00571163" w:rsidRPr="007D7F57" w:rsidRDefault="00571163" w:rsidP="007D7F57">
      <w:pPr>
        <w:keepNext/>
        <w:tabs>
          <w:tab w:val="right" w:pos="9069"/>
        </w:tabs>
        <w:outlineLvl w:val="0"/>
        <w:rPr>
          <w:rFonts w:asciiTheme="minorHAnsi" w:hAnsiTheme="minorHAnsi" w:cstheme="minorHAnsi"/>
          <w:b/>
          <w:bCs/>
          <w:sz w:val="24"/>
          <w:szCs w:val="24"/>
        </w:rPr>
      </w:pPr>
      <w:r w:rsidRPr="007D7F57">
        <w:rPr>
          <w:rFonts w:asciiTheme="minorHAnsi" w:hAnsiTheme="minorHAnsi" w:cstheme="minorHAnsi"/>
          <w:b/>
          <w:bCs/>
          <w:sz w:val="24"/>
          <w:szCs w:val="24"/>
        </w:rPr>
        <w:lastRenderedPageBreak/>
        <w:t>Ozn. postępowania 0</w:t>
      </w:r>
      <w:r w:rsidR="00E418D7" w:rsidRPr="007D7F57">
        <w:rPr>
          <w:rFonts w:asciiTheme="minorHAnsi" w:hAnsiTheme="minorHAnsi" w:cstheme="minorHAnsi"/>
          <w:b/>
          <w:bCs/>
          <w:sz w:val="24"/>
          <w:szCs w:val="24"/>
        </w:rPr>
        <w:t>6</w:t>
      </w:r>
      <w:r w:rsidRPr="007D7F57">
        <w:rPr>
          <w:rFonts w:asciiTheme="minorHAnsi" w:hAnsiTheme="minorHAnsi" w:cstheme="minorHAnsi"/>
          <w:b/>
          <w:bCs/>
          <w:sz w:val="24"/>
          <w:szCs w:val="24"/>
        </w:rPr>
        <w:t>/202</w:t>
      </w:r>
      <w:r w:rsidR="00E418D7" w:rsidRPr="007D7F57">
        <w:rPr>
          <w:rFonts w:asciiTheme="minorHAnsi" w:hAnsiTheme="minorHAnsi" w:cstheme="minorHAnsi"/>
          <w:b/>
          <w:bCs/>
          <w:sz w:val="24"/>
          <w:szCs w:val="24"/>
        </w:rPr>
        <w:t>2</w:t>
      </w:r>
      <w:r w:rsidR="007D7F57" w:rsidRPr="007D7F57">
        <w:rPr>
          <w:rFonts w:asciiTheme="minorHAnsi" w:hAnsiTheme="minorHAnsi" w:cstheme="minorHAnsi"/>
          <w:b/>
          <w:bCs/>
          <w:sz w:val="24"/>
          <w:szCs w:val="24"/>
        </w:rPr>
        <w:tab/>
        <w:t>załącznik nr 8 do SWZ</w:t>
      </w:r>
    </w:p>
    <w:p w14:paraId="1482E6C9" w14:textId="77777777" w:rsidR="00571163" w:rsidRPr="00240DF4" w:rsidRDefault="00571163" w:rsidP="00571163">
      <w:pPr>
        <w:keepNext/>
        <w:jc w:val="center"/>
        <w:outlineLvl w:val="0"/>
        <w:rPr>
          <w:rFonts w:asciiTheme="minorHAnsi" w:hAnsiTheme="minorHAnsi" w:cstheme="minorHAnsi"/>
          <w:b/>
          <w:sz w:val="24"/>
          <w:szCs w:val="24"/>
        </w:rPr>
      </w:pPr>
    </w:p>
    <w:p w14:paraId="7CDC5999"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FORMULARZ WYKAZU DOSTAW</w:t>
      </w:r>
    </w:p>
    <w:p w14:paraId="2C6645B5" w14:textId="77777777" w:rsidR="00571163" w:rsidRPr="00240DF4" w:rsidRDefault="00571163" w:rsidP="00571163">
      <w:pPr>
        <w:jc w:val="center"/>
        <w:rPr>
          <w:rFonts w:asciiTheme="minorHAnsi" w:hAnsiTheme="minorHAnsi" w:cstheme="minorHAnsi"/>
          <w:b/>
          <w:bCs/>
          <w:sz w:val="24"/>
          <w:szCs w:val="24"/>
        </w:rPr>
      </w:pPr>
      <w:r w:rsidRPr="00240DF4">
        <w:rPr>
          <w:rFonts w:asciiTheme="minorHAnsi" w:hAnsiTheme="minorHAnsi" w:cstheme="minorHAnsi"/>
          <w:b/>
          <w:bCs/>
          <w:sz w:val="24"/>
          <w:szCs w:val="24"/>
        </w:rPr>
        <w:t>Wykaz wykonanych w okresie ostatnich trzech lat głównych dostaw w zakresie objętym przedmiotem zamówienia</w:t>
      </w:r>
    </w:p>
    <w:p w14:paraId="6A8D05CC" w14:textId="77777777" w:rsidR="00571163" w:rsidRPr="00240DF4" w:rsidRDefault="00571163" w:rsidP="00571163">
      <w:pPr>
        <w:jc w:val="center"/>
        <w:rPr>
          <w:rFonts w:asciiTheme="minorHAnsi" w:hAnsiTheme="minorHAnsi" w:cstheme="minorHAnsi"/>
          <w:bCs/>
          <w:color w:val="FF0000"/>
          <w:sz w:val="24"/>
          <w:szCs w:val="24"/>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571163" w:rsidRPr="00240DF4" w14:paraId="16F78ABC" w14:textId="77777777" w:rsidTr="00EC6E30">
        <w:tc>
          <w:tcPr>
            <w:tcW w:w="475" w:type="dxa"/>
            <w:vAlign w:val="center"/>
          </w:tcPr>
          <w:p w14:paraId="3F24432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Lp.</w:t>
            </w:r>
          </w:p>
        </w:tc>
        <w:tc>
          <w:tcPr>
            <w:tcW w:w="1936" w:type="dxa"/>
            <w:vAlign w:val="center"/>
          </w:tcPr>
          <w:p w14:paraId="6D319D3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Odbiorca</w:t>
            </w:r>
          </w:p>
        </w:tc>
        <w:tc>
          <w:tcPr>
            <w:tcW w:w="1984" w:type="dxa"/>
            <w:vAlign w:val="center"/>
          </w:tcPr>
          <w:p w14:paraId="23692398"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Przedmiot</w:t>
            </w:r>
          </w:p>
          <w:p w14:paraId="1387452E"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1276" w:type="dxa"/>
            <w:vAlign w:val="center"/>
          </w:tcPr>
          <w:p w14:paraId="4775A9B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u w:val="double"/>
              </w:rPr>
              <w:t>nr części</w:t>
            </w:r>
            <w:r w:rsidRPr="00240DF4">
              <w:rPr>
                <w:rFonts w:asciiTheme="minorHAnsi" w:hAnsiTheme="minorHAnsi" w:cstheme="minorHAnsi"/>
                <w:b/>
                <w:bCs/>
                <w:sz w:val="24"/>
                <w:szCs w:val="24"/>
              </w:rPr>
              <w:t xml:space="preserve"> której dotyczy wskazana dostawa</w:t>
            </w:r>
          </w:p>
        </w:tc>
        <w:tc>
          <w:tcPr>
            <w:tcW w:w="1134" w:type="dxa"/>
            <w:vAlign w:val="center"/>
          </w:tcPr>
          <w:p w14:paraId="07FC8735"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Wartość</w:t>
            </w:r>
          </w:p>
          <w:p w14:paraId="7DDBB8C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3402" w:type="dxa"/>
            <w:vAlign w:val="center"/>
          </w:tcPr>
          <w:p w14:paraId="714D3AF4"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wykonania</w:t>
            </w:r>
          </w:p>
          <w:p w14:paraId="3ADBA28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początkowa – data końcowa)</w:t>
            </w:r>
          </w:p>
        </w:tc>
      </w:tr>
      <w:tr w:rsidR="007D7F57" w:rsidRPr="007D7F57" w14:paraId="608CEE0A" w14:textId="77777777" w:rsidTr="00EC6E30">
        <w:trPr>
          <w:trHeight w:val="795"/>
        </w:trPr>
        <w:tc>
          <w:tcPr>
            <w:tcW w:w="475" w:type="dxa"/>
            <w:vAlign w:val="center"/>
          </w:tcPr>
          <w:p w14:paraId="319218C7"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1.</w:t>
            </w:r>
          </w:p>
        </w:tc>
        <w:tc>
          <w:tcPr>
            <w:tcW w:w="1936" w:type="dxa"/>
            <w:vAlign w:val="center"/>
          </w:tcPr>
          <w:p w14:paraId="4CCD52E6"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7BF21BC4"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122022B8"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5E0B1B3"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80E1D75" w14:textId="77777777" w:rsidR="00571163" w:rsidRPr="007D7F57" w:rsidRDefault="00571163" w:rsidP="00EC6E30">
            <w:pPr>
              <w:jc w:val="center"/>
              <w:rPr>
                <w:rFonts w:asciiTheme="minorHAnsi" w:hAnsiTheme="minorHAnsi" w:cstheme="minorHAnsi"/>
                <w:bCs/>
                <w:sz w:val="24"/>
                <w:szCs w:val="24"/>
              </w:rPr>
            </w:pPr>
          </w:p>
        </w:tc>
      </w:tr>
      <w:tr w:rsidR="007D7F57" w:rsidRPr="007D7F57" w14:paraId="1459B49A" w14:textId="77777777" w:rsidTr="00EC6E30">
        <w:trPr>
          <w:trHeight w:val="795"/>
        </w:trPr>
        <w:tc>
          <w:tcPr>
            <w:tcW w:w="475" w:type="dxa"/>
            <w:vAlign w:val="center"/>
          </w:tcPr>
          <w:p w14:paraId="1994DBFD"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2.</w:t>
            </w:r>
          </w:p>
        </w:tc>
        <w:tc>
          <w:tcPr>
            <w:tcW w:w="1936" w:type="dxa"/>
            <w:vAlign w:val="center"/>
          </w:tcPr>
          <w:p w14:paraId="7EC83107"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10DDB9E"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BAF22D3"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38D7DE1B"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C70898D" w14:textId="77777777" w:rsidR="00571163" w:rsidRPr="007D7F57" w:rsidRDefault="00571163" w:rsidP="00EC6E30">
            <w:pPr>
              <w:jc w:val="center"/>
              <w:rPr>
                <w:rFonts w:asciiTheme="minorHAnsi" w:hAnsiTheme="minorHAnsi" w:cstheme="minorHAnsi"/>
                <w:bCs/>
                <w:sz w:val="24"/>
                <w:szCs w:val="24"/>
              </w:rPr>
            </w:pPr>
          </w:p>
        </w:tc>
      </w:tr>
      <w:tr w:rsidR="007D7F57" w:rsidRPr="007D7F57" w14:paraId="4FC33936" w14:textId="77777777" w:rsidTr="00EC6E30">
        <w:trPr>
          <w:trHeight w:val="795"/>
        </w:trPr>
        <w:tc>
          <w:tcPr>
            <w:tcW w:w="475" w:type="dxa"/>
            <w:vAlign w:val="center"/>
          </w:tcPr>
          <w:p w14:paraId="50722B45"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3.</w:t>
            </w:r>
          </w:p>
        </w:tc>
        <w:tc>
          <w:tcPr>
            <w:tcW w:w="1936" w:type="dxa"/>
            <w:vAlign w:val="center"/>
          </w:tcPr>
          <w:p w14:paraId="46F2E02A"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E8E8CE3"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DBFD44D"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3408747"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0D92B1FF" w14:textId="77777777" w:rsidR="00571163" w:rsidRPr="007D7F57" w:rsidRDefault="00571163" w:rsidP="00EC6E30">
            <w:pPr>
              <w:jc w:val="center"/>
              <w:rPr>
                <w:rFonts w:asciiTheme="minorHAnsi" w:hAnsiTheme="minorHAnsi" w:cstheme="minorHAnsi"/>
                <w:bCs/>
                <w:sz w:val="24"/>
                <w:szCs w:val="24"/>
              </w:rPr>
            </w:pPr>
          </w:p>
        </w:tc>
      </w:tr>
    </w:tbl>
    <w:p w14:paraId="0F76A197" w14:textId="77777777" w:rsidR="00571163" w:rsidRPr="00240DF4" w:rsidRDefault="00571163" w:rsidP="00571163">
      <w:pPr>
        <w:jc w:val="both"/>
        <w:rPr>
          <w:rFonts w:asciiTheme="minorHAnsi" w:hAnsiTheme="minorHAnsi" w:cstheme="minorHAnsi"/>
          <w:bCs/>
          <w:color w:val="FF0000"/>
          <w:sz w:val="24"/>
          <w:szCs w:val="24"/>
        </w:rPr>
      </w:pPr>
    </w:p>
    <w:p w14:paraId="5521D095" w14:textId="77777777" w:rsidR="00571163" w:rsidRPr="00240DF4" w:rsidRDefault="00571163" w:rsidP="00571163">
      <w:pPr>
        <w:pStyle w:val="Standard"/>
        <w:jc w:val="both"/>
        <w:rPr>
          <w:rFonts w:asciiTheme="minorHAnsi" w:hAnsiTheme="minorHAnsi" w:cstheme="minorHAnsi"/>
          <w:color w:val="FF0000"/>
          <w:sz w:val="24"/>
        </w:rPr>
      </w:pPr>
    </w:p>
    <w:p w14:paraId="0D4BBCD9" w14:textId="77777777" w:rsidR="00571163" w:rsidRPr="00240DF4" w:rsidRDefault="00571163" w:rsidP="00571163">
      <w:pPr>
        <w:pStyle w:val="Standard"/>
        <w:jc w:val="both"/>
        <w:rPr>
          <w:rFonts w:asciiTheme="minorHAnsi" w:hAnsiTheme="minorHAnsi" w:cstheme="minorHAnsi"/>
          <w:color w:val="FF0000"/>
          <w:sz w:val="24"/>
        </w:rPr>
      </w:pPr>
    </w:p>
    <w:p w14:paraId="0FE5972A" w14:textId="77777777" w:rsidR="00D9365D" w:rsidRDefault="00D9365D">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szCs w:val="24"/>
        </w:rPr>
        <w:br w:type="page"/>
      </w:r>
    </w:p>
    <w:p w14:paraId="428341B6" w14:textId="4C8D8E0B" w:rsidR="00D9365D" w:rsidRPr="00BF77DA" w:rsidRDefault="00D9365D" w:rsidP="00D9365D">
      <w:pPr>
        <w:pStyle w:val="Nagwek2"/>
        <w:tabs>
          <w:tab w:val="right" w:pos="9071"/>
        </w:tabs>
        <w:rPr>
          <w:rFonts w:asciiTheme="minorHAnsi" w:hAnsiTheme="minorHAnsi"/>
          <w:bCs/>
          <w:iCs/>
          <w:szCs w:val="24"/>
        </w:rPr>
      </w:pPr>
      <w:r w:rsidRPr="00BF77DA">
        <w:rPr>
          <w:rFonts w:asciiTheme="minorHAnsi" w:hAnsiTheme="minorHAnsi"/>
          <w:szCs w:val="24"/>
        </w:rPr>
        <w:lastRenderedPageBreak/>
        <w:t>Ozn.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9</w:t>
      </w:r>
      <w:r w:rsidRPr="00BF77DA">
        <w:rPr>
          <w:rFonts w:asciiTheme="minorHAnsi" w:hAnsiTheme="minorHAnsi"/>
          <w:bCs/>
          <w:szCs w:val="24"/>
        </w:rPr>
        <w:t xml:space="preserve"> do swz</w:t>
      </w:r>
    </w:p>
    <w:p w14:paraId="407CBC6F" w14:textId="77777777" w:rsidR="00D9365D" w:rsidRPr="00BF77DA" w:rsidRDefault="00D9365D" w:rsidP="00D9365D">
      <w:pPr>
        <w:keepNext/>
        <w:jc w:val="center"/>
        <w:outlineLvl w:val="0"/>
        <w:rPr>
          <w:rFonts w:ascii="Calibri" w:hAnsi="Calibri" w:cs="Arial"/>
          <w:b/>
          <w:sz w:val="22"/>
          <w:szCs w:val="22"/>
        </w:rPr>
      </w:pPr>
    </w:p>
    <w:p w14:paraId="0C55B596" w14:textId="77777777" w:rsidR="00D9365D" w:rsidRPr="00BF77DA" w:rsidRDefault="00D9365D" w:rsidP="00D9365D">
      <w:pPr>
        <w:spacing w:line="276" w:lineRule="auto"/>
        <w:rPr>
          <w:rFonts w:ascii="Arial" w:eastAsia="Calibri" w:hAnsi="Arial" w:cs="Arial"/>
          <w:szCs w:val="24"/>
        </w:rPr>
      </w:pPr>
    </w:p>
    <w:p w14:paraId="14023F12" w14:textId="77777777" w:rsidR="00161AF5" w:rsidRPr="00B6232E" w:rsidRDefault="00161AF5" w:rsidP="00AA3A5A">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3A5EE5"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B574A5D"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7ECC9D16" w14:textId="77777777" w:rsidR="00161AF5" w:rsidRPr="00B6232E" w:rsidRDefault="00161AF5" w:rsidP="00AA3A5A">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AB343E4" w14:textId="77777777" w:rsidR="00161AF5" w:rsidRPr="00B6232E" w:rsidRDefault="00161AF5" w:rsidP="00AA3A5A">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1A402EB6" w14:textId="77777777" w:rsidR="00161AF5" w:rsidRPr="00B6232E" w:rsidRDefault="00161AF5" w:rsidP="00AA3A5A">
      <w:pPr>
        <w:rPr>
          <w:rFonts w:asciiTheme="minorHAnsi" w:hAnsiTheme="minorHAnsi" w:cstheme="minorHAnsi"/>
        </w:rPr>
      </w:pPr>
    </w:p>
    <w:p w14:paraId="2B4CCE64" w14:textId="77777777" w:rsidR="00161AF5" w:rsidRPr="00B6232E" w:rsidRDefault="00161AF5" w:rsidP="00AA3A5A">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3C9696BD" w14:textId="77777777" w:rsidR="00161AF5" w:rsidRPr="00B6232E" w:rsidRDefault="00161AF5" w:rsidP="00AA3A5A">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7821A447" w14:textId="77777777" w:rsidR="00161AF5" w:rsidRPr="00B6232E" w:rsidRDefault="00161AF5" w:rsidP="00AA3A5A">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3DA82CE8" w14:textId="77777777" w:rsidR="00161AF5" w:rsidRPr="00B6232E" w:rsidRDefault="00161AF5" w:rsidP="00AA3A5A">
      <w:pPr>
        <w:spacing w:line="276" w:lineRule="auto"/>
        <w:jc w:val="center"/>
        <w:rPr>
          <w:rFonts w:asciiTheme="minorHAnsi" w:hAnsiTheme="minorHAnsi" w:cstheme="minorHAnsi"/>
          <w:b/>
          <w:i/>
        </w:rPr>
      </w:pPr>
    </w:p>
    <w:p w14:paraId="77CF9685" w14:textId="77777777" w:rsidR="00161AF5" w:rsidRPr="00B6232E" w:rsidRDefault="00161AF5" w:rsidP="00161AF5">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79AE1C5"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FEE8205"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BFEC365"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2B778DA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BD40194"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F4D81C1"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6C0CE0A3" w14:textId="77777777" w:rsidR="007B5274" w:rsidRDefault="007B5274" w:rsidP="007B5274">
      <w:pPr>
        <w:rPr>
          <w:rFonts w:asciiTheme="minorHAnsi" w:hAnsiTheme="minorHAnsi" w:cstheme="minorHAnsi"/>
        </w:rPr>
      </w:pPr>
    </w:p>
    <w:p w14:paraId="7C975A7D" w14:textId="7C127B30"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635B7ED8"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7778A0"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03034287"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1E13D0"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44EAE941"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52D27ABF"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F1BD557"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59D42919"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3B39814B"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2821F297"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obywatelem rosyjskim, osobą fizyczną lub prawną, podmiotem lub organem z siedzibą w Rosji;</w:t>
            </w:r>
          </w:p>
          <w:p w14:paraId="39644440"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prawną, podmiotem lub organem, do których prawa własności bezpośrednio lub pośrednio w ponad 50 % należą do obywateli rosyjskich lub osób fizycznych lub prawnych, podmiotów lub organów z siedzibą w Rosji;</w:t>
            </w:r>
          </w:p>
          <w:p w14:paraId="569B2A55"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19B3EBFA"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26709B48"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4901DB3E"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6744BB4E" w14:textId="77777777" w:rsidR="007B5274" w:rsidRPr="00B6232E" w:rsidRDefault="007B5274" w:rsidP="00AA3A5A">
            <w:pPr>
              <w:rPr>
                <w:rFonts w:asciiTheme="minorHAnsi" w:hAnsiTheme="minorHAnsi" w:cstheme="minorHAnsi"/>
                <w:color w:val="1F497D"/>
              </w:rPr>
            </w:pPr>
          </w:p>
        </w:tc>
      </w:tr>
      <w:tr w:rsidR="007B5274" w:rsidRPr="00B6232E" w14:paraId="15E599EA"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FBBE24D"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31B9807C"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44E55E4"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C41C1ED" w14:textId="77777777" w:rsidR="007B5274" w:rsidRPr="00B6232E" w:rsidRDefault="007B5274" w:rsidP="00AA3A5A">
            <w:pPr>
              <w:rPr>
                <w:rFonts w:asciiTheme="minorHAnsi" w:hAnsiTheme="minorHAnsi" w:cstheme="minorHAnsi"/>
                <w:i/>
                <w:u w:val="single"/>
              </w:rPr>
            </w:pPr>
          </w:p>
        </w:tc>
      </w:tr>
    </w:tbl>
    <w:p w14:paraId="417AAE2E" w14:textId="77777777" w:rsidR="007B5274" w:rsidRDefault="007B5274" w:rsidP="00D9365D">
      <w:pPr>
        <w:pStyle w:val="Nagwek2"/>
        <w:tabs>
          <w:tab w:val="right" w:pos="9071"/>
        </w:tabs>
        <w:rPr>
          <w:rFonts w:asciiTheme="minorHAnsi" w:hAnsiTheme="minorHAnsi"/>
          <w:szCs w:val="24"/>
        </w:rPr>
      </w:pPr>
    </w:p>
    <w:p w14:paraId="2DA3B2E3" w14:textId="77777777" w:rsidR="007B5274" w:rsidRDefault="007B5274">
      <w:pPr>
        <w:widowControl/>
        <w:suppressAutoHyphens w:val="0"/>
        <w:overflowPunct/>
        <w:autoSpaceDE/>
        <w:textAlignment w:val="auto"/>
        <w:rPr>
          <w:rFonts w:asciiTheme="minorHAnsi" w:hAnsiTheme="minorHAnsi"/>
          <w:b/>
          <w:i/>
          <w:sz w:val="24"/>
          <w:szCs w:val="24"/>
        </w:rPr>
      </w:pPr>
      <w:r>
        <w:rPr>
          <w:rFonts w:asciiTheme="minorHAnsi" w:hAnsiTheme="minorHAnsi"/>
          <w:szCs w:val="24"/>
        </w:rPr>
        <w:br w:type="page"/>
      </w:r>
    </w:p>
    <w:p w14:paraId="1E555914" w14:textId="1A78F6E0" w:rsidR="00D9365D" w:rsidRPr="00BF77DA" w:rsidRDefault="00D9365D" w:rsidP="00D9365D">
      <w:pPr>
        <w:pStyle w:val="Nagwek2"/>
        <w:tabs>
          <w:tab w:val="right" w:pos="9071"/>
        </w:tabs>
        <w:rPr>
          <w:rFonts w:asciiTheme="minorHAnsi" w:hAnsiTheme="minorHAnsi"/>
          <w:bCs/>
          <w:iCs/>
          <w:szCs w:val="24"/>
        </w:rPr>
      </w:pPr>
      <w:r w:rsidRPr="00BF77DA">
        <w:rPr>
          <w:rFonts w:asciiTheme="minorHAnsi" w:hAnsiTheme="minorHAnsi"/>
          <w:szCs w:val="24"/>
        </w:rPr>
        <w:lastRenderedPageBreak/>
        <w:t>Ozn.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10</w:t>
      </w:r>
      <w:r w:rsidRPr="00BF77DA">
        <w:rPr>
          <w:rFonts w:asciiTheme="minorHAnsi" w:hAnsiTheme="minorHAnsi"/>
          <w:bCs/>
          <w:szCs w:val="24"/>
        </w:rPr>
        <w:t xml:space="preserve"> do swz</w:t>
      </w:r>
    </w:p>
    <w:p w14:paraId="4B4712AE" w14:textId="77777777" w:rsidR="00D9365D" w:rsidRPr="00BF77DA" w:rsidRDefault="00D9365D" w:rsidP="00D9365D">
      <w:pPr>
        <w:keepNext/>
        <w:jc w:val="center"/>
        <w:outlineLvl w:val="0"/>
        <w:rPr>
          <w:rFonts w:ascii="Calibri" w:hAnsi="Calibri" w:cs="Arial"/>
          <w:b/>
          <w:sz w:val="22"/>
          <w:szCs w:val="22"/>
        </w:rPr>
      </w:pPr>
    </w:p>
    <w:p w14:paraId="00A482D1" w14:textId="77777777" w:rsidR="00D9365D" w:rsidRPr="00BF77DA" w:rsidRDefault="00D9365D" w:rsidP="00D9365D">
      <w:pPr>
        <w:spacing w:line="276" w:lineRule="auto"/>
        <w:rPr>
          <w:rFonts w:ascii="Arial" w:eastAsia="Calibri" w:hAnsi="Arial" w:cs="Arial"/>
          <w:szCs w:val="24"/>
        </w:rPr>
      </w:pPr>
    </w:p>
    <w:p w14:paraId="40166123" w14:textId="77777777" w:rsidR="007B5274" w:rsidRPr="00B6232E" w:rsidRDefault="007B5274" w:rsidP="007B5274">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99613E"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58346615"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D3D164F" w14:textId="77777777" w:rsidR="007B5274" w:rsidRPr="00B6232E" w:rsidRDefault="007B5274" w:rsidP="007B5274">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5B8DB701" w14:textId="77777777" w:rsidR="007B5274" w:rsidRPr="00B6232E" w:rsidRDefault="007B5274" w:rsidP="007B5274">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66B28730" w14:textId="77777777" w:rsidR="007B5274" w:rsidRPr="00B6232E" w:rsidRDefault="007B5274" w:rsidP="007B5274">
      <w:pPr>
        <w:rPr>
          <w:rFonts w:asciiTheme="minorHAnsi" w:hAnsiTheme="minorHAnsi" w:cstheme="minorHAnsi"/>
        </w:rPr>
      </w:pPr>
    </w:p>
    <w:p w14:paraId="69F936DE" w14:textId="77777777" w:rsidR="007B5274" w:rsidRPr="00B6232E" w:rsidRDefault="007B5274" w:rsidP="007B5274">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18BADB36" w14:textId="77777777" w:rsidR="007B5274" w:rsidRPr="00B6232E" w:rsidRDefault="007B5274" w:rsidP="007B5274">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5378640F" w14:textId="77777777" w:rsidR="007B5274" w:rsidRPr="00B6232E" w:rsidRDefault="007B5274" w:rsidP="007B5274">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4CA36B31" w14:textId="77777777" w:rsidR="007B5274" w:rsidRPr="00B6232E" w:rsidRDefault="007B5274" w:rsidP="007B5274">
      <w:pPr>
        <w:spacing w:line="276" w:lineRule="auto"/>
        <w:jc w:val="center"/>
        <w:rPr>
          <w:rFonts w:asciiTheme="minorHAnsi" w:hAnsiTheme="minorHAnsi" w:cstheme="minorHAnsi"/>
          <w:b/>
          <w:i/>
        </w:rPr>
      </w:pPr>
    </w:p>
    <w:p w14:paraId="3454052D" w14:textId="77777777" w:rsidR="007B5274" w:rsidRPr="00B6232E" w:rsidRDefault="007B5274" w:rsidP="007B5274">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CA70636"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A1971C"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5B2EC777"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33EEEEC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EA60143"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18B314B"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7F6D5C43" w14:textId="77777777"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4DA2AEC6"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7982FC"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41A7FAB6"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7517C8BA"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2C7C8FDE"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4786FD67"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6449E165" w14:textId="77777777" w:rsidR="007B5274" w:rsidRPr="00B6232E" w:rsidRDefault="007B5274" w:rsidP="00AA3A5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6"/>
            </w:r>
          </w:p>
          <w:p w14:paraId="0158D243" w14:textId="77777777" w:rsidR="007B5274" w:rsidRPr="00B6232E" w:rsidRDefault="007B5274" w:rsidP="00AA3A5A">
            <w:pPr>
              <w:rPr>
                <w:rFonts w:asciiTheme="minorHAnsi" w:hAnsiTheme="minorHAnsi" w:cstheme="minorHAnsi"/>
                <w:color w:val="1F497D"/>
              </w:rPr>
            </w:pPr>
          </w:p>
        </w:tc>
      </w:tr>
      <w:tr w:rsidR="007B5274" w:rsidRPr="00B6232E" w14:paraId="395289A2"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B42094"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493F4885"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E76EAB6"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17204F" w14:textId="77777777" w:rsidR="007B5274" w:rsidRPr="00B6232E" w:rsidRDefault="007B5274" w:rsidP="00AA3A5A">
            <w:pPr>
              <w:rPr>
                <w:rFonts w:asciiTheme="minorHAnsi" w:hAnsiTheme="minorHAnsi" w:cstheme="minorHAnsi"/>
                <w:i/>
                <w:u w:val="single"/>
              </w:rPr>
            </w:pPr>
          </w:p>
        </w:tc>
      </w:tr>
    </w:tbl>
    <w:p w14:paraId="1BCDFDA5" w14:textId="77777777" w:rsidR="007B5274" w:rsidRPr="00B6232E" w:rsidRDefault="007B5274" w:rsidP="007B5274">
      <w:pPr>
        <w:ind w:left="6381"/>
        <w:rPr>
          <w:rFonts w:asciiTheme="minorHAnsi" w:eastAsia="Calibri" w:hAnsiTheme="minorHAnsi" w:cstheme="minorHAnsi"/>
          <w:b/>
          <w:bCs/>
          <w:szCs w:val="24"/>
          <w:lang w:eastAsia="pl-PL"/>
        </w:rPr>
      </w:pPr>
    </w:p>
    <w:p w14:paraId="488868ED" w14:textId="77777777" w:rsidR="007B5274" w:rsidRPr="00B6232E" w:rsidRDefault="007B5274" w:rsidP="007B5274">
      <w:pPr>
        <w:rPr>
          <w:rFonts w:asciiTheme="minorHAnsi" w:hAnsiTheme="minorHAnsi" w:cstheme="minorHAnsi"/>
        </w:rPr>
      </w:pPr>
    </w:p>
    <w:p w14:paraId="342E189A" w14:textId="77777777" w:rsidR="007B5274" w:rsidRPr="00B6232E" w:rsidRDefault="007B5274" w:rsidP="007B5274">
      <w:pPr>
        <w:rPr>
          <w:rFonts w:asciiTheme="minorHAnsi" w:hAnsiTheme="minorHAnsi" w:cstheme="minorHAnsi"/>
        </w:rPr>
      </w:pPr>
    </w:p>
    <w:p w14:paraId="677290E1" w14:textId="77777777" w:rsidR="007B5274" w:rsidRPr="00B6232E" w:rsidRDefault="007B5274" w:rsidP="007B5274">
      <w:pPr>
        <w:rPr>
          <w:rFonts w:asciiTheme="minorHAnsi" w:hAnsiTheme="minorHAnsi" w:cstheme="minorHAnsi"/>
        </w:rPr>
      </w:pPr>
    </w:p>
    <w:p w14:paraId="312CE5C6" w14:textId="77777777" w:rsidR="007B5274" w:rsidRPr="00B6232E" w:rsidRDefault="007B5274" w:rsidP="007B5274">
      <w:pPr>
        <w:rPr>
          <w:rFonts w:asciiTheme="minorHAnsi" w:hAnsiTheme="minorHAnsi" w:cstheme="minorHAnsi"/>
        </w:rPr>
      </w:pPr>
    </w:p>
    <w:p w14:paraId="2277B533" w14:textId="77777777" w:rsidR="007B5274" w:rsidRPr="00B6232E" w:rsidRDefault="007B5274" w:rsidP="007B5274">
      <w:pPr>
        <w:rPr>
          <w:rFonts w:asciiTheme="minorHAnsi" w:hAnsiTheme="minorHAnsi" w:cstheme="minorHAnsi"/>
        </w:rPr>
      </w:pPr>
    </w:p>
    <w:p w14:paraId="656F17F4" w14:textId="77777777" w:rsidR="007B5274" w:rsidRPr="00B6232E" w:rsidRDefault="007B5274" w:rsidP="007B5274">
      <w:pPr>
        <w:rPr>
          <w:rFonts w:asciiTheme="minorHAnsi" w:hAnsiTheme="minorHAnsi" w:cstheme="minorHAnsi"/>
        </w:rPr>
      </w:pPr>
    </w:p>
    <w:p w14:paraId="08BB8E78" w14:textId="589B912C" w:rsidR="007B5274" w:rsidRDefault="007B5274">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b/>
          <w:i/>
          <w:sz w:val="24"/>
          <w:szCs w:val="24"/>
        </w:rPr>
        <w:br w:type="page"/>
      </w:r>
    </w:p>
    <w:p w14:paraId="631D1C93" w14:textId="77777777" w:rsidR="00477D06" w:rsidRDefault="00477D06">
      <w:pPr>
        <w:widowControl/>
        <w:suppressAutoHyphens w:val="0"/>
        <w:overflowPunct/>
        <w:autoSpaceDE/>
        <w:textAlignment w:val="auto"/>
        <w:rPr>
          <w:rFonts w:asciiTheme="minorHAnsi" w:hAnsiTheme="minorHAnsi" w:cstheme="minorHAnsi"/>
          <w:b/>
          <w:i/>
          <w:sz w:val="24"/>
          <w:szCs w:val="24"/>
        </w:rPr>
      </w:pPr>
    </w:p>
    <w:p w14:paraId="40521757" w14:textId="6277F3CA" w:rsidR="00A35B96" w:rsidRPr="00240DF4" w:rsidRDefault="00A35B96" w:rsidP="00A35B96">
      <w:pPr>
        <w:pStyle w:val="Nagwek2"/>
        <w:tabs>
          <w:tab w:val="right" w:pos="9071"/>
        </w:tabs>
        <w:jc w:val="right"/>
        <w:rPr>
          <w:rFonts w:asciiTheme="minorHAnsi" w:hAnsiTheme="minorHAnsi" w:cstheme="minorHAnsi"/>
          <w:szCs w:val="24"/>
        </w:rPr>
      </w:pPr>
      <w:r w:rsidRPr="00240DF4">
        <w:rPr>
          <w:rFonts w:asciiTheme="minorHAnsi" w:hAnsiTheme="minorHAnsi" w:cstheme="minorHAnsi"/>
          <w:szCs w:val="24"/>
        </w:rPr>
        <w:t xml:space="preserve">załącznik nr </w:t>
      </w:r>
      <w:r w:rsidR="00731FAE">
        <w:rPr>
          <w:rFonts w:asciiTheme="minorHAnsi" w:hAnsiTheme="minorHAnsi" w:cstheme="minorHAnsi"/>
          <w:szCs w:val="24"/>
        </w:rPr>
        <w:t>11</w:t>
      </w:r>
      <w:r w:rsidRPr="00240DF4">
        <w:rPr>
          <w:rFonts w:asciiTheme="minorHAnsi" w:hAnsiTheme="minorHAnsi" w:cstheme="minorHAnsi"/>
          <w:szCs w:val="24"/>
        </w:rPr>
        <w:t xml:space="preserve"> do SWZ</w:t>
      </w:r>
    </w:p>
    <w:p w14:paraId="285629D7" w14:textId="61BFB901" w:rsidR="00A35B96" w:rsidRPr="00240DF4" w:rsidRDefault="00A35B96" w:rsidP="00A35B96">
      <w:pPr>
        <w:keepNext/>
        <w:outlineLvl w:val="0"/>
        <w:rPr>
          <w:rFonts w:asciiTheme="minorHAnsi" w:hAnsiTheme="minorHAnsi" w:cstheme="minorHAnsi"/>
          <w:b/>
          <w:bCs/>
          <w:sz w:val="24"/>
          <w:szCs w:val="24"/>
        </w:rPr>
      </w:pPr>
      <w:r w:rsidRPr="00240DF4">
        <w:rPr>
          <w:rFonts w:asciiTheme="minorHAnsi" w:hAnsiTheme="minorHAnsi" w:cstheme="minorHAnsi"/>
          <w:b/>
          <w:bCs/>
          <w:sz w:val="24"/>
          <w:szCs w:val="24"/>
        </w:rPr>
        <w:t>Ozn. postępowania 0</w:t>
      </w:r>
      <w:r w:rsidR="00E418D7">
        <w:rPr>
          <w:rFonts w:asciiTheme="minorHAnsi" w:hAnsiTheme="minorHAnsi" w:cstheme="minorHAnsi"/>
          <w:b/>
          <w:bCs/>
          <w:sz w:val="24"/>
          <w:szCs w:val="24"/>
        </w:rPr>
        <w:t>6</w:t>
      </w:r>
      <w:r w:rsidRPr="00240DF4">
        <w:rPr>
          <w:rFonts w:asciiTheme="minorHAnsi" w:hAnsiTheme="minorHAnsi" w:cstheme="minorHAnsi"/>
          <w:b/>
          <w:bCs/>
          <w:sz w:val="24"/>
          <w:szCs w:val="24"/>
        </w:rPr>
        <w:t>/202</w:t>
      </w:r>
      <w:r w:rsidR="00E418D7">
        <w:rPr>
          <w:rFonts w:asciiTheme="minorHAnsi" w:hAnsiTheme="minorHAnsi" w:cstheme="minorHAnsi"/>
          <w:b/>
          <w:bCs/>
          <w:sz w:val="24"/>
          <w:szCs w:val="24"/>
        </w:rPr>
        <w:t>2</w:t>
      </w:r>
    </w:p>
    <w:p w14:paraId="31A9208A" w14:textId="478B7EA9" w:rsidR="00A35B96" w:rsidRDefault="00A35B96" w:rsidP="00A35B96"/>
    <w:p w14:paraId="4EFA01C7" w14:textId="77777777" w:rsidR="00B5249E" w:rsidRPr="003E2ACB" w:rsidRDefault="00B5249E" w:rsidP="00B5249E">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3017D" w14:textId="77777777" w:rsidR="00B5249E" w:rsidRPr="003E2ACB" w:rsidRDefault="00B5249E" w:rsidP="00B5249E">
      <w:pPr>
        <w:jc w:val="center"/>
        <w:rPr>
          <w:rFonts w:asciiTheme="minorHAnsi" w:hAnsiTheme="minorHAnsi"/>
          <w:sz w:val="24"/>
          <w:szCs w:val="24"/>
        </w:rPr>
      </w:pPr>
    </w:p>
    <w:p w14:paraId="21FCFC38" w14:textId="77777777" w:rsidR="00B5249E" w:rsidRPr="003E2ACB" w:rsidRDefault="00B5249E" w:rsidP="00B5249E">
      <w:pPr>
        <w:jc w:val="center"/>
        <w:rPr>
          <w:rFonts w:asciiTheme="minorHAnsi" w:hAnsiTheme="minorHAnsi"/>
          <w:sz w:val="24"/>
          <w:szCs w:val="24"/>
        </w:rPr>
      </w:pPr>
      <w:r w:rsidRPr="003E2ACB">
        <w:rPr>
          <w:rFonts w:asciiTheme="minorHAnsi" w:hAnsiTheme="minorHAnsi"/>
          <w:sz w:val="24"/>
          <w:szCs w:val="24"/>
        </w:rPr>
        <w:t>UMOWA NR ……………..</w:t>
      </w:r>
    </w:p>
    <w:p w14:paraId="0164A1BA" w14:textId="77777777" w:rsidR="00B5249E" w:rsidRPr="003E2ACB" w:rsidRDefault="00B5249E" w:rsidP="00B5249E">
      <w:pPr>
        <w:tabs>
          <w:tab w:val="center" w:pos="4896"/>
          <w:tab w:val="right" w:pos="9432"/>
        </w:tabs>
        <w:rPr>
          <w:rFonts w:asciiTheme="minorHAnsi" w:hAnsiTheme="minorHAnsi"/>
          <w:sz w:val="24"/>
          <w:szCs w:val="24"/>
        </w:rPr>
      </w:pPr>
    </w:p>
    <w:p w14:paraId="0C9D0496" w14:textId="34404022" w:rsidR="00B5249E" w:rsidRPr="003E2ACB" w:rsidRDefault="00B5249E" w:rsidP="00B5249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E418D7">
        <w:rPr>
          <w:rFonts w:asciiTheme="minorHAnsi" w:hAnsiTheme="minorHAnsi"/>
          <w:sz w:val="24"/>
          <w:szCs w:val="24"/>
        </w:rPr>
        <w:t>2</w:t>
      </w:r>
      <w:r w:rsidRPr="003E2ACB">
        <w:rPr>
          <w:rFonts w:asciiTheme="minorHAnsi" w:hAnsiTheme="minorHAnsi"/>
          <w:sz w:val="24"/>
          <w:szCs w:val="24"/>
        </w:rPr>
        <w:t xml:space="preserve"> roku</w:t>
      </w:r>
      <w:r w:rsidRPr="003E2ACB">
        <w:rPr>
          <w:rFonts w:asciiTheme="minorHAnsi" w:hAnsiTheme="minorHAnsi"/>
          <w:b/>
          <w:sz w:val="24"/>
          <w:szCs w:val="24"/>
        </w:rPr>
        <w:t xml:space="preserve"> </w:t>
      </w:r>
      <w:r w:rsidRPr="003E2ACB">
        <w:rPr>
          <w:rFonts w:asciiTheme="minorHAnsi" w:hAnsiTheme="minorHAnsi"/>
          <w:sz w:val="24"/>
          <w:szCs w:val="24"/>
        </w:rPr>
        <w:t xml:space="preserve">pomiędzy: </w:t>
      </w:r>
    </w:p>
    <w:p w14:paraId="7EC5A1D1" w14:textId="77777777" w:rsidR="00B5249E" w:rsidRPr="003E2ACB" w:rsidRDefault="00B5249E" w:rsidP="00B5249E">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7EDDC486"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CC93900"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zwanym dalej „Zamawiającym”</w:t>
      </w:r>
    </w:p>
    <w:p w14:paraId="6E9C7343"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reprezentowanym przez:</w:t>
      </w:r>
    </w:p>
    <w:p w14:paraId="02FECF60"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1. Dyrektora  – Marka Lewandowskiego</w:t>
      </w:r>
    </w:p>
    <w:p w14:paraId="04663712"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14:paraId="605B72EC" w14:textId="77777777" w:rsidR="00B5249E" w:rsidRPr="003E2ACB" w:rsidRDefault="00B5249E" w:rsidP="00B5249E">
      <w:pPr>
        <w:tabs>
          <w:tab w:val="center" w:pos="4896"/>
          <w:tab w:val="right" w:pos="9432"/>
        </w:tabs>
        <w:rPr>
          <w:rFonts w:asciiTheme="minorHAnsi" w:hAnsiTheme="minorHAnsi"/>
          <w:sz w:val="24"/>
          <w:szCs w:val="24"/>
        </w:rPr>
      </w:pPr>
    </w:p>
    <w:p w14:paraId="2F54C036" w14:textId="77777777" w:rsidR="00B5249E" w:rsidRPr="003E2ACB" w:rsidRDefault="00B5249E" w:rsidP="00B5249E">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615EA52B" w14:textId="77777777" w:rsidR="00B5249E" w:rsidRPr="003E2ACB" w:rsidRDefault="00B5249E" w:rsidP="00B5249E">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06F33C64" w14:textId="77777777" w:rsidR="00B5249E" w:rsidRPr="00473FAC" w:rsidRDefault="00B5249E" w:rsidP="00B5249E">
      <w:pPr>
        <w:tabs>
          <w:tab w:val="center" w:pos="4896"/>
          <w:tab w:val="right" w:pos="9432"/>
        </w:tabs>
        <w:ind w:left="780"/>
        <w:rPr>
          <w:rFonts w:asciiTheme="minorHAnsi" w:hAnsiTheme="minorHAnsi"/>
          <w:sz w:val="24"/>
          <w:szCs w:val="24"/>
        </w:rPr>
      </w:pPr>
    </w:p>
    <w:p w14:paraId="3C606CAB" w14:textId="77777777" w:rsidR="00B5249E" w:rsidRDefault="00B5249E" w:rsidP="00B5249E">
      <w:pPr>
        <w:jc w:val="both"/>
        <w:rPr>
          <w:rFonts w:asciiTheme="minorHAnsi" w:hAnsiTheme="minorHAnsi"/>
          <w:sz w:val="22"/>
          <w:szCs w:val="22"/>
        </w:rPr>
      </w:pPr>
    </w:p>
    <w:p w14:paraId="5A35B9A1" w14:textId="46C06A6A" w:rsidR="00B5249E" w:rsidRPr="00584AEB" w:rsidRDefault="00B5249E" w:rsidP="00B5249E">
      <w:pPr>
        <w:jc w:val="both"/>
        <w:rPr>
          <w:rFonts w:asciiTheme="minorHAnsi" w:hAnsiTheme="minorHAnsi"/>
          <w:sz w:val="24"/>
          <w:szCs w:val="24"/>
        </w:rPr>
      </w:pPr>
      <w:r w:rsidRPr="00584AEB">
        <w:rPr>
          <w:rFonts w:ascii="Calibri" w:hAnsi="Calibri" w:cs="Calibri"/>
          <w:color w:val="000000"/>
          <w:sz w:val="24"/>
          <w:szCs w:val="24"/>
        </w:rPr>
        <w:t xml:space="preserve">w rezultacie dokonania przez </w:t>
      </w:r>
      <w:r w:rsidRPr="00584AEB">
        <w:rPr>
          <w:rFonts w:ascii="Calibri" w:hAnsi="Calibri" w:cs="Calibri"/>
          <w:i/>
          <w:color w:val="000000"/>
          <w:sz w:val="24"/>
          <w:szCs w:val="24"/>
        </w:rPr>
        <w:t>Zamawiającego</w:t>
      </w:r>
      <w:r w:rsidRPr="00584AEB">
        <w:rPr>
          <w:rFonts w:ascii="Calibri" w:hAnsi="Calibri" w:cs="Calibri"/>
          <w:color w:val="000000"/>
          <w:sz w:val="24"/>
          <w:szCs w:val="24"/>
        </w:rPr>
        <w:t xml:space="preserve"> wyboru oferty, w trybie przetargu nieograniczonego na podstawie art</w:t>
      </w:r>
      <w:r w:rsidRPr="00584AEB">
        <w:rPr>
          <w:rFonts w:ascii="Calibri" w:hAnsi="Calibri" w:cs="Calibri"/>
          <w:sz w:val="24"/>
          <w:szCs w:val="24"/>
        </w:rPr>
        <w:t>. 132 ustawy</w:t>
      </w:r>
      <w:r w:rsidRPr="00584AEB">
        <w:rPr>
          <w:rFonts w:ascii="Calibri" w:hAnsi="Calibri" w:cs="Calibri"/>
          <w:color w:val="000000"/>
          <w:sz w:val="24"/>
          <w:szCs w:val="24"/>
        </w:rPr>
        <w:t xml:space="preserve"> </w:t>
      </w:r>
      <w:r w:rsidRPr="00584AEB">
        <w:rPr>
          <w:rFonts w:ascii="Calibri" w:hAnsi="Calibri" w:cs="Calibri"/>
          <w:sz w:val="24"/>
          <w:szCs w:val="24"/>
        </w:rPr>
        <w:t>z dnia 11 września 2019 r. - Prawo zamówień publicznych (Dz. U.</w:t>
      </w:r>
      <w:r w:rsidR="00E418D7">
        <w:rPr>
          <w:rFonts w:ascii="Calibri" w:hAnsi="Calibri" w:cs="Calibri"/>
          <w:sz w:val="24"/>
          <w:szCs w:val="24"/>
        </w:rPr>
        <w:t xml:space="preserve"> z 2021</w:t>
      </w:r>
      <w:r w:rsidRPr="00584AEB">
        <w:rPr>
          <w:rFonts w:ascii="Calibri" w:hAnsi="Calibri" w:cs="Calibri"/>
          <w:sz w:val="24"/>
          <w:szCs w:val="24"/>
        </w:rPr>
        <w:t xml:space="preserve"> poz. </w:t>
      </w:r>
      <w:r w:rsidR="00E418D7">
        <w:rPr>
          <w:rFonts w:ascii="Calibri" w:hAnsi="Calibri" w:cs="Calibri"/>
          <w:sz w:val="24"/>
          <w:szCs w:val="24"/>
        </w:rPr>
        <w:t>1129</w:t>
      </w:r>
      <w:r w:rsidRPr="00584AEB">
        <w:rPr>
          <w:rFonts w:ascii="Calibri" w:hAnsi="Calibri" w:cs="Calibri"/>
          <w:sz w:val="24"/>
          <w:szCs w:val="24"/>
        </w:rPr>
        <w:t xml:space="preserve"> z późn. zm.) </w:t>
      </w:r>
      <w:r w:rsidRPr="00584AEB">
        <w:rPr>
          <w:rFonts w:ascii="Calibri" w:hAnsi="Calibri" w:cs="Calibri"/>
          <w:sz w:val="24"/>
          <w:szCs w:val="24"/>
          <w:lang w:eastAsia="pl-PL"/>
        </w:rPr>
        <w:t xml:space="preserve">na </w:t>
      </w: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sz w:val="24"/>
          <w:szCs w:val="24"/>
          <w:lang w:eastAsia="pl-PL"/>
        </w:rPr>
        <w:t xml:space="preserve"> – </w:t>
      </w:r>
      <w:r w:rsidRPr="00584AEB">
        <w:rPr>
          <w:rFonts w:ascii="Calibri" w:hAnsi="Calibri" w:cs="Calibri"/>
          <w:b/>
          <w:bCs/>
          <w:sz w:val="24"/>
          <w:szCs w:val="24"/>
          <w:lang w:eastAsia="pl-PL"/>
        </w:rPr>
        <w:t>sprawa Nr 0</w:t>
      </w:r>
      <w:r w:rsidR="00E418D7">
        <w:rPr>
          <w:rFonts w:ascii="Calibri" w:hAnsi="Calibri" w:cs="Calibri"/>
          <w:b/>
          <w:bCs/>
          <w:sz w:val="24"/>
          <w:szCs w:val="24"/>
          <w:lang w:eastAsia="pl-PL"/>
        </w:rPr>
        <w:t>6</w:t>
      </w:r>
      <w:r w:rsidRPr="00584AEB">
        <w:rPr>
          <w:rFonts w:ascii="Calibri" w:hAnsi="Calibri" w:cs="Calibri"/>
          <w:b/>
          <w:bCs/>
          <w:sz w:val="24"/>
          <w:szCs w:val="24"/>
          <w:lang w:eastAsia="pl-PL"/>
        </w:rPr>
        <w:t>/202</w:t>
      </w:r>
      <w:r w:rsidR="00E418D7">
        <w:rPr>
          <w:rFonts w:ascii="Calibri" w:hAnsi="Calibri" w:cs="Calibri"/>
          <w:b/>
          <w:bCs/>
          <w:sz w:val="24"/>
          <w:szCs w:val="24"/>
          <w:lang w:eastAsia="pl-PL"/>
        </w:rPr>
        <w:t>2</w:t>
      </w:r>
      <w:r w:rsidRPr="00584AEB">
        <w:rPr>
          <w:rFonts w:ascii="Calibri" w:hAnsi="Calibri" w:cs="Calibri"/>
          <w:b/>
          <w:bCs/>
          <w:sz w:val="24"/>
          <w:szCs w:val="24"/>
          <w:lang w:eastAsia="pl-PL"/>
        </w:rPr>
        <w:t>,</w:t>
      </w:r>
      <w:r w:rsidRPr="00584AEB">
        <w:rPr>
          <w:rFonts w:ascii="Calibri" w:hAnsi="Calibri" w:cs="Calibri"/>
          <w:sz w:val="24"/>
          <w:szCs w:val="24"/>
        </w:rPr>
        <w:t xml:space="preserve"> została zawarta umowa o następującej treści :</w:t>
      </w:r>
    </w:p>
    <w:p w14:paraId="5A1F49B3" w14:textId="77777777" w:rsidR="00B5249E" w:rsidRPr="00473FAC" w:rsidRDefault="00B5249E" w:rsidP="00B5249E">
      <w:pPr>
        <w:rPr>
          <w:rFonts w:asciiTheme="minorHAnsi" w:hAnsiTheme="minorHAnsi"/>
          <w:sz w:val="22"/>
          <w:szCs w:val="22"/>
        </w:rPr>
      </w:pPr>
    </w:p>
    <w:p w14:paraId="7D5B4DA9" w14:textId="77777777" w:rsidR="00B5249E" w:rsidRPr="004E4BAD" w:rsidRDefault="00B5249E" w:rsidP="00B5249E">
      <w:pPr>
        <w:pStyle w:val="Default"/>
        <w:jc w:val="center"/>
        <w:rPr>
          <w:rFonts w:ascii="Calibri" w:hAnsi="Calibri" w:cs="Calibri"/>
          <w:color w:val="auto"/>
        </w:rPr>
      </w:pPr>
      <w:r w:rsidRPr="004E4BAD">
        <w:rPr>
          <w:rFonts w:ascii="Calibri" w:hAnsi="Calibri" w:cs="Calibri"/>
          <w:bCs/>
          <w:color w:val="auto"/>
        </w:rPr>
        <w:t>§ 1</w:t>
      </w:r>
    </w:p>
    <w:p w14:paraId="32BF5357" w14:textId="754EE80C" w:rsidR="00B5249E" w:rsidRPr="00B5249E" w:rsidRDefault="00B5249E" w:rsidP="004B651F">
      <w:pPr>
        <w:pStyle w:val="Default"/>
        <w:numPr>
          <w:ilvl w:val="0"/>
          <w:numId w:val="47"/>
        </w:numPr>
        <w:ind w:left="284" w:hanging="284"/>
        <w:jc w:val="both"/>
        <w:rPr>
          <w:rFonts w:ascii="Calibri" w:hAnsi="Calibri" w:cs="Calibri"/>
          <w:color w:val="auto"/>
        </w:rPr>
      </w:pPr>
      <w:r w:rsidRPr="00CC7CB3">
        <w:rPr>
          <w:rFonts w:ascii="Calibri" w:hAnsi="Calibri" w:cs="Calibri"/>
          <w:sz w:val="22"/>
          <w:szCs w:val="22"/>
        </w:rPr>
        <w:t xml:space="preserve">Przedmiotem umowy jest sukcesywna dostawa </w:t>
      </w:r>
      <w:r w:rsidRPr="00240DF4">
        <w:rPr>
          <w:rFonts w:asciiTheme="minorHAnsi" w:hAnsiTheme="minorHAnsi" w:cstheme="minorHAnsi"/>
          <w:b/>
        </w:rPr>
        <w:t>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rPr>
        <w:t xml:space="preserve"> </w:t>
      </w:r>
      <w:r w:rsidRPr="00E8548B">
        <w:rPr>
          <w:rFonts w:ascii="Calibri" w:hAnsi="Calibri" w:cs="Calibri"/>
          <w:b/>
        </w:rPr>
        <w:t xml:space="preserve"> </w:t>
      </w:r>
      <w:r>
        <w:rPr>
          <w:rFonts w:ascii="Calibri" w:hAnsi="Calibri" w:cs="Calibri"/>
          <w:b/>
        </w:rPr>
        <w:t xml:space="preserve"> objętych pakietem …….. </w:t>
      </w:r>
      <w:r w:rsidRPr="00CC7CB3">
        <w:rPr>
          <w:rFonts w:ascii="Calibri" w:hAnsi="Calibri" w:cs="Calibri"/>
          <w:sz w:val="22"/>
          <w:szCs w:val="22"/>
        </w:rPr>
        <w:t xml:space="preserve">do </w:t>
      </w:r>
      <w:r w:rsidRPr="00B5249E">
        <w:rPr>
          <w:rFonts w:ascii="Calibri" w:hAnsi="Calibri" w:cs="Calibri"/>
        </w:rPr>
        <w:t>Zamawiającego</w:t>
      </w:r>
      <w:r w:rsidRPr="00B5249E">
        <w:rPr>
          <w:rFonts w:ascii="Calibri" w:hAnsi="Calibri" w:cs="Calibri"/>
          <w:color w:val="auto"/>
        </w:rPr>
        <w:t xml:space="preserve"> zwanych dalej „towarem”, Wykonawca zobowiązuje się dostarczyć Zamawiającemu towar wg cen, ilości i asortymentu </w:t>
      </w:r>
      <w:r w:rsidRPr="00B5249E">
        <w:rPr>
          <w:rFonts w:ascii="Calibri" w:hAnsi="Calibri" w:cs="Calibri"/>
          <w:color w:val="auto"/>
        </w:rPr>
        <w:lastRenderedPageBreak/>
        <w:t xml:space="preserve">wyszczególnionego </w:t>
      </w:r>
      <w:r w:rsidRPr="00B5249E">
        <w:rPr>
          <w:rFonts w:ascii="Calibri" w:hAnsi="Calibri" w:cs="Calibri"/>
        </w:rPr>
        <w:t>zgodnie z załącznikiem numer 1 do niniejszej umowy, będących integralną częścią umowy.</w:t>
      </w:r>
    </w:p>
    <w:p w14:paraId="70ED0FB0" w14:textId="77777777" w:rsidR="00B5249E" w:rsidRPr="004E4BA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Podane w Załączniku nr 1 do umowy ilości towaru stanowią szacunkową ilość towaru przewidzianego do zakupu w okresie obowiązywania umowy, a </w:t>
      </w:r>
      <w:r>
        <w:rPr>
          <w:rFonts w:ascii="Calibri" w:hAnsi="Calibri" w:cs="Calibri"/>
          <w:color w:val="auto"/>
        </w:rPr>
        <w:t>jego faktyczna ilość zamówiona</w:t>
      </w:r>
      <w:r w:rsidRPr="004E4BAD">
        <w:rPr>
          <w:rFonts w:ascii="Calibri" w:hAnsi="Calibri" w:cs="Calibri"/>
          <w:color w:val="auto"/>
        </w:rPr>
        <w:t xml:space="preserve">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14:paraId="517FC008" w14:textId="77777777" w:rsidR="00B5249E" w:rsidRPr="003572E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Zamawiający zobowiązuje się do zamówienia co najmniej </w:t>
      </w:r>
      <w:r>
        <w:rPr>
          <w:rFonts w:ascii="Calibri" w:hAnsi="Calibri" w:cs="Calibri"/>
          <w:color w:val="auto"/>
        </w:rPr>
        <w:t>70</w:t>
      </w:r>
      <w:r w:rsidRPr="003572ED">
        <w:rPr>
          <w:rFonts w:ascii="Calibri" w:hAnsi="Calibri" w:cs="Calibri"/>
          <w:color w:val="auto"/>
        </w:rPr>
        <w:t>%</w:t>
      </w:r>
      <w:r>
        <w:rPr>
          <w:rFonts w:ascii="Calibri" w:hAnsi="Calibri" w:cs="Calibri"/>
          <w:color w:val="auto"/>
        </w:rPr>
        <w:t xml:space="preserve"> ilości produktów z </w:t>
      </w:r>
      <w:r w:rsidRPr="003572ED">
        <w:rPr>
          <w:rFonts w:ascii="Calibri" w:hAnsi="Calibri" w:cs="Calibri"/>
          <w:color w:val="auto"/>
        </w:rPr>
        <w:t>zastrzeżeniem zapisów § 9 ust. 3</w:t>
      </w:r>
    </w:p>
    <w:p w14:paraId="2CF6DEBB" w14:textId="77777777" w:rsidR="00B5249E" w:rsidRPr="004E4BAD" w:rsidRDefault="00B5249E" w:rsidP="004B651F">
      <w:pPr>
        <w:pStyle w:val="Default"/>
        <w:numPr>
          <w:ilvl w:val="0"/>
          <w:numId w:val="47"/>
        </w:numPr>
        <w:spacing w:line="271" w:lineRule="auto"/>
        <w:ind w:left="284" w:hanging="284"/>
        <w:jc w:val="both"/>
        <w:rPr>
          <w:rFonts w:ascii="Calibri" w:hAnsi="Calibri" w:cs="Calibri"/>
          <w:color w:val="auto"/>
        </w:rPr>
      </w:pPr>
      <w:r w:rsidRPr="004E4BAD">
        <w:rPr>
          <w:rFonts w:ascii="Calibri" w:hAnsi="Calibri" w:cs="Calibri"/>
          <w:color w:val="auto"/>
        </w:rPr>
        <w:t>Wykonawca oświadcza, że:</w:t>
      </w:r>
    </w:p>
    <w:p w14:paraId="15CB6E06"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a)</w:t>
      </w:r>
      <w:r w:rsidRPr="004E4BAD">
        <w:rPr>
          <w:rFonts w:ascii="Calibri" w:hAnsi="Calibri" w:cs="Calibri"/>
          <w:color w:val="auto"/>
        </w:rPr>
        <w:tab/>
        <w:t>dysponuje towarem, o odpowiedniej jakości i iloś</w:t>
      </w:r>
      <w:r>
        <w:rPr>
          <w:rFonts w:ascii="Calibri" w:hAnsi="Calibri" w:cs="Calibri"/>
          <w:color w:val="auto"/>
        </w:rPr>
        <w:t>ci niezbędnej dla Zamawiającego</w:t>
      </w:r>
      <w:r w:rsidRPr="004E4BAD">
        <w:rPr>
          <w:rFonts w:ascii="Calibri" w:hAnsi="Calibri" w:cs="Calibri"/>
          <w:color w:val="auto"/>
        </w:rPr>
        <w:t xml:space="preserve"> w zakresie udzielanych przez niego świadczeń zdrowotnych, w szczególności towar jest dopuszczony do obrotu i stosowania zgodnie z obowiązującym prawem na terenie Rzeczypospolitej Polskiej;</w:t>
      </w:r>
    </w:p>
    <w:p w14:paraId="38489799"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b)</w:t>
      </w:r>
      <w:r w:rsidRPr="004E4BAD">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53ECA3FE"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c) towar jest fabrycznie nowy, odpowiada standa</w:t>
      </w:r>
      <w:r>
        <w:rPr>
          <w:rFonts w:ascii="Calibri" w:hAnsi="Calibri" w:cs="Calibri"/>
          <w:color w:val="auto"/>
        </w:rPr>
        <w:t xml:space="preserve">rdom jakościowym i technicznym, </w:t>
      </w:r>
      <w:r w:rsidRPr="004E4BAD">
        <w:rPr>
          <w:rFonts w:ascii="Calibri" w:hAnsi="Calibri" w:cs="Calibri"/>
          <w:color w:val="auto"/>
        </w:rPr>
        <w:t xml:space="preserve">wynikającym z jego funkcji i przeznaczenia, jest wolny od wad materialnych, fizycznych </w:t>
      </w:r>
      <w:r>
        <w:rPr>
          <w:rFonts w:ascii="Calibri" w:hAnsi="Calibri" w:cs="Calibri"/>
          <w:color w:val="auto"/>
        </w:rPr>
        <w:t>i </w:t>
      </w:r>
      <w:r w:rsidRPr="004E4BAD">
        <w:rPr>
          <w:rFonts w:ascii="Calibri" w:hAnsi="Calibri" w:cs="Calibri"/>
          <w:color w:val="auto"/>
        </w:rPr>
        <w:t>prawnych.</w:t>
      </w:r>
    </w:p>
    <w:p w14:paraId="385C3831"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5. Zamawiający może żądać przedłożenia przez Wykonawcę w terminie 5 dni roboczych, poświadczonych przez Wykonawcę za zgodność z oryginałem kopii odpowiednich dokumentów potwierdzających spełnien</w:t>
      </w:r>
      <w:r>
        <w:rPr>
          <w:rFonts w:ascii="Calibri" w:hAnsi="Calibri" w:cs="Calibri"/>
          <w:color w:val="auto"/>
        </w:rPr>
        <w:t>ie warunków określonych w ust. 4</w:t>
      </w:r>
      <w:r w:rsidRPr="004E4BAD">
        <w:rPr>
          <w:rFonts w:ascii="Calibri" w:hAnsi="Calibri" w:cs="Calibri"/>
          <w:color w:val="auto"/>
        </w:rPr>
        <w:t xml:space="preserve"> za okres obowiązywania umowy. Wykonawca zobowiązany jest również przedstawić Zamawiającemu do wglądu oryginały dokumentów określonych w zdaniu poprzednim.</w:t>
      </w:r>
    </w:p>
    <w:p w14:paraId="44E47F60" w14:textId="77777777" w:rsidR="00B5249E" w:rsidRPr="004E4BAD" w:rsidRDefault="00B5249E" w:rsidP="004B651F">
      <w:pPr>
        <w:pStyle w:val="Default"/>
        <w:numPr>
          <w:ilvl w:val="0"/>
          <w:numId w:val="61"/>
        </w:numPr>
        <w:spacing w:before="120" w:after="120" w:line="271" w:lineRule="auto"/>
        <w:ind w:left="284" w:hanging="284"/>
        <w:jc w:val="both"/>
        <w:rPr>
          <w:rFonts w:ascii="Calibri" w:hAnsi="Calibri" w:cs="Calibri"/>
          <w:color w:val="auto"/>
        </w:rPr>
      </w:pPr>
      <w:r w:rsidRPr="004E4BAD">
        <w:rPr>
          <w:rFonts w:ascii="Calibri" w:hAnsi="Calibri" w:cs="Calibri"/>
          <w:color w:val="auto"/>
        </w:rPr>
        <w:t>Wykonawca ponosi nieograniczoną odpowiedzialność za wszelk</w:t>
      </w:r>
      <w:r>
        <w:rPr>
          <w:rFonts w:ascii="Calibri" w:hAnsi="Calibri" w:cs="Calibri"/>
          <w:color w:val="auto"/>
        </w:rPr>
        <w:t xml:space="preserve">ie szkody powstałe </w:t>
      </w:r>
      <w:r w:rsidRPr="004E4BAD">
        <w:rPr>
          <w:rFonts w:ascii="Calibri" w:hAnsi="Calibri" w:cs="Calibri"/>
          <w:color w:val="auto"/>
        </w:rPr>
        <w:t>u</w:t>
      </w:r>
      <w:r>
        <w:rPr>
          <w:rFonts w:ascii="Calibri" w:hAnsi="Calibri" w:cs="Calibri"/>
          <w:color w:val="auto"/>
        </w:rPr>
        <w:t> </w:t>
      </w:r>
      <w:r w:rsidRPr="004E4BAD">
        <w:rPr>
          <w:rFonts w:ascii="Calibri" w:hAnsi="Calibri" w:cs="Calibri"/>
          <w:color w:val="auto"/>
        </w:rPr>
        <w:t>Zamawiającego i osób trzecich w związku z zastosowaniem dostarczonego przez Wykonawcę Towaru niespełniającego wymogów określonych w Umowie.</w:t>
      </w:r>
    </w:p>
    <w:p w14:paraId="0CF75BF9" w14:textId="77777777" w:rsidR="00B5249E" w:rsidRPr="004E4BAD" w:rsidRDefault="00B5249E" w:rsidP="00B5249E">
      <w:pPr>
        <w:pStyle w:val="Default"/>
        <w:spacing w:line="271" w:lineRule="auto"/>
        <w:jc w:val="center"/>
        <w:rPr>
          <w:rFonts w:ascii="Calibri" w:hAnsi="Calibri" w:cs="Calibri"/>
          <w:color w:val="auto"/>
        </w:rPr>
      </w:pPr>
      <w:r w:rsidRPr="004E4BAD">
        <w:rPr>
          <w:rFonts w:ascii="Calibri" w:hAnsi="Calibri" w:cs="Calibri"/>
          <w:color w:val="auto"/>
        </w:rPr>
        <w:t>§ 2</w:t>
      </w:r>
    </w:p>
    <w:p w14:paraId="0890079F" w14:textId="77777777" w:rsidR="00B5249E" w:rsidRDefault="00B5249E" w:rsidP="004B651F">
      <w:pPr>
        <w:pStyle w:val="Default"/>
        <w:widowControl w:val="0"/>
        <w:numPr>
          <w:ilvl w:val="6"/>
          <w:numId w:val="42"/>
        </w:numPr>
        <w:spacing w:before="120" w:after="120" w:line="271" w:lineRule="auto"/>
        <w:ind w:left="426"/>
        <w:jc w:val="both"/>
        <w:rPr>
          <w:rFonts w:ascii="Calibri" w:hAnsi="Calibri" w:cs="Calibri"/>
          <w:color w:val="auto"/>
        </w:rPr>
      </w:pPr>
      <w:r w:rsidRPr="004E4BAD">
        <w:rPr>
          <w:rFonts w:ascii="Calibri" w:hAnsi="Calibri" w:cs="Calibri"/>
          <w:color w:val="auto"/>
        </w:rPr>
        <w:t xml:space="preserve">Wykonawca gwarantuje stałość cen jednostkowych wskazanych w Załączniku nr 1 do </w:t>
      </w:r>
      <w:r w:rsidRPr="004E3BCD">
        <w:rPr>
          <w:rFonts w:ascii="Calibri" w:hAnsi="Calibri" w:cs="Calibri"/>
          <w:color w:val="auto"/>
        </w:rPr>
        <w:t>umowy przez cały okres trwania umowy z zastrzeżeniem zapisów § 9 ust. 4, 5, 6.</w:t>
      </w:r>
    </w:p>
    <w:p w14:paraId="2CB6680A" w14:textId="77777777" w:rsidR="00B5249E" w:rsidRPr="004E4BAD" w:rsidRDefault="00B5249E" w:rsidP="00B5249E">
      <w:pPr>
        <w:pStyle w:val="Default"/>
        <w:tabs>
          <w:tab w:val="center" w:pos="4536"/>
        </w:tabs>
        <w:spacing w:before="120" w:after="120" w:line="271" w:lineRule="auto"/>
        <w:ind w:hanging="284"/>
        <w:jc w:val="center"/>
        <w:rPr>
          <w:rFonts w:ascii="Calibri" w:hAnsi="Calibri" w:cs="Calibri"/>
          <w:color w:val="auto"/>
        </w:rPr>
      </w:pPr>
      <w:r w:rsidRPr="004E4BAD">
        <w:rPr>
          <w:rFonts w:ascii="Calibri" w:hAnsi="Calibri" w:cs="Calibri"/>
          <w:bCs/>
          <w:color w:val="auto"/>
        </w:rPr>
        <w:t>§ 3</w:t>
      </w:r>
    </w:p>
    <w:p w14:paraId="6CC203A6"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Dostawy towarów, o których mowa w § 1 umowy będą realizowane sukcesywnie zgodnie </w:t>
      </w:r>
      <w:r w:rsidRPr="004E4BAD">
        <w:rPr>
          <w:rFonts w:ascii="Calibri" w:hAnsi="Calibri" w:cs="Calibri"/>
          <w:color w:val="auto"/>
        </w:rPr>
        <w:br/>
        <w:t xml:space="preserve">z potrzebami Zamawiającego na podstawie zamówień towaru zwanych zamówieniami. </w:t>
      </w:r>
    </w:p>
    <w:p w14:paraId="6A12E419"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Zamówienia </w:t>
      </w:r>
      <w:r>
        <w:rPr>
          <w:rFonts w:ascii="Calibri" w:hAnsi="Calibri" w:cs="Calibri"/>
          <w:color w:val="auto"/>
        </w:rPr>
        <w:t>składają</w:t>
      </w:r>
      <w:r w:rsidRPr="004E4BAD">
        <w:rPr>
          <w:rFonts w:ascii="Calibri" w:hAnsi="Calibri" w:cs="Calibri"/>
          <w:color w:val="auto"/>
        </w:rPr>
        <w:t xml:space="preserve">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234BA43" w14:textId="77777777" w:rsidTr="00C31C27">
        <w:tc>
          <w:tcPr>
            <w:tcW w:w="9210" w:type="dxa"/>
          </w:tcPr>
          <w:p w14:paraId="71C58964" w14:textId="77777777" w:rsidR="00B5249E" w:rsidRPr="004E4BAD" w:rsidRDefault="00B5249E" w:rsidP="00C31C27">
            <w:pPr>
              <w:pStyle w:val="Default"/>
              <w:spacing w:line="271" w:lineRule="auto"/>
              <w:jc w:val="both"/>
              <w:rPr>
                <w:rFonts w:ascii="Calibri" w:hAnsi="Calibri" w:cs="Calibri"/>
                <w:color w:val="auto"/>
              </w:rPr>
            </w:pPr>
          </w:p>
        </w:tc>
      </w:tr>
    </w:tbl>
    <w:p w14:paraId="7BDA7CC5"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821B385" w14:textId="77777777" w:rsidTr="00C31C27">
        <w:tc>
          <w:tcPr>
            <w:tcW w:w="9210" w:type="dxa"/>
          </w:tcPr>
          <w:p w14:paraId="07F18902" w14:textId="77777777" w:rsidR="00B5249E" w:rsidRPr="004E4BAD" w:rsidRDefault="00B5249E" w:rsidP="00C31C27">
            <w:pPr>
              <w:pStyle w:val="Default"/>
              <w:spacing w:line="271" w:lineRule="auto"/>
              <w:jc w:val="both"/>
              <w:rPr>
                <w:rFonts w:ascii="Calibri" w:hAnsi="Calibri" w:cs="Calibri"/>
                <w:color w:val="auto"/>
              </w:rPr>
            </w:pPr>
          </w:p>
        </w:tc>
      </w:tr>
    </w:tbl>
    <w:p w14:paraId="1FF0CC16"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lastRenderedPageBreak/>
        <w:t>Towar niezamówiony w podany sposób może nie zostać przyjęty przez Zamawiającego.</w:t>
      </w:r>
    </w:p>
    <w:p w14:paraId="3F1BD1D7" w14:textId="0799106D" w:rsidR="00B5249E" w:rsidRDefault="00B5249E" w:rsidP="004B651F">
      <w:pPr>
        <w:pStyle w:val="Default"/>
        <w:numPr>
          <w:ilvl w:val="0"/>
          <w:numId w:val="48"/>
        </w:numPr>
        <w:tabs>
          <w:tab w:val="left" w:pos="284"/>
        </w:tabs>
        <w:spacing w:line="271" w:lineRule="auto"/>
        <w:ind w:left="284" w:hanging="284"/>
        <w:jc w:val="both"/>
        <w:rPr>
          <w:rFonts w:ascii="Calibri" w:hAnsi="Calibri" w:cs="Calibri"/>
          <w:color w:val="auto"/>
        </w:rPr>
      </w:pPr>
      <w:r w:rsidRPr="00E51BCD">
        <w:rPr>
          <w:rFonts w:ascii="Calibri" w:hAnsi="Calibri" w:cs="Calibri"/>
          <w:color w:val="auto"/>
        </w:rPr>
        <w:t>Wykonawca zrealizuje zamówienie towaru w godzinach przyjęć Magazynu Działu Farmacji Szpitalnej Zamawiającego (7.00 – 14.00)</w:t>
      </w:r>
      <w:r w:rsidR="00957596">
        <w:rPr>
          <w:rFonts w:ascii="Calibri" w:hAnsi="Calibri" w:cs="Calibri"/>
          <w:color w:val="auto"/>
        </w:rPr>
        <w:t xml:space="preserve"> w terminie</w:t>
      </w:r>
      <w:r w:rsidR="005E63B9">
        <w:rPr>
          <w:rFonts w:ascii="Calibri" w:hAnsi="Calibri" w:cs="Calibri"/>
          <w:color w:val="auto"/>
        </w:rPr>
        <w:t>:</w:t>
      </w:r>
    </w:p>
    <w:p w14:paraId="4B798913" w14:textId="4C47B4D4" w:rsidR="00957596" w:rsidRPr="004E4BAD" w:rsidRDefault="005E63B9" w:rsidP="00957596">
      <w:pPr>
        <w:pStyle w:val="Default"/>
        <w:spacing w:line="271" w:lineRule="auto"/>
        <w:jc w:val="both"/>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9264" behindDoc="0" locked="0" layoutInCell="1" allowOverlap="1" wp14:anchorId="595BE6BD" wp14:editId="156D99B5">
                <wp:simplePos x="0" y="0"/>
                <wp:positionH relativeFrom="column">
                  <wp:posOffset>172996</wp:posOffset>
                </wp:positionH>
                <wp:positionV relativeFrom="paragraph">
                  <wp:posOffset>8503</wp:posOffset>
                </wp:positionV>
                <wp:extent cx="5534108" cy="206734"/>
                <wp:effectExtent l="0" t="0" r="28575" b="22225"/>
                <wp:wrapNone/>
                <wp:docPr id="1" name="Prostokąt 1"/>
                <wp:cNvGraphicFramePr/>
                <a:graphic xmlns:a="http://schemas.openxmlformats.org/drawingml/2006/main">
                  <a:graphicData uri="http://schemas.microsoft.com/office/word/2010/wordprocessingShape">
                    <wps:wsp>
                      <wps:cNvSpPr/>
                      <wps:spPr>
                        <a:xfrm>
                          <a:off x="0" y="0"/>
                          <a:ext cx="5534108" cy="2067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CA56" id="Prostokąt 1" o:spid="_x0000_s1026" style="position:absolute;margin-left:13.6pt;margin-top:.65pt;width:435.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" fillcolor="white [3201]" strokecolor="black [3200]" strokeweight=".25pt"/>
            </w:pict>
          </mc:Fallback>
        </mc:AlternateContent>
      </w:r>
    </w:p>
    <w:p w14:paraId="766CFE6C" w14:textId="14359DF7" w:rsidR="005E63B9" w:rsidRDefault="005E63B9" w:rsidP="005E63B9">
      <w:pPr>
        <w:pStyle w:val="Default"/>
        <w:spacing w:line="271" w:lineRule="auto"/>
        <w:ind w:left="567" w:hanging="284"/>
        <w:jc w:val="both"/>
        <w:rPr>
          <w:rFonts w:ascii="Calibri" w:hAnsi="Calibri" w:cs="Calibri"/>
          <w:color w:val="auto"/>
        </w:rPr>
      </w:pPr>
      <w:r>
        <w:rPr>
          <w:rFonts w:ascii="Calibri" w:hAnsi="Calibri" w:cs="Calibri"/>
          <w:color w:val="auto"/>
        </w:rPr>
        <w:t>dni od dnia złożenia zamówienia.</w:t>
      </w:r>
    </w:p>
    <w:p w14:paraId="294DFEDF" w14:textId="3C6E818E"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4. Za dzień roboczy w rozumieniu umowy uznaje się dni przypadające od poniedziałku do piątku z wyłączeniem dni ustawowo wolnych od pracy.</w:t>
      </w:r>
    </w:p>
    <w:p w14:paraId="30377BB7" w14:textId="77777777"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 xml:space="preserve">5. W przypadku niezrealizowania zamówienia w terminie, o którym mowa w ust. 3, </w:t>
      </w:r>
      <w:r w:rsidRPr="00E51BCD">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5B91F8FD" w14:textId="77777777" w:rsidR="00B5249E" w:rsidRPr="00E51BCD" w:rsidRDefault="00B5249E" w:rsidP="00B5249E">
      <w:pPr>
        <w:tabs>
          <w:tab w:val="left" w:pos="284"/>
        </w:tabs>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6. Termin dostawy ustalony w ust. 3 niniejszego paragrafu może ulec zmianie wyłącznie  w sytuacji zaistnienia poniższych okoliczności: </w:t>
      </w:r>
    </w:p>
    <w:p w14:paraId="0A09F621" w14:textId="77777777" w:rsidR="00B5249E" w:rsidRPr="00E51BCD" w:rsidRDefault="00B5249E" w:rsidP="00B5249E">
      <w:pPr>
        <w:autoSpaceDN w:val="0"/>
        <w:adjustRightInd w:val="0"/>
        <w:spacing w:line="271" w:lineRule="auto"/>
        <w:ind w:left="284"/>
        <w:rPr>
          <w:rFonts w:ascii="Calibri" w:hAnsi="Calibri" w:cs="Calibri"/>
          <w:sz w:val="24"/>
          <w:szCs w:val="24"/>
        </w:rPr>
      </w:pPr>
      <w:r w:rsidRPr="00E51BCD">
        <w:rPr>
          <w:rFonts w:ascii="Calibri" w:hAnsi="Calibri" w:cs="Calibri"/>
          <w:sz w:val="24"/>
          <w:szCs w:val="24"/>
          <w:lang w:eastAsia="pl-PL"/>
        </w:rPr>
        <w:t xml:space="preserve">a) zmiany spowodowanej siłą wyższą, w tym klęskami żywiołowymi, </w:t>
      </w:r>
      <w:r w:rsidRPr="00E51BCD">
        <w:rPr>
          <w:rFonts w:ascii="Calibri" w:hAnsi="Calibri" w:cs="Calibri"/>
          <w:sz w:val="24"/>
          <w:szCs w:val="24"/>
        </w:rPr>
        <w:t xml:space="preserve">zamieszkami, strajkami </w:t>
      </w:r>
      <w:r w:rsidRPr="00E51BCD">
        <w:rPr>
          <w:rFonts w:ascii="Calibri" w:hAnsi="Calibri" w:cs="Calibri"/>
          <w:bCs/>
          <w:sz w:val="24"/>
          <w:szCs w:val="24"/>
        </w:rPr>
        <w:t>(z wyłączeniem strajku dotyczącego Strony powołującej się na to zdarzenie)</w:t>
      </w:r>
      <w:r w:rsidRPr="00E51BCD">
        <w:rPr>
          <w:rFonts w:ascii="Calibri" w:hAnsi="Calibri" w:cs="Calibri"/>
          <w:sz w:val="24"/>
          <w:szCs w:val="24"/>
        </w:rPr>
        <w:t>, działaniami zbrojnymi lub działaniami władzy państwowej - zakazy importu i eksportu, blokady granic i portów itp.</w:t>
      </w:r>
    </w:p>
    <w:p w14:paraId="3B33F8E6" w14:textId="77777777" w:rsidR="00B5249E" w:rsidRPr="00E51BCD" w:rsidRDefault="00B5249E" w:rsidP="00B5249E">
      <w:pPr>
        <w:autoSpaceDN w:val="0"/>
        <w:adjustRightInd w:val="0"/>
        <w:spacing w:line="271" w:lineRule="auto"/>
        <w:ind w:left="284"/>
        <w:rPr>
          <w:rFonts w:ascii="Calibri" w:hAnsi="Calibri" w:cs="Calibri"/>
          <w:sz w:val="24"/>
          <w:szCs w:val="24"/>
          <w:lang w:eastAsia="pl-PL"/>
        </w:rPr>
      </w:pPr>
      <w:r w:rsidRPr="00E51BCD">
        <w:rPr>
          <w:rFonts w:ascii="Calibri" w:hAnsi="Calibri" w:cs="Calibri"/>
          <w:sz w:val="24"/>
          <w:szCs w:val="24"/>
        </w:rPr>
        <w:t xml:space="preserve">b) </w:t>
      </w:r>
      <w:r w:rsidRPr="00E51BCD">
        <w:rPr>
          <w:rFonts w:ascii="Calibri" w:hAnsi="Calibri" w:cs="Calibri"/>
          <w:sz w:val="24"/>
          <w:szCs w:val="24"/>
          <w:lang w:eastAsia="pl-PL"/>
        </w:rPr>
        <w:t xml:space="preserve">zmiany będącej następstwem okoliczności leżących wyłącznie po stronie Zamawiającego, w szczególności wstrzymanie dostawy, </w:t>
      </w:r>
    </w:p>
    <w:p w14:paraId="53E07023" w14:textId="77777777" w:rsidR="00B5249E" w:rsidRPr="00E51BCD" w:rsidRDefault="00B5249E" w:rsidP="00B5249E">
      <w:pPr>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p w14:paraId="643ACDB9" w14:textId="77777777" w:rsidR="00B5249E" w:rsidRPr="00E51BCD" w:rsidRDefault="00B5249E" w:rsidP="004B651F">
      <w:pPr>
        <w:widowControl/>
        <w:numPr>
          <w:ilvl w:val="0"/>
          <w:numId w:val="59"/>
        </w:numPr>
        <w:autoSpaceDN w:val="0"/>
        <w:adjustRightInd w:val="0"/>
        <w:spacing w:line="271" w:lineRule="auto"/>
        <w:ind w:left="426"/>
        <w:jc w:val="both"/>
        <w:rPr>
          <w:rFonts w:ascii="Calibri" w:hAnsi="Calibri" w:cs="Calibri"/>
          <w:sz w:val="24"/>
          <w:szCs w:val="24"/>
          <w:lang w:eastAsia="pl-PL"/>
        </w:rPr>
      </w:pPr>
      <w:r w:rsidRPr="00E51BCD">
        <w:rPr>
          <w:rFonts w:ascii="Calibri" w:hAnsi="Calibri" w:cs="Calibri"/>
          <w:sz w:val="24"/>
          <w:szCs w:val="24"/>
          <w:lang w:eastAsia="pl-PL"/>
        </w:rPr>
        <w:t xml:space="preserve">O przypadku zaistnienia przyczyny określonej w ust. 6 Wykonawca poinformuje niezwłocznie Zamawiającego, </w:t>
      </w:r>
      <w:r w:rsidRPr="00E51BCD">
        <w:rPr>
          <w:rFonts w:ascii="Calibri" w:hAnsi="Calibri" w:cs="Calibri"/>
          <w:bCs/>
          <w:sz w:val="24"/>
          <w:szCs w:val="24"/>
        </w:rPr>
        <w:t xml:space="preserve">poprzez przedstawienie dokumentacji potwierdzającej wystąpienie oraz wpływ na realizację przedmiotu umowy oraz </w:t>
      </w:r>
      <w:r w:rsidRPr="00E51BCD">
        <w:rPr>
          <w:rFonts w:ascii="Calibri" w:hAnsi="Calibri" w:cs="Calibri"/>
          <w:sz w:val="24"/>
          <w:szCs w:val="24"/>
          <w:lang w:eastAsia="pl-PL"/>
        </w:rPr>
        <w:t xml:space="preserve">wskazując nowy termin dostawy. </w:t>
      </w:r>
    </w:p>
    <w:p w14:paraId="3EF31856" w14:textId="6AF4E707" w:rsidR="00B5249E" w:rsidRPr="00E51BCD" w:rsidRDefault="00B5249E" w:rsidP="004B651F">
      <w:pPr>
        <w:widowControl/>
        <w:numPr>
          <w:ilvl w:val="0"/>
          <w:numId w:val="59"/>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rPr>
      </w:pPr>
      <w:bookmarkStart w:id="13" w:name="_Hlk79487020"/>
      <w:r w:rsidRPr="00E51BCD">
        <w:rPr>
          <w:rFonts w:ascii="Calibri" w:hAnsi="Calibri" w:cs="Calibri"/>
          <w:sz w:val="24"/>
          <w:szCs w:val="24"/>
        </w:rPr>
        <w:t>Na podstawie art. 106n ustawy z dnia 11 marca 2004 r. o podatku od towarów i usług                        (t.j. Dz. U. z 202</w:t>
      </w:r>
      <w:r w:rsidR="00E418D7">
        <w:rPr>
          <w:rFonts w:ascii="Calibri" w:hAnsi="Calibri" w:cs="Calibri"/>
          <w:sz w:val="24"/>
          <w:szCs w:val="24"/>
        </w:rPr>
        <w:t>2</w:t>
      </w:r>
      <w:r w:rsidRPr="00E51BCD">
        <w:rPr>
          <w:rFonts w:ascii="Calibri" w:hAnsi="Calibri" w:cs="Calibri"/>
          <w:sz w:val="24"/>
          <w:szCs w:val="24"/>
        </w:rPr>
        <w:t xml:space="preserve"> poz. </w:t>
      </w:r>
      <w:r w:rsidR="00E418D7">
        <w:rPr>
          <w:rFonts w:ascii="Calibri" w:hAnsi="Calibri" w:cs="Calibri"/>
          <w:sz w:val="24"/>
          <w:szCs w:val="24"/>
        </w:rPr>
        <w:t>931</w:t>
      </w:r>
      <w:r w:rsidRPr="00E51BCD">
        <w:rPr>
          <w:rFonts w:ascii="Calibri" w:hAnsi="Calibri" w:cs="Calibri"/>
          <w:sz w:val="24"/>
          <w:szCs w:val="24"/>
        </w:rPr>
        <w:t xml:space="preserve">), Zamawiający akceptuje otrzymywanie faktur elektronicznych, które należy przesyłać na adres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109DB45E" w14:textId="77777777" w:rsidTr="00C31C27">
        <w:tc>
          <w:tcPr>
            <w:tcW w:w="9145" w:type="dxa"/>
          </w:tcPr>
          <w:p w14:paraId="0EF964D3" w14:textId="77777777" w:rsidR="00B5249E" w:rsidRPr="00E51BCD" w:rsidRDefault="00B5249E" w:rsidP="00C31C27">
            <w:pPr>
              <w:autoSpaceDN w:val="0"/>
              <w:adjustRightInd w:val="0"/>
              <w:spacing w:before="120" w:after="120" w:line="271" w:lineRule="auto"/>
              <w:rPr>
                <w:rFonts w:ascii="Calibri" w:hAnsi="Calibri" w:cs="Calibri"/>
                <w:b/>
                <w:sz w:val="24"/>
                <w:szCs w:val="24"/>
              </w:rPr>
            </w:pPr>
          </w:p>
        </w:tc>
      </w:tr>
    </w:tbl>
    <w:p w14:paraId="0D1D3917" w14:textId="77777777" w:rsidR="00B5249E" w:rsidRPr="00E51BCD" w:rsidRDefault="00B5249E" w:rsidP="00B5249E">
      <w:pPr>
        <w:pStyle w:val="Default"/>
        <w:spacing w:before="120" w:after="120" w:line="271" w:lineRule="auto"/>
        <w:rPr>
          <w:rFonts w:ascii="Calibri" w:hAnsi="Calibri" w:cs="Calibri"/>
        </w:rPr>
      </w:pPr>
      <w:r w:rsidRPr="00E51BCD">
        <w:rPr>
          <w:rFonts w:ascii="Calibri" w:hAnsi="Calibri" w:cs="Calibri"/>
        </w:rPr>
        <w:t>w terminie minimum 1 dzień przed datą dostawy.</w:t>
      </w:r>
    </w:p>
    <w:bookmarkEnd w:id="13"/>
    <w:p w14:paraId="3523F103" w14:textId="77777777" w:rsidR="00B5249E" w:rsidRPr="00E32DEE" w:rsidRDefault="00B5249E" w:rsidP="00B5249E">
      <w:pPr>
        <w:pStyle w:val="Default"/>
        <w:spacing w:before="120" w:after="120" w:line="271" w:lineRule="auto"/>
        <w:jc w:val="center"/>
        <w:rPr>
          <w:rFonts w:ascii="Calibri" w:hAnsi="Calibri" w:cs="Calibri"/>
          <w:bCs/>
          <w:color w:val="auto"/>
        </w:rPr>
      </w:pPr>
      <w:r w:rsidRPr="00E32DEE">
        <w:rPr>
          <w:rFonts w:ascii="Calibri" w:hAnsi="Calibri" w:cs="Calibri"/>
          <w:bCs/>
          <w:color w:val="auto"/>
        </w:rPr>
        <w:t xml:space="preserve">§ 4 </w:t>
      </w:r>
    </w:p>
    <w:p w14:paraId="3EE1C8C5" w14:textId="058A796B" w:rsidR="00B5249E" w:rsidRPr="00E51BCD" w:rsidRDefault="00B5249E" w:rsidP="004B651F">
      <w:pPr>
        <w:widowControl/>
        <w:numPr>
          <w:ilvl w:val="0"/>
          <w:numId w:val="56"/>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rPr>
        <w:lastRenderedPageBreak/>
        <w:t xml:space="preserve">Wykonawca dostarczy towar własnym transportem lub za pośrednictwem firmy kurierskiej i wyładuje go na własny koszt i ryzyko, w pomieszczeniach Magazynu </w:t>
      </w:r>
      <w:r w:rsidR="00EC7C40">
        <w:rPr>
          <w:rFonts w:ascii="Calibri" w:hAnsi="Calibri" w:cs="Calibri"/>
          <w:sz w:val="24"/>
          <w:szCs w:val="24"/>
        </w:rPr>
        <w:t>Działu Farmacji Szpitalnej</w:t>
      </w:r>
      <w:r w:rsidRPr="00E51BCD">
        <w:rPr>
          <w:rFonts w:ascii="Calibri" w:hAnsi="Calibri" w:cs="Calibri"/>
          <w:sz w:val="24"/>
          <w:szCs w:val="24"/>
        </w:rPr>
        <w:t xml:space="preserve"> w siedzibie Zamawiającego, tj.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32DEE" w14:paraId="0CA2A5C8" w14:textId="77777777" w:rsidTr="00C31C27">
        <w:tc>
          <w:tcPr>
            <w:tcW w:w="9210" w:type="dxa"/>
            <w:shd w:val="clear" w:color="auto" w:fill="auto"/>
          </w:tcPr>
          <w:p w14:paraId="76E00EBF" w14:textId="77777777" w:rsidR="00B5249E" w:rsidRPr="00E32DEE" w:rsidRDefault="00B5249E" w:rsidP="00C31C27">
            <w:pPr>
              <w:tabs>
                <w:tab w:val="left" w:pos="284"/>
              </w:tabs>
              <w:autoSpaceDN w:val="0"/>
              <w:adjustRightInd w:val="0"/>
              <w:spacing w:before="120" w:after="120" w:line="271" w:lineRule="auto"/>
              <w:rPr>
                <w:rFonts w:ascii="Calibri" w:hAnsi="Calibri" w:cs="Calibri"/>
                <w:szCs w:val="24"/>
                <w:lang w:eastAsia="pl-PL"/>
              </w:rPr>
            </w:pPr>
          </w:p>
        </w:tc>
      </w:tr>
    </w:tbl>
    <w:p w14:paraId="56BEAED0" w14:textId="131165ED" w:rsidR="00B5249E" w:rsidRPr="00B40E23" w:rsidRDefault="00B5249E" w:rsidP="00B5249E">
      <w:pPr>
        <w:pStyle w:val="Default"/>
        <w:spacing w:line="271" w:lineRule="auto"/>
        <w:ind w:left="284" w:hanging="284"/>
        <w:jc w:val="both"/>
        <w:rPr>
          <w:rFonts w:ascii="Calibri" w:hAnsi="Calibri" w:cs="Calibri"/>
          <w:color w:val="auto"/>
        </w:rPr>
      </w:pPr>
      <w:r w:rsidRPr="00E32DEE">
        <w:rPr>
          <w:rFonts w:ascii="Calibri" w:hAnsi="Calibri" w:cs="Calibri"/>
          <w:color w:val="auto"/>
        </w:rPr>
        <w:t xml:space="preserve">2. Odbiór </w:t>
      </w:r>
      <w:r w:rsidRPr="00B40E23">
        <w:rPr>
          <w:rFonts w:ascii="Calibri" w:hAnsi="Calibri" w:cs="Calibri"/>
          <w:color w:val="auto"/>
        </w:rPr>
        <w:t xml:space="preserve">towaru odbywać się będzie na podstawie prawidłowo wystawionej przez Wykonawcę faktury. W treści faktury Wykonawca wskazuje nazwę towaru, jego cenę jednostkową, wartość dostarczonego towaru. Odbioru ze strony Zamawiającego dokonywać będzie osoba do tego upoważniona </w:t>
      </w:r>
      <w:r w:rsidRPr="00B40E23">
        <w:rPr>
          <w:rFonts w:ascii="Calibri" w:hAnsi="Calibri" w:cs="Calibri"/>
        </w:rPr>
        <w:t>tj. pracownicy Działu Farmacji Szpitalnej (</w:t>
      </w:r>
      <w:r w:rsidR="00EC7C40">
        <w:rPr>
          <w:rFonts w:ascii="Calibri" w:hAnsi="Calibri" w:cs="Calibri"/>
        </w:rPr>
        <w:t>magazynierzy</w:t>
      </w:r>
      <w:r w:rsidRPr="00B40E23">
        <w:rPr>
          <w:rFonts w:ascii="Calibri" w:hAnsi="Calibri" w:cs="Calibri"/>
        </w:rPr>
        <w:t>).</w:t>
      </w:r>
      <w:r w:rsidRPr="00B40E23">
        <w:rPr>
          <w:rFonts w:ascii="Calibri" w:hAnsi="Calibri" w:cs="Calibri"/>
          <w:color w:val="auto"/>
        </w:rPr>
        <w:t xml:space="preserve"> Zamawiający sprawdzi dostarczony towar pod względem zgodności ze złożonym zamówieniem. </w:t>
      </w:r>
    </w:p>
    <w:p w14:paraId="6C455480" w14:textId="77777777" w:rsidR="00B5249E" w:rsidRPr="00E51BCD" w:rsidRDefault="00B5249E" w:rsidP="004B651F">
      <w:pPr>
        <w:pStyle w:val="NormalnyWeb"/>
        <w:numPr>
          <w:ilvl w:val="0"/>
          <w:numId w:val="58"/>
        </w:numPr>
        <w:tabs>
          <w:tab w:val="left" w:pos="284"/>
        </w:tabs>
        <w:spacing w:before="0" w:beforeAutospacing="0" w:after="0" w:afterAutospacing="0" w:line="271" w:lineRule="auto"/>
        <w:ind w:left="284" w:hanging="284"/>
        <w:jc w:val="both"/>
      </w:pPr>
      <w:r w:rsidRPr="00E51BCD">
        <w:t xml:space="preserve">Na Wykonawcy ciąży odpowiedzialność z tytułu uszkodzenia lub utraty towaru do chwili potwierdzenia jego odbioru przez Zamawiającego. </w:t>
      </w:r>
    </w:p>
    <w:p w14:paraId="3AC7A4C4" w14:textId="77777777" w:rsidR="00B5249E" w:rsidRPr="00E51BCD" w:rsidRDefault="00B5249E" w:rsidP="004B651F">
      <w:pPr>
        <w:widowControl/>
        <w:numPr>
          <w:ilvl w:val="0"/>
          <w:numId w:val="58"/>
        </w:numPr>
        <w:tabs>
          <w:tab w:val="left" w:pos="284"/>
        </w:tabs>
        <w:suppressAutoHyphens w:val="0"/>
        <w:overflowPunct/>
        <w:autoSpaceDN w:val="0"/>
        <w:adjustRightInd w:val="0"/>
        <w:spacing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lang w:eastAsia="pl-PL"/>
        </w:rPr>
        <w:t>Z</w:t>
      </w:r>
      <w:r w:rsidRPr="00E51BCD">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1808CD32"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a) dostarczenia towaru niewłaściwej jakości, </w:t>
      </w:r>
    </w:p>
    <w:p w14:paraId="24B4B069"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b) dostarczenia towaru niezgodnego z zamówieniem i zawartą umową, </w:t>
      </w:r>
    </w:p>
    <w:p w14:paraId="42E07D4B"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bCs/>
          <w:color w:val="auto"/>
        </w:rPr>
        <w:t xml:space="preserve">W przypadku niedostarczenia faktury wraz towarem lub w terminie określonym w § 3 ust. </w:t>
      </w:r>
      <w:r>
        <w:rPr>
          <w:rFonts w:ascii="Calibri" w:hAnsi="Calibri" w:cs="Calibri"/>
          <w:bCs/>
          <w:color w:val="auto"/>
        </w:rPr>
        <w:t>8</w:t>
      </w:r>
      <w:r w:rsidRPr="00E32DEE">
        <w:rPr>
          <w:rFonts w:ascii="Calibri" w:hAnsi="Calibri" w:cs="Calibri"/>
          <w:bCs/>
          <w:color w:val="auto"/>
        </w:rPr>
        <w:t xml:space="preserve">,  podzielenia zamówienia niezgodnie ze złożonym zamówieniem, Zamawiający ma prawo go nie odebrać lub zwrócić towar na koszt Wykonawcy, </w:t>
      </w:r>
      <w:r w:rsidRPr="00E32DEE">
        <w:rPr>
          <w:rFonts w:ascii="Calibri" w:hAnsi="Calibri" w:cs="Calibri"/>
          <w:color w:val="auto"/>
        </w:rPr>
        <w:t>a Wykonawca oświadcza, że wyraża na to zgodę.</w:t>
      </w:r>
    </w:p>
    <w:p w14:paraId="39337539"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color w:val="auto"/>
        </w:rPr>
        <w:t xml:space="preserve">W razie ujawnienia braków ilościowych i (lub) wad jakościowych towaru, w tym także wad ukrytych Zamawiający uprawniony jest do zgłoszenia reklamacji. </w:t>
      </w:r>
    </w:p>
    <w:p w14:paraId="0624D06C" w14:textId="1AD62EFE"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braków ilościowych towaru przy dostawie Wykonawca zobowiązuje się do uzupełnienia brakującej ilości towaru  w terminie 3 </w:t>
      </w:r>
      <w:r w:rsidR="006048BA" w:rsidRPr="006048BA">
        <w:rPr>
          <w:rFonts w:ascii="Calibri" w:hAnsi="Calibri" w:cs="Calibri"/>
          <w:color w:val="FF0000"/>
        </w:rPr>
        <w:t>dni roboczych</w:t>
      </w:r>
      <w:r w:rsidRPr="006048BA">
        <w:rPr>
          <w:rFonts w:ascii="Calibri" w:hAnsi="Calibri" w:cs="Calibri"/>
          <w:color w:val="FF0000"/>
        </w:rPr>
        <w:t xml:space="preserve">.  </w:t>
      </w:r>
    </w:p>
    <w:p w14:paraId="4D5C6200" w14:textId="12AF9D68"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wad jakościowych towaru w momencie dostawy, Wykonawca zobowiązuje się do wymiany na własny koszt wadliwej części dostawy na towar wolny od wad  w terminie 3 dni </w:t>
      </w:r>
      <w:r w:rsidR="006048BA">
        <w:rPr>
          <w:rFonts w:ascii="Calibri" w:hAnsi="Calibri" w:cs="Calibri"/>
          <w:color w:val="FF0000"/>
        </w:rPr>
        <w:t>roboczych</w:t>
      </w:r>
      <w:r w:rsidRPr="006048BA">
        <w:rPr>
          <w:rFonts w:ascii="Calibri" w:hAnsi="Calibri" w:cs="Calibri"/>
          <w:color w:val="FF0000"/>
        </w:rPr>
        <w:t>, a w razie stwierdzenia wad jakościowych towaru w późniejszym czasie, Wykonawca zobowiązuje się do wymiany na własny koszt wadliwej części dostawy na towar wolny od wad w terminie 3 dni od dnia otrzymania reklamacji.</w:t>
      </w:r>
    </w:p>
    <w:p w14:paraId="154A80FA" w14:textId="77777777" w:rsidR="005929E7" w:rsidRDefault="005929E7" w:rsidP="00B5249E">
      <w:pPr>
        <w:pStyle w:val="Default"/>
        <w:jc w:val="center"/>
        <w:rPr>
          <w:rFonts w:ascii="Calibri" w:hAnsi="Calibri" w:cs="Calibri"/>
          <w:bCs/>
          <w:color w:val="auto"/>
        </w:rPr>
      </w:pPr>
    </w:p>
    <w:p w14:paraId="769F53BC" w14:textId="2D75A512" w:rsidR="00B5249E" w:rsidRPr="00E32DEE" w:rsidRDefault="00B5249E" w:rsidP="00B5249E">
      <w:pPr>
        <w:pStyle w:val="Default"/>
        <w:jc w:val="center"/>
        <w:rPr>
          <w:rFonts w:ascii="Calibri" w:hAnsi="Calibri" w:cs="Calibri"/>
          <w:bCs/>
          <w:color w:val="auto"/>
        </w:rPr>
      </w:pPr>
      <w:r w:rsidRPr="00E32DEE">
        <w:rPr>
          <w:rFonts w:ascii="Calibri" w:hAnsi="Calibri" w:cs="Calibri"/>
          <w:bCs/>
          <w:color w:val="auto"/>
        </w:rPr>
        <w:t>§ 5</w:t>
      </w:r>
    </w:p>
    <w:p w14:paraId="595C5B24" w14:textId="77777777" w:rsidR="00B5249E" w:rsidRPr="00E51BCD" w:rsidRDefault="00B5249E" w:rsidP="004B651F">
      <w:pPr>
        <w:widowControl/>
        <w:numPr>
          <w:ilvl w:val="0"/>
          <w:numId w:val="54"/>
        </w:numPr>
        <w:tabs>
          <w:tab w:val="left" w:pos="284"/>
        </w:tabs>
        <w:suppressAutoHyphens w:val="0"/>
        <w:overflowPunct/>
        <w:autoSpaceDE/>
        <w:ind w:left="0" w:firstLine="0"/>
        <w:jc w:val="both"/>
        <w:textAlignment w:val="auto"/>
        <w:rPr>
          <w:rFonts w:ascii="Calibri" w:hAnsi="Calibri" w:cs="Calibri"/>
          <w:sz w:val="24"/>
          <w:szCs w:val="24"/>
        </w:rPr>
      </w:pPr>
      <w:r w:rsidRPr="00E51BCD">
        <w:rPr>
          <w:rFonts w:ascii="Calibri" w:hAnsi="Calibri" w:cs="Calibri"/>
          <w:sz w:val="24"/>
          <w:szCs w:val="24"/>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6588AD17" w14:textId="77777777" w:rsidTr="00C31C27">
        <w:tc>
          <w:tcPr>
            <w:tcW w:w="9210" w:type="dxa"/>
          </w:tcPr>
          <w:p w14:paraId="47215A0E" w14:textId="77777777" w:rsidR="00B5249E" w:rsidRPr="00E51BCD" w:rsidRDefault="00B5249E" w:rsidP="00C31C27">
            <w:pPr>
              <w:tabs>
                <w:tab w:val="left" w:pos="284"/>
              </w:tabs>
              <w:jc w:val="both"/>
              <w:rPr>
                <w:rFonts w:ascii="Calibri" w:hAnsi="Calibri" w:cs="Calibri"/>
                <w:sz w:val="24"/>
                <w:szCs w:val="24"/>
              </w:rPr>
            </w:pPr>
          </w:p>
        </w:tc>
      </w:tr>
    </w:tbl>
    <w:p w14:paraId="47653BAC" w14:textId="77777777" w:rsidR="00B5249E" w:rsidRPr="00E51BCD" w:rsidRDefault="00B5249E" w:rsidP="00B5249E">
      <w:pPr>
        <w:tabs>
          <w:tab w:val="left" w:pos="284"/>
        </w:tabs>
        <w:jc w:val="both"/>
        <w:rPr>
          <w:rFonts w:ascii="Calibri" w:hAnsi="Calibri" w:cs="Calibri"/>
          <w:sz w:val="24"/>
          <w:szCs w:val="24"/>
        </w:rPr>
      </w:pPr>
      <w:r w:rsidRPr="00E51BCD">
        <w:rPr>
          <w:rFonts w:ascii="Calibri" w:hAnsi="Calibri" w:cs="Calibri"/>
          <w:sz w:val="24"/>
          <w:szCs w:val="24"/>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0586C256" w14:textId="77777777" w:rsidTr="00C31C27">
        <w:tc>
          <w:tcPr>
            <w:tcW w:w="9210" w:type="dxa"/>
          </w:tcPr>
          <w:p w14:paraId="11AF1A0B" w14:textId="77777777" w:rsidR="00B5249E" w:rsidRPr="00E51BCD" w:rsidRDefault="00B5249E" w:rsidP="00C31C27">
            <w:pPr>
              <w:tabs>
                <w:tab w:val="left" w:pos="284"/>
              </w:tabs>
              <w:jc w:val="both"/>
              <w:rPr>
                <w:rFonts w:ascii="Calibri" w:hAnsi="Calibri" w:cs="Calibri"/>
                <w:sz w:val="24"/>
                <w:szCs w:val="24"/>
              </w:rPr>
            </w:pPr>
          </w:p>
        </w:tc>
      </w:tr>
    </w:tbl>
    <w:p w14:paraId="1DDA0269"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 xml:space="preserve">Wartość umowy określona w ust. 1 zawiera całkowite wynagrodzenie związane </w:t>
      </w:r>
      <w:r w:rsidRPr="00E51BCD">
        <w:rPr>
          <w:rFonts w:ascii="Calibri" w:hAnsi="Calibri" w:cs="Calibri"/>
          <w:color w:val="auto"/>
        </w:rPr>
        <w:br/>
        <w:t xml:space="preserve">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w:t>
      </w:r>
      <w:r w:rsidRPr="00E51BCD">
        <w:rPr>
          <w:rFonts w:ascii="Calibri" w:hAnsi="Calibri" w:cs="Calibri"/>
          <w:color w:val="auto"/>
        </w:rPr>
        <w:lastRenderedPageBreak/>
        <w:t>certyfikatów, zezwoleń, licencji, atestów i innych dokumentów niezbędnych do obrotu towarem.</w:t>
      </w:r>
    </w:p>
    <w:p w14:paraId="4F9B2D37"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F22843B"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7D154D6F" w14:textId="77777777" w:rsidTr="00C31C27">
        <w:tc>
          <w:tcPr>
            <w:tcW w:w="9210" w:type="dxa"/>
          </w:tcPr>
          <w:p w14:paraId="3A377877" w14:textId="77777777" w:rsidR="00B5249E" w:rsidRPr="00E51BCD" w:rsidRDefault="00B5249E" w:rsidP="00C31C27">
            <w:pPr>
              <w:pStyle w:val="Default"/>
              <w:ind w:left="284"/>
              <w:jc w:val="both"/>
              <w:rPr>
                <w:rFonts w:ascii="Calibri" w:hAnsi="Calibri" w:cs="Calibri"/>
                <w:color w:val="auto"/>
              </w:rPr>
            </w:pPr>
          </w:p>
        </w:tc>
      </w:tr>
    </w:tbl>
    <w:p w14:paraId="3548A438"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 dni od daty otrzymania prawidłowo wystawionej faktury. </w:t>
      </w:r>
    </w:p>
    <w:p w14:paraId="3ED0CCCA"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5. Jako dzień zapłaty faktury przyjmuje się datę obciążenia rachunku bankowego Zamawiającego. </w:t>
      </w:r>
    </w:p>
    <w:p w14:paraId="6B4D300E"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0B397EA7" w14:textId="77777777" w:rsidR="00B5249E" w:rsidRPr="00E51BCD" w:rsidRDefault="00B5249E" w:rsidP="004B651F">
      <w:pPr>
        <w:pStyle w:val="Tekstpodstawowy"/>
        <w:widowControl/>
        <w:numPr>
          <w:ilvl w:val="0"/>
          <w:numId w:val="63"/>
        </w:numPr>
        <w:suppressAutoHyphens w:val="0"/>
        <w:overflowPunct/>
        <w:autoSpaceDE/>
        <w:ind w:left="284" w:hanging="284"/>
        <w:jc w:val="both"/>
        <w:textAlignment w:val="auto"/>
        <w:rPr>
          <w:rFonts w:ascii="Calibri" w:hAnsi="Calibri" w:cs="Calibri"/>
          <w:b w:val="0"/>
          <w:sz w:val="24"/>
          <w:szCs w:val="24"/>
        </w:rPr>
      </w:pPr>
      <w:r w:rsidRPr="00E51BCD">
        <w:rPr>
          <w:rFonts w:ascii="Calibri" w:hAnsi="Calibri" w:cs="Calibri"/>
          <w:b w:val="0"/>
          <w:sz w:val="24"/>
          <w:szCs w:val="24"/>
        </w:rPr>
        <w:t>Opóźnienia w płatnościach przez Zamawiającego nie spowodują zaprzestania realizacji przedmiotu umowy przez wykonawcę.</w:t>
      </w:r>
    </w:p>
    <w:p w14:paraId="37BC7FFF" w14:textId="77777777" w:rsidR="00B5249E" w:rsidRPr="00E51BCD" w:rsidRDefault="00B5249E" w:rsidP="00B5249E">
      <w:pPr>
        <w:pStyle w:val="Default"/>
        <w:jc w:val="both"/>
        <w:rPr>
          <w:rFonts w:ascii="Calibri" w:hAnsi="Calibri" w:cs="Calibri"/>
          <w:bCs/>
          <w:color w:val="auto"/>
        </w:rPr>
      </w:pPr>
    </w:p>
    <w:p w14:paraId="55871D5F" w14:textId="77777777" w:rsidR="00B5249E" w:rsidRPr="00B40314" w:rsidRDefault="00B5249E" w:rsidP="00B5249E">
      <w:pPr>
        <w:pStyle w:val="Default"/>
        <w:jc w:val="center"/>
        <w:rPr>
          <w:rFonts w:ascii="Calibri" w:hAnsi="Calibri" w:cs="Calibri"/>
          <w:bCs/>
          <w:color w:val="auto"/>
        </w:rPr>
      </w:pPr>
      <w:r w:rsidRPr="00B40314">
        <w:rPr>
          <w:rFonts w:ascii="Calibri" w:hAnsi="Calibri" w:cs="Calibri"/>
          <w:bCs/>
          <w:color w:val="auto"/>
        </w:rPr>
        <w:t>§ 6</w:t>
      </w:r>
    </w:p>
    <w:p w14:paraId="3B7EA725" w14:textId="77DC088A" w:rsidR="00B5249E" w:rsidRPr="00E51BCD" w:rsidRDefault="00B5249E" w:rsidP="00B5249E">
      <w:pPr>
        <w:pStyle w:val="Akapitzlist"/>
        <w:ind w:left="0"/>
        <w:jc w:val="both"/>
        <w:rPr>
          <w:rFonts w:asciiTheme="minorHAnsi" w:hAnsiTheme="minorHAnsi" w:cstheme="minorHAnsi"/>
          <w:sz w:val="24"/>
          <w:szCs w:val="24"/>
        </w:rPr>
      </w:pPr>
      <w:r w:rsidRPr="00E51BCD">
        <w:rPr>
          <w:rFonts w:asciiTheme="minorHAnsi" w:hAnsiTheme="minorHAnsi" w:cstheme="minorHAnsi"/>
          <w:sz w:val="24"/>
          <w:szCs w:val="24"/>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w:t>
      </w:r>
      <w:r w:rsidR="009C4975">
        <w:rPr>
          <w:rFonts w:asciiTheme="minorHAnsi" w:hAnsiTheme="minorHAnsi" w:cstheme="minorHAnsi"/>
          <w:sz w:val="24"/>
          <w:szCs w:val="24"/>
        </w:rPr>
        <w:t>2</w:t>
      </w:r>
      <w:r w:rsidRPr="00E51BCD">
        <w:rPr>
          <w:rFonts w:asciiTheme="minorHAnsi" w:hAnsiTheme="minorHAnsi" w:cstheme="minorHAnsi"/>
          <w:sz w:val="24"/>
          <w:szCs w:val="24"/>
        </w:rPr>
        <w:t xml:space="preserve"> poz. </w:t>
      </w:r>
      <w:r w:rsidR="009C4975">
        <w:rPr>
          <w:rFonts w:asciiTheme="minorHAnsi" w:hAnsiTheme="minorHAnsi" w:cstheme="minorHAnsi"/>
          <w:sz w:val="24"/>
          <w:szCs w:val="24"/>
        </w:rPr>
        <w:t>633 i 655</w:t>
      </w:r>
      <w:r w:rsidRPr="00E51BCD">
        <w:rPr>
          <w:rFonts w:asciiTheme="minorHAnsi" w:hAnsiTheme="minorHAnsi" w:cstheme="minorHAnsi"/>
          <w:sz w:val="24"/>
          <w:szCs w:val="24"/>
        </w:rPr>
        <w:t>).</w:t>
      </w:r>
    </w:p>
    <w:p w14:paraId="04DF03EC" w14:textId="77777777" w:rsidR="00B5249E" w:rsidRDefault="00B5249E" w:rsidP="00B5249E">
      <w:pPr>
        <w:pStyle w:val="Default"/>
        <w:spacing w:before="120" w:after="120" w:line="271" w:lineRule="auto"/>
        <w:jc w:val="center"/>
        <w:rPr>
          <w:rFonts w:ascii="Calibri" w:hAnsi="Calibri" w:cs="Calibri"/>
          <w:color w:val="auto"/>
        </w:rPr>
      </w:pPr>
    </w:p>
    <w:p w14:paraId="7AA6212A"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color w:val="auto"/>
        </w:rPr>
        <w:t>§ 7</w:t>
      </w:r>
    </w:p>
    <w:p w14:paraId="52533D72" w14:textId="77777777" w:rsidR="00B5249E" w:rsidRPr="004E4BAD" w:rsidRDefault="00B5249E" w:rsidP="004B651F">
      <w:pPr>
        <w:pStyle w:val="Default"/>
        <w:numPr>
          <w:ilvl w:val="0"/>
          <w:numId w:val="53"/>
        </w:numPr>
        <w:spacing w:before="120" w:after="120" w:line="271" w:lineRule="auto"/>
        <w:ind w:left="284" w:hanging="284"/>
        <w:jc w:val="both"/>
        <w:rPr>
          <w:rFonts w:ascii="Calibri" w:hAnsi="Calibri" w:cs="Calibri"/>
          <w:color w:val="auto"/>
        </w:rPr>
      </w:pPr>
      <w:r w:rsidRPr="004E4BAD">
        <w:rPr>
          <w:rFonts w:ascii="Calibri" w:hAnsi="Calibri" w:cs="Calibri"/>
          <w:color w:val="auto"/>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0152C199" w14:textId="77777777" w:rsidTr="00C31C27">
        <w:tc>
          <w:tcPr>
            <w:tcW w:w="9210" w:type="dxa"/>
          </w:tcPr>
          <w:p w14:paraId="5E691B8C" w14:textId="77777777" w:rsidR="00B5249E" w:rsidRPr="004E4BAD" w:rsidRDefault="00B5249E" w:rsidP="00C31C27">
            <w:pPr>
              <w:pStyle w:val="Default"/>
              <w:spacing w:line="271" w:lineRule="auto"/>
              <w:jc w:val="both"/>
              <w:rPr>
                <w:rFonts w:ascii="Calibri" w:hAnsi="Calibri" w:cs="Calibri"/>
                <w:color w:val="auto"/>
              </w:rPr>
            </w:pPr>
          </w:p>
        </w:tc>
      </w:tr>
    </w:tbl>
    <w:p w14:paraId="5ED9C819"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do </w:t>
      </w:r>
    </w:p>
    <w:tbl>
      <w:tblPr>
        <w:tblW w:w="9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B5249E" w:rsidRPr="004E4BAD" w14:paraId="61285276" w14:textId="77777777" w:rsidTr="00C31C27">
        <w:trPr>
          <w:trHeight w:val="295"/>
        </w:trPr>
        <w:tc>
          <w:tcPr>
            <w:tcW w:w="9153" w:type="dxa"/>
          </w:tcPr>
          <w:p w14:paraId="63DE45CA" w14:textId="77777777" w:rsidR="00B5249E" w:rsidRPr="004E4BAD" w:rsidRDefault="00B5249E" w:rsidP="00C31C27">
            <w:pPr>
              <w:pStyle w:val="Default"/>
              <w:spacing w:line="271" w:lineRule="auto"/>
              <w:jc w:val="both"/>
              <w:rPr>
                <w:rFonts w:ascii="Calibri" w:hAnsi="Calibri" w:cs="Calibri"/>
                <w:color w:val="auto"/>
              </w:rPr>
            </w:pPr>
          </w:p>
        </w:tc>
      </w:tr>
    </w:tbl>
    <w:p w14:paraId="62F07146"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Zamawiający może odstąpić od umowy w przypadku:</w:t>
      </w:r>
    </w:p>
    <w:p w14:paraId="3D3686A9" w14:textId="77777777" w:rsidR="00B5249E" w:rsidRPr="00E32DEE" w:rsidRDefault="00B5249E" w:rsidP="004B651F">
      <w:pPr>
        <w:pStyle w:val="Default"/>
        <w:numPr>
          <w:ilvl w:val="0"/>
          <w:numId w:val="57"/>
        </w:numPr>
        <w:spacing w:line="271" w:lineRule="auto"/>
        <w:ind w:left="567" w:hanging="283"/>
        <w:jc w:val="both"/>
        <w:rPr>
          <w:rFonts w:ascii="Calibri" w:hAnsi="Calibri" w:cs="Calibri"/>
          <w:color w:val="auto"/>
        </w:rPr>
      </w:pPr>
      <w:r w:rsidRPr="00E32DEE">
        <w:rPr>
          <w:rFonts w:ascii="Calibri" w:hAnsi="Calibri" w:cs="Calibri"/>
        </w:rPr>
        <w:t>zaistnienia okoliczności, o których mowa w art. 456 Ustawy,</w:t>
      </w:r>
    </w:p>
    <w:p w14:paraId="6FD8E160"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textAlignment w:val="auto"/>
        <w:rPr>
          <w:rFonts w:ascii="Calibri" w:hAnsi="Calibri" w:cs="Calibri"/>
        </w:rPr>
      </w:pPr>
      <w:r w:rsidRPr="00E32DEE">
        <w:rPr>
          <w:rFonts w:ascii="Calibri" w:hAnsi="Calibri" w:cs="Calibri"/>
        </w:rPr>
        <w:t xml:space="preserve">gdy Wykonawca co najmniej trzy razy nie dostarczył towaru objętego jednostkowym zamówieniem w terminie wskazanym w §3 ust. 3, z zastrzeżeniem § 6 ust. 3 </w:t>
      </w:r>
    </w:p>
    <w:p w14:paraId="6E4B13DD"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jc w:val="left"/>
        <w:textAlignment w:val="auto"/>
        <w:rPr>
          <w:rFonts w:ascii="Calibri" w:hAnsi="Calibri" w:cs="Calibri"/>
        </w:rPr>
      </w:pPr>
      <w:r w:rsidRPr="00E32DEE">
        <w:rPr>
          <w:rFonts w:ascii="Calibri" w:hAnsi="Calibri" w:cs="Calibri"/>
        </w:rPr>
        <w:t>co najmniej trzykrotnego niedotrzymania terminu na usunięcie stwierdzonych w jakościowych    i (lub) braków ilościowych, o których mowa w § 4 ust. 7 i ust. 8.</w:t>
      </w:r>
    </w:p>
    <w:p w14:paraId="5145E604" w14:textId="77777777" w:rsidR="00B5249E" w:rsidRPr="00E32DEE" w:rsidRDefault="00B5249E" w:rsidP="004B651F">
      <w:pPr>
        <w:pStyle w:val="Tekstpodstawowywcity"/>
        <w:widowControl/>
        <w:numPr>
          <w:ilvl w:val="0"/>
          <w:numId w:val="53"/>
        </w:numPr>
        <w:tabs>
          <w:tab w:val="clear" w:pos="1440"/>
          <w:tab w:val="num" w:pos="284"/>
        </w:tabs>
        <w:suppressAutoHyphens w:val="0"/>
        <w:overflowPunct/>
        <w:autoSpaceDE/>
        <w:spacing w:line="271" w:lineRule="auto"/>
        <w:ind w:left="284" w:hanging="284"/>
        <w:textAlignment w:val="auto"/>
        <w:rPr>
          <w:rFonts w:ascii="Calibri" w:hAnsi="Calibri" w:cs="Calibri"/>
        </w:rPr>
      </w:pPr>
      <w:r w:rsidRPr="00E32DEE">
        <w:rPr>
          <w:rFonts w:ascii="Calibri" w:hAnsi="Calibri" w:cs="Calibri"/>
        </w:rPr>
        <w:t>Odstąpienia dokonuje się pod rygorem nieważności na piśmie wraz z uzasadnieniem, w terminie 30 dni od dnia powzięcia wiadomości o okolicznościach, o których mowa w ust. 2</w:t>
      </w:r>
    </w:p>
    <w:p w14:paraId="0196147A" w14:textId="77777777" w:rsidR="00B5249E" w:rsidRPr="00E51BCD" w:rsidRDefault="00B5249E" w:rsidP="004B651F">
      <w:pPr>
        <w:pStyle w:val="Tekstpodstawowywcity2"/>
        <w:widowControl/>
        <w:numPr>
          <w:ilvl w:val="0"/>
          <w:numId w:val="53"/>
        </w:numPr>
        <w:suppressAutoHyphens w:val="0"/>
        <w:overflowPunct/>
        <w:autoSpaceDE/>
        <w:spacing w:after="0" w:line="271" w:lineRule="auto"/>
        <w:ind w:left="284" w:hanging="284"/>
        <w:jc w:val="both"/>
        <w:textAlignment w:val="auto"/>
        <w:rPr>
          <w:rFonts w:ascii="Calibri" w:hAnsi="Calibri" w:cs="Calibri"/>
          <w:sz w:val="24"/>
          <w:szCs w:val="24"/>
        </w:rPr>
      </w:pPr>
      <w:r w:rsidRPr="00E51BCD">
        <w:rPr>
          <w:rFonts w:ascii="Calibri" w:hAnsi="Calibri" w:cs="Calibri"/>
          <w:sz w:val="24"/>
          <w:szCs w:val="24"/>
        </w:rPr>
        <w:lastRenderedPageBreak/>
        <w:t>Umowa wygasa w przypadku wyczerpania wartości towaru wskazanej w § 5 ust.1 albo z końcem okresu obowiązywania umowy, z zastrzeżeniem zapisów § 9 ust. 3 - w zależności od tego, które z tych zdarzeń nastąpi wcześniej.</w:t>
      </w:r>
    </w:p>
    <w:p w14:paraId="759C4ACF"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07EED3C6" w14:textId="77777777" w:rsidR="00B5249E" w:rsidRDefault="00B5249E" w:rsidP="00B5249E">
      <w:pPr>
        <w:pStyle w:val="Default"/>
        <w:jc w:val="center"/>
        <w:rPr>
          <w:rFonts w:ascii="Calibri" w:hAnsi="Calibri" w:cs="Calibri"/>
          <w:color w:val="auto"/>
        </w:rPr>
      </w:pPr>
    </w:p>
    <w:p w14:paraId="703F1996" w14:textId="77777777" w:rsidR="00B5249E" w:rsidRPr="004E4BAD" w:rsidRDefault="00B5249E" w:rsidP="00B5249E">
      <w:pPr>
        <w:pStyle w:val="Default"/>
        <w:ind w:left="426" w:hanging="426"/>
        <w:jc w:val="center"/>
        <w:rPr>
          <w:rFonts w:ascii="Calibri" w:hAnsi="Calibri" w:cs="Calibri"/>
          <w:color w:val="auto"/>
        </w:rPr>
      </w:pPr>
      <w:r w:rsidRPr="004E4BAD">
        <w:rPr>
          <w:rFonts w:ascii="Calibri" w:hAnsi="Calibri" w:cs="Calibri"/>
          <w:bCs/>
          <w:color w:val="auto"/>
        </w:rPr>
        <w:t>§ 8</w:t>
      </w:r>
    </w:p>
    <w:p w14:paraId="3FC57459"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1. Wykonawca zobowiązany jest do zapłaty kar umownych w przypadku: </w:t>
      </w:r>
    </w:p>
    <w:p w14:paraId="150D40B1" w14:textId="76999CA8"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a) </w:t>
      </w:r>
      <w:r w:rsidR="009C4975">
        <w:rPr>
          <w:rFonts w:ascii="Calibri" w:hAnsi="Calibri" w:cs="Calibri"/>
          <w:color w:val="auto"/>
        </w:rPr>
        <w:t>opóźnienia</w:t>
      </w:r>
      <w:r w:rsidRPr="004E4BAD">
        <w:rPr>
          <w:rFonts w:ascii="Calibri" w:hAnsi="Calibri" w:cs="Calibri"/>
          <w:color w:val="auto"/>
        </w:rPr>
        <w:t xml:space="preserve"> w dostarczaniu towaru w wysokości 1 % wartości brutto towaru niedostarczonego w ustalonym terminie za każdy dzień </w:t>
      </w:r>
      <w:r w:rsidR="009C4975">
        <w:rPr>
          <w:rFonts w:ascii="Calibri" w:hAnsi="Calibri" w:cs="Calibri"/>
          <w:color w:val="auto"/>
        </w:rPr>
        <w:t>opóźnienia</w:t>
      </w:r>
      <w:r w:rsidRPr="004E4BAD">
        <w:rPr>
          <w:rFonts w:ascii="Calibri" w:hAnsi="Calibri" w:cs="Calibri"/>
          <w:color w:val="auto"/>
        </w:rPr>
        <w:t xml:space="preserve">, </w:t>
      </w:r>
    </w:p>
    <w:p w14:paraId="38778F48" w14:textId="3139EA9C"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b) </w:t>
      </w:r>
      <w:r w:rsidR="009C4975">
        <w:rPr>
          <w:rFonts w:ascii="Calibri" w:hAnsi="Calibri" w:cs="Calibri"/>
          <w:color w:val="auto"/>
        </w:rPr>
        <w:t>opóźnienia</w:t>
      </w:r>
      <w:r w:rsidRPr="004E4BAD">
        <w:rPr>
          <w:rFonts w:ascii="Calibri" w:hAnsi="Calibri" w:cs="Calibri"/>
          <w:color w:val="auto"/>
        </w:rPr>
        <w:t xml:space="preserve"> w usunięciu stwierdzonych przez Zamawiającego wad w wysokości 1 % wartości brutto towarów wadliwych za każdy dzień </w:t>
      </w:r>
      <w:r w:rsidR="009C4975">
        <w:rPr>
          <w:rFonts w:ascii="Calibri" w:hAnsi="Calibri" w:cs="Calibri"/>
          <w:color w:val="auto"/>
        </w:rPr>
        <w:t>opóźnienia</w:t>
      </w:r>
      <w:r w:rsidRPr="004E4BAD">
        <w:rPr>
          <w:rFonts w:ascii="Calibri" w:hAnsi="Calibri" w:cs="Calibri"/>
          <w:color w:val="auto"/>
        </w:rPr>
        <w:t xml:space="preserve"> liczony od dnia wyznaczonego na usunięcie wad, </w:t>
      </w:r>
    </w:p>
    <w:p w14:paraId="5DC093D9" w14:textId="77777777"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c) odstąpienia od umowy przez Zamawiającego z przyczyn leżących po stronie Wykonawcy – w wysokości 10% wartości brutto nie zrealizowanej części umowy, </w:t>
      </w:r>
    </w:p>
    <w:p w14:paraId="3FF4CBBE"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2D38FEAF"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3. Zamawiający zastrzega sobie prawo pobierania kar umownych z wynagrodzenia należnego Wykonawcy z tytułu wykonywania niniejszej umowy. </w:t>
      </w:r>
    </w:p>
    <w:p w14:paraId="7E8F3E10"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4. Naliczenie kar umownych następuje przez sporządzenie noty księgowej wraz z pisemnym uzasadnieniem.</w:t>
      </w:r>
    </w:p>
    <w:p w14:paraId="584CD862"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5.  Kara umowna jest płatna w terminie 14 dni od dnia wystawienia noty księgowej. </w:t>
      </w:r>
    </w:p>
    <w:p w14:paraId="17160916"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6. Maksymalna wysokość kar umownych, których mogą dochodzi</w:t>
      </w:r>
      <w:r>
        <w:rPr>
          <w:rFonts w:ascii="Calibri" w:hAnsi="Calibri" w:cs="Calibri"/>
          <w:color w:val="auto"/>
        </w:rPr>
        <w:t>ć strony, nie może przekroczyć 7</w:t>
      </w:r>
      <w:r w:rsidRPr="004E4BAD">
        <w:rPr>
          <w:rFonts w:ascii="Calibri" w:hAnsi="Calibri" w:cs="Calibri"/>
          <w:color w:val="auto"/>
        </w:rPr>
        <w:t>0% wartości umowy określonej w § 5 ust. 1 niniejszej umowy.</w:t>
      </w:r>
    </w:p>
    <w:p w14:paraId="43675088" w14:textId="77777777" w:rsidR="00B5249E" w:rsidRPr="00E32DEE" w:rsidRDefault="00B5249E" w:rsidP="00B5249E">
      <w:pPr>
        <w:pStyle w:val="Default"/>
        <w:jc w:val="center"/>
        <w:rPr>
          <w:rFonts w:ascii="Calibri" w:hAnsi="Calibri" w:cs="Calibri"/>
          <w:bCs/>
          <w:color w:val="auto"/>
        </w:rPr>
      </w:pPr>
    </w:p>
    <w:p w14:paraId="6D894C71" w14:textId="77777777" w:rsidR="00B5249E" w:rsidRPr="00E32DEE" w:rsidRDefault="00B5249E" w:rsidP="00B5249E">
      <w:pPr>
        <w:pStyle w:val="Default"/>
        <w:jc w:val="center"/>
        <w:rPr>
          <w:rFonts w:ascii="Calibri" w:hAnsi="Calibri" w:cs="Calibri"/>
          <w:color w:val="auto"/>
        </w:rPr>
      </w:pPr>
      <w:r w:rsidRPr="00E32DEE">
        <w:rPr>
          <w:rFonts w:ascii="Calibri" w:hAnsi="Calibri" w:cs="Calibri"/>
          <w:bCs/>
          <w:color w:val="auto"/>
        </w:rPr>
        <w:t>§ 9</w:t>
      </w:r>
    </w:p>
    <w:p w14:paraId="47467F7D"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Strony dopuszczają zmiany postanowień niniejszej umowy na podstawie co najmniej jednej z okoliczności wskazanej w art. 455 Ustawy, bądź w niniejszej umowie.</w:t>
      </w:r>
    </w:p>
    <w:p w14:paraId="7695C2BC"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Zamawiający przewiduje możliwość zmiany postanowień niniejszej umowy w przypadku:</w:t>
      </w:r>
    </w:p>
    <w:p w14:paraId="6A5CAED0" w14:textId="77777777" w:rsidR="00B5249E" w:rsidRPr="00E51BCD" w:rsidRDefault="00B5249E" w:rsidP="004B651F">
      <w:pPr>
        <w:keepLines/>
        <w:widowControl/>
        <w:numPr>
          <w:ilvl w:val="0"/>
          <w:numId w:val="51"/>
        </w:numPr>
        <w:suppressAutoHyphens w:val="0"/>
        <w:overflowPunct/>
        <w:autoSpaceDN w:val="0"/>
        <w:adjustRightInd w:val="0"/>
        <w:ind w:left="567" w:hanging="283"/>
        <w:jc w:val="both"/>
        <w:textAlignment w:val="auto"/>
        <w:rPr>
          <w:rFonts w:ascii="Calibri" w:hAnsi="Calibri" w:cs="Calibri"/>
          <w:sz w:val="24"/>
          <w:szCs w:val="24"/>
        </w:rPr>
      </w:pPr>
      <w:r w:rsidRPr="00E51BCD">
        <w:rPr>
          <w:rFonts w:ascii="Calibri" w:hAnsi="Calibri" w:cs="Calibri"/>
          <w:sz w:val="24"/>
          <w:szCs w:val="24"/>
        </w:rPr>
        <w:t>zmiany ceny zgodnie z postanowieniami  ust. 4 i 5 niniejszego paragrafu,</w:t>
      </w:r>
    </w:p>
    <w:p w14:paraId="00AB5FF9" w14:textId="77777777" w:rsidR="00B5249E" w:rsidRPr="00E51BCD" w:rsidRDefault="00B5249E" w:rsidP="004B651F">
      <w:pPr>
        <w:pStyle w:val="Default"/>
        <w:numPr>
          <w:ilvl w:val="0"/>
          <w:numId w:val="51"/>
        </w:numPr>
        <w:tabs>
          <w:tab w:val="left" w:pos="709"/>
        </w:tabs>
        <w:ind w:left="567" w:hanging="283"/>
        <w:jc w:val="both"/>
        <w:rPr>
          <w:rFonts w:ascii="Calibri" w:hAnsi="Calibri" w:cs="Calibri"/>
        </w:rPr>
      </w:pPr>
      <w:r w:rsidRPr="00E51BCD">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498D70FB" w14:textId="77777777" w:rsidR="00B5249E" w:rsidRPr="00E51BCD" w:rsidRDefault="00B5249E" w:rsidP="004B651F">
      <w:pPr>
        <w:pStyle w:val="Default"/>
        <w:numPr>
          <w:ilvl w:val="0"/>
          <w:numId w:val="51"/>
        </w:numPr>
        <w:tabs>
          <w:tab w:val="left" w:pos="426"/>
        </w:tabs>
        <w:ind w:left="567" w:hanging="283"/>
        <w:jc w:val="both"/>
        <w:rPr>
          <w:rFonts w:ascii="Calibri" w:hAnsi="Calibri" w:cs="Calibri"/>
          <w:color w:val="auto"/>
        </w:rPr>
      </w:pPr>
      <w:r w:rsidRPr="00E51BCD">
        <w:rPr>
          <w:rFonts w:ascii="Calibri" w:eastAsia="SimSun" w:hAnsi="Calibri" w:cs="Calibri"/>
          <w:lang w:eastAsia="zh-CN"/>
        </w:rPr>
        <w:t>zmiany parametrów lub innych cech charakterystycznych dla towaru, w tym zmiany numeru katalogowego bądź jego nazwy własnej,</w:t>
      </w:r>
      <w:r w:rsidRPr="00E51BCD">
        <w:rPr>
          <w:rFonts w:ascii="Calibri" w:eastAsia="SimSun" w:hAnsi="Calibri" w:cs="Calibri"/>
          <w:b/>
          <w:lang w:eastAsia="zh-CN"/>
        </w:rPr>
        <w:t xml:space="preserve"> </w:t>
      </w:r>
      <w:r w:rsidRPr="00E51BCD">
        <w:rPr>
          <w:rFonts w:ascii="Calibri" w:eastAsia="SimSun" w:hAnsi="Calibri" w:cs="Calibri"/>
          <w:lang w:eastAsia="zh-CN"/>
        </w:rPr>
        <w:t xml:space="preserve">zmiany sposobu konfekcjonowania </w:t>
      </w:r>
      <w:r w:rsidRPr="00E51BCD">
        <w:rPr>
          <w:rFonts w:ascii="Calibri" w:hAnsi="Calibri" w:cs="Calibri"/>
        </w:rPr>
        <w:t>po wcześniejszym powiadomieniu i za pisemną zgodą Zamawiającego;</w:t>
      </w:r>
    </w:p>
    <w:p w14:paraId="52341664" w14:textId="77777777" w:rsidR="00B5249E" w:rsidRPr="00E51BCD" w:rsidRDefault="00B5249E" w:rsidP="004B651F">
      <w:pPr>
        <w:widowControl/>
        <w:numPr>
          <w:ilvl w:val="0"/>
          <w:numId w:val="51"/>
        </w:numPr>
        <w:suppressAutoHyphens w:val="0"/>
        <w:overflowPunct/>
        <w:autoSpaceDN w:val="0"/>
        <w:adjustRightInd w:val="0"/>
        <w:jc w:val="both"/>
        <w:textAlignment w:val="auto"/>
        <w:rPr>
          <w:rFonts w:ascii="Calibri" w:hAnsi="Calibri" w:cs="Calibri"/>
          <w:color w:val="000000"/>
          <w:sz w:val="24"/>
          <w:szCs w:val="24"/>
          <w:lang w:eastAsia="pl-PL"/>
        </w:rPr>
      </w:pPr>
      <w:r w:rsidRPr="00E51BCD">
        <w:rPr>
          <w:rFonts w:ascii="Calibri" w:hAnsi="Calibri" w:cs="Calibri"/>
          <w:color w:val="000000"/>
          <w:sz w:val="24"/>
          <w:szCs w:val="24"/>
          <w:lang w:eastAsia="pl-PL"/>
        </w:rPr>
        <w:t>zmiany postanowień umowy, związanych z zaistnieniem okoliczności, których nie można było przewidzieć w dniu zawarcia umowy;</w:t>
      </w:r>
    </w:p>
    <w:p w14:paraId="3E19A4EE" w14:textId="77777777" w:rsidR="00B5249E" w:rsidRPr="00E51BCD" w:rsidRDefault="00B5249E" w:rsidP="004B651F">
      <w:pPr>
        <w:widowControl/>
        <w:numPr>
          <w:ilvl w:val="0"/>
          <w:numId w:val="51"/>
        </w:numPr>
        <w:suppressAutoHyphens w:val="0"/>
        <w:overflowPunct/>
        <w:autoSpaceDN w:val="0"/>
        <w:adjustRightInd w:val="0"/>
        <w:textAlignment w:val="auto"/>
        <w:rPr>
          <w:rFonts w:ascii="Calibri" w:hAnsi="Calibri" w:cs="Calibri"/>
          <w:color w:val="000000"/>
          <w:sz w:val="24"/>
          <w:szCs w:val="24"/>
          <w:lang w:eastAsia="pl-PL"/>
        </w:rPr>
      </w:pPr>
      <w:r w:rsidRPr="00E51BCD">
        <w:rPr>
          <w:rFonts w:ascii="Calibri" w:hAnsi="Calibri" w:cs="Calibri"/>
          <w:sz w:val="24"/>
          <w:szCs w:val="24"/>
        </w:rPr>
        <w:t>zmiany przepisów prawnych istotnych dla realizacji postanowień umowy</w:t>
      </w:r>
      <w:r>
        <w:rPr>
          <w:rFonts w:ascii="Calibri" w:hAnsi="Calibri" w:cs="Calibri"/>
          <w:sz w:val="24"/>
          <w:szCs w:val="24"/>
        </w:rPr>
        <w:t>.</w:t>
      </w:r>
    </w:p>
    <w:p w14:paraId="78D91407" w14:textId="77777777" w:rsidR="00B5249E" w:rsidRPr="00E51BCD" w:rsidRDefault="00B5249E" w:rsidP="004B651F">
      <w:pPr>
        <w:pStyle w:val="Akapitzlist"/>
        <w:numPr>
          <w:ilvl w:val="0"/>
          <w:numId w:val="60"/>
        </w:numPr>
        <w:suppressAutoHyphens w:val="0"/>
        <w:overflowPunct/>
        <w:autoSpaceDN w:val="0"/>
        <w:ind w:left="284" w:hanging="284"/>
        <w:contextualSpacing w:val="0"/>
        <w:jc w:val="both"/>
        <w:textAlignment w:val="auto"/>
        <w:rPr>
          <w:rFonts w:ascii="Calibri" w:hAnsi="Calibri" w:cs="Calibri"/>
          <w:sz w:val="24"/>
          <w:szCs w:val="24"/>
        </w:rPr>
      </w:pPr>
      <w:r w:rsidRPr="00E51BCD">
        <w:rPr>
          <w:rFonts w:ascii="Calibri" w:hAnsi="Calibri" w:cs="Calibri"/>
          <w:sz w:val="24"/>
          <w:szCs w:val="24"/>
        </w:rPr>
        <w:t>Strony przewidują możliwość wydłużenia okresu trwania umowy, z zastrzeżeniem przepisów § 5 ust. 1:</w:t>
      </w:r>
    </w:p>
    <w:p w14:paraId="3AE23B0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pacing w:val="-2"/>
          <w:sz w:val="24"/>
          <w:szCs w:val="24"/>
        </w:rPr>
      </w:pPr>
      <w:r w:rsidRPr="00E51BCD">
        <w:rPr>
          <w:rFonts w:ascii="Calibri" w:hAnsi="Calibri" w:cs="Calibri"/>
          <w:sz w:val="24"/>
          <w:szCs w:val="24"/>
        </w:rPr>
        <w:lastRenderedPageBreak/>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Wykonawcy</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obowiązywania</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6"/>
          <w:sz w:val="24"/>
          <w:szCs w:val="24"/>
        </w:rPr>
        <w:t xml:space="preserve"> </w:t>
      </w:r>
      <w:r w:rsidRPr="00E51BCD">
        <w:rPr>
          <w:rFonts w:ascii="Calibri" w:hAnsi="Calibri" w:cs="Calibri"/>
          <w:sz w:val="24"/>
          <w:szCs w:val="24"/>
        </w:rPr>
        <w:t>produktów</w:t>
      </w:r>
      <w:r w:rsidRPr="00E51BCD">
        <w:rPr>
          <w:rFonts w:ascii="Calibri" w:hAnsi="Calibri" w:cs="Calibri"/>
          <w:spacing w:val="-1"/>
          <w:sz w:val="24"/>
          <w:szCs w:val="24"/>
        </w:rPr>
        <w:t xml:space="preserve"> </w:t>
      </w:r>
      <w:r w:rsidRPr="00E51BCD">
        <w:rPr>
          <w:rFonts w:ascii="Calibri" w:hAnsi="Calibri" w:cs="Calibri"/>
          <w:sz w:val="24"/>
          <w:szCs w:val="24"/>
        </w:rPr>
        <w:t>objętych</w:t>
      </w:r>
      <w:r w:rsidRPr="00E51BCD">
        <w:rPr>
          <w:rFonts w:ascii="Calibri" w:hAnsi="Calibri" w:cs="Calibri"/>
          <w:spacing w:val="1"/>
          <w:sz w:val="24"/>
          <w:szCs w:val="24"/>
        </w:rPr>
        <w:t xml:space="preserve"> </w:t>
      </w:r>
      <w:r w:rsidRPr="00E51BCD">
        <w:rPr>
          <w:rFonts w:ascii="Calibri" w:hAnsi="Calibri" w:cs="Calibri"/>
          <w:sz w:val="24"/>
          <w:szCs w:val="24"/>
        </w:rPr>
        <w:t>Umową</w:t>
      </w:r>
      <w:r w:rsidRPr="00E51BCD">
        <w:rPr>
          <w:rFonts w:ascii="Calibri" w:hAnsi="Calibri" w:cs="Calibri"/>
          <w:spacing w:val="-2"/>
          <w:sz w:val="24"/>
          <w:szCs w:val="24"/>
        </w:rPr>
        <w:t xml:space="preserve"> </w:t>
      </w:r>
      <w:r w:rsidRPr="00E51BCD">
        <w:rPr>
          <w:rFonts w:ascii="Calibri" w:hAnsi="Calibri" w:cs="Calibri"/>
          <w:sz w:val="24"/>
          <w:szCs w:val="24"/>
        </w:rPr>
        <w:t>na</w:t>
      </w:r>
      <w:r w:rsidRPr="00E51BCD">
        <w:rPr>
          <w:rFonts w:ascii="Calibri" w:hAnsi="Calibri" w:cs="Calibri"/>
          <w:spacing w:val="-3"/>
          <w:sz w:val="24"/>
          <w:szCs w:val="24"/>
        </w:rPr>
        <w:t xml:space="preserve"> </w:t>
      </w:r>
      <w:r w:rsidRPr="00E51BCD">
        <w:rPr>
          <w:rFonts w:ascii="Calibri" w:hAnsi="Calibri" w:cs="Calibri"/>
          <w:sz w:val="24"/>
          <w:szCs w:val="24"/>
        </w:rPr>
        <w:t>poziomie</w:t>
      </w:r>
      <w:r w:rsidRPr="00E51BCD">
        <w:rPr>
          <w:rFonts w:ascii="Calibri" w:hAnsi="Calibri" w:cs="Calibri"/>
          <w:spacing w:val="-2"/>
          <w:sz w:val="24"/>
          <w:szCs w:val="24"/>
        </w:rPr>
        <w:t xml:space="preserve"> </w:t>
      </w:r>
      <w:r w:rsidRPr="00E51BCD">
        <w:rPr>
          <w:rFonts w:ascii="Calibri" w:hAnsi="Calibri" w:cs="Calibri"/>
          <w:sz w:val="24"/>
          <w:szCs w:val="24"/>
        </w:rPr>
        <w:t>co</w:t>
      </w:r>
      <w:r w:rsidRPr="00E51BCD">
        <w:rPr>
          <w:rFonts w:ascii="Calibri" w:hAnsi="Calibri" w:cs="Calibri"/>
          <w:spacing w:val="-2"/>
          <w:sz w:val="24"/>
          <w:szCs w:val="24"/>
        </w:rPr>
        <w:t xml:space="preserve"> </w:t>
      </w:r>
      <w:r w:rsidRPr="00E51BCD">
        <w:rPr>
          <w:rFonts w:ascii="Calibri" w:hAnsi="Calibri" w:cs="Calibri"/>
          <w:sz w:val="24"/>
          <w:szCs w:val="24"/>
        </w:rPr>
        <w:t>najmniej</w:t>
      </w:r>
      <w:r w:rsidRPr="00E51BCD">
        <w:rPr>
          <w:rFonts w:ascii="Calibri" w:hAnsi="Calibri" w:cs="Calibri"/>
          <w:spacing w:val="1"/>
          <w:sz w:val="24"/>
          <w:szCs w:val="24"/>
        </w:rPr>
        <w:t xml:space="preserve"> 50%</w:t>
      </w:r>
      <w:r w:rsidRPr="00E51BCD">
        <w:rPr>
          <w:rFonts w:ascii="Calibri" w:hAnsi="Calibri" w:cs="Calibri"/>
          <w:spacing w:val="-2"/>
          <w:sz w:val="24"/>
          <w:szCs w:val="24"/>
        </w:rPr>
        <w:t xml:space="preserve"> </w:t>
      </w:r>
      <w:r w:rsidRPr="00E51BCD">
        <w:rPr>
          <w:rFonts w:ascii="Calibri" w:hAnsi="Calibri" w:cs="Calibri"/>
          <w:sz w:val="24"/>
          <w:szCs w:val="24"/>
        </w:rPr>
        <w:t>ich</w:t>
      </w:r>
      <w:r w:rsidRPr="00E51BCD">
        <w:rPr>
          <w:rFonts w:ascii="Calibri" w:hAnsi="Calibri" w:cs="Calibri"/>
          <w:spacing w:val="2"/>
          <w:sz w:val="24"/>
          <w:szCs w:val="24"/>
        </w:rPr>
        <w:t xml:space="preserve"> </w:t>
      </w:r>
      <w:r w:rsidRPr="00E51BCD">
        <w:rPr>
          <w:rFonts w:ascii="Calibri" w:hAnsi="Calibri" w:cs="Calibri"/>
          <w:sz w:val="24"/>
          <w:szCs w:val="24"/>
        </w:rPr>
        <w:t>wartości;</w:t>
      </w:r>
    </w:p>
    <w:p w14:paraId="13FEE6A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z w:val="24"/>
          <w:szCs w:val="24"/>
        </w:rPr>
      </w:pP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złożenia</w:t>
      </w:r>
      <w:r w:rsidRPr="00E51BCD">
        <w:rPr>
          <w:rFonts w:ascii="Calibri" w:hAnsi="Calibri" w:cs="Calibri"/>
          <w:spacing w:val="1"/>
          <w:sz w:val="24"/>
          <w:szCs w:val="24"/>
        </w:rPr>
        <w:t xml:space="preserve"> </w:t>
      </w:r>
      <w:r w:rsidRPr="00E51BCD">
        <w:rPr>
          <w:rFonts w:ascii="Calibri" w:hAnsi="Calibri" w:cs="Calibri"/>
          <w:sz w:val="24"/>
          <w:szCs w:val="24"/>
        </w:rPr>
        <w:t>przez</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produkty</w:t>
      </w:r>
      <w:r w:rsidRPr="00E51BCD">
        <w:rPr>
          <w:rFonts w:ascii="Calibri" w:hAnsi="Calibri" w:cs="Calibri"/>
          <w:spacing w:val="1"/>
          <w:sz w:val="24"/>
          <w:szCs w:val="24"/>
        </w:rPr>
        <w:t xml:space="preserve"> </w:t>
      </w:r>
      <w:r w:rsidRPr="00E51BCD">
        <w:rPr>
          <w:rFonts w:ascii="Calibri" w:hAnsi="Calibri" w:cs="Calibri"/>
          <w:sz w:val="24"/>
          <w:szCs w:val="24"/>
        </w:rPr>
        <w:t>odpowiadające</w:t>
      </w:r>
      <w:r w:rsidRPr="00E51BCD">
        <w:rPr>
          <w:rFonts w:ascii="Calibri" w:hAnsi="Calibri" w:cs="Calibri"/>
          <w:spacing w:val="1"/>
          <w:sz w:val="24"/>
          <w:szCs w:val="24"/>
        </w:rPr>
        <w:t xml:space="preserve"> </w:t>
      </w:r>
      <w:r w:rsidRPr="00E51BCD">
        <w:rPr>
          <w:rFonts w:ascii="Calibri" w:hAnsi="Calibri" w:cs="Calibri"/>
          <w:sz w:val="24"/>
          <w:szCs w:val="24"/>
        </w:rPr>
        <w:t>wartości</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jej</w:t>
      </w:r>
      <w:r w:rsidRPr="00E51BCD">
        <w:rPr>
          <w:rFonts w:ascii="Calibri" w:hAnsi="Calibri" w:cs="Calibri"/>
          <w:spacing w:val="1"/>
          <w:sz w:val="24"/>
          <w:szCs w:val="24"/>
        </w:rPr>
        <w:t xml:space="preserve"> </w:t>
      </w:r>
      <w:r w:rsidRPr="00E51BCD">
        <w:rPr>
          <w:rFonts w:ascii="Calibri" w:hAnsi="Calibri" w:cs="Calibri"/>
          <w:sz w:val="24"/>
          <w:szCs w:val="24"/>
        </w:rPr>
        <w:t>pierwotnego</w:t>
      </w:r>
      <w:r w:rsidRPr="00E51BCD">
        <w:rPr>
          <w:rFonts w:ascii="Calibri" w:hAnsi="Calibri" w:cs="Calibri"/>
          <w:spacing w:val="1"/>
          <w:sz w:val="24"/>
          <w:szCs w:val="24"/>
        </w:rPr>
        <w:t xml:space="preserve"> </w:t>
      </w:r>
      <w:r w:rsidRPr="00E51BCD">
        <w:rPr>
          <w:rFonts w:ascii="Calibri" w:hAnsi="Calibri" w:cs="Calibri"/>
          <w:sz w:val="24"/>
          <w:szCs w:val="24"/>
        </w:rPr>
        <w:t>obowiązywania.</w:t>
      </w:r>
    </w:p>
    <w:p w14:paraId="34E2E16B" w14:textId="77777777" w:rsidR="00B5249E" w:rsidRPr="004560D9" w:rsidRDefault="00B5249E" w:rsidP="00B5249E">
      <w:pPr>
        <w:pStyle w:val="Tekstpodstawowy"/>
        <w:ind w:left="284" w:right="113"/>
        <w:jc w:val="both"/>
        <w:rPr>
          <w:rFonts w:ascii="Calibri" w:hAnsi="Calibri" w:cs="Calibri"/>
          <w:b w:val="0"/>
          <w:sz w:val="24"/>
          <w:szCs w:val="24"/>
        </w:rPr>
      </w:pPr>
      <w:r w:rsidRPr="004560D9">
        <w:rPr>
          <w:rFonts w:ascii="Calibri" w:hAnsi="Calibri" w:cs="Calibri"/>
          <w:b w:val="0"/>
          <w:sz w:val="24"/>
          <w:szCs w:val="24"/>
        </w:rPr>
        <w:t>Jeżeli Wykonawca nie złoży wniosku, o którym mowa w ust. 3 lit. a) lub nie wyrazi zgody na</w:t>
      </w:r>
      <w:r w:rsidRPr="004560D9">
        <w:rPr>
          <w:rFonts w:ascii="Calibri" w:hAnsi="Calibri" w:cs="Calibri"/>
          <w:b w:val="0"/>
          <w:spacing w:val="1"/>
          <w:sz w:val="24"/>
          <w:szCs w:val="24"/>
        </w:rPr>
        <w:t xml:space="preserve"> </w:t>
      </w:r>
      <w:r w:rsidRPr="004560D9">
        <w:rPr>
          <w:rFonts w:ascii="Calibri" w:hAnsi="Calibri" w:cs="Calibri"/>
          <w:b w:val="0"/>
          <w:sz w:val="24"/>
          <w:szCs w:val="24"/>
        </w:rPr>
        <w:t>przedłużenie Umowy stosownie do ust. 3 lit. b) może się domagać wynagrodzenia jedynie za</w:t>
      </w:r>
      <w:r w:rsidRPr="004560D9">
        <w:rPr>
          <w:rFonts w:ascii="Calibri" w:hAnsi="Calibri" w:cs="Calibri"/>
          <w:b w:val="0"/>
          <w:spacing w:val="1"/>
          <w:sz w:val="24"/>
          <w:szCs w:val="24"/>
        </w:rPr>
        <w:t xml:space="preserve"> </w:t>
      </w:r>
      <w:r w:rsidRPr="004560D9">
        <w:rPr>
          <w:rFonts w:ascii="Calibri" w:hAnsi="Calibri" w:cs="Calibri"/>
          <w:b w:val="0"/>
          <w:sz w:val="24"/>
          <w:szCs w:val="24"/>
        </w:rPr>
        <w:t>zrealizowaną</w:t>
      </w:r>
      <w:r w:rsidRPr="004560D9">
        <w:rPr>
          <w:rFonts w:ascii="Calibri" w:hAnsi="Calibri" w:cs="Calibri"/>
          <w:b w:val="0"/>
          <w:spacing w:val="1"/>
          <w:sz w:val="24"/>
          <w:szCs w:val="24"/>
        </w:rPr>
        <w:t xml:space="preserve"> </w:t>
      </w:r>
      <w:r w:rsidRPr="004560D9">
        <w:rPr>
          <w:rFonts w:ascii="Calibri" w:hAnsi="Calibri" w:cs="Calibri"/>
          <w:b w:val="0"/>
          <w:sz w:val="24"/>
          <w:szCs w:val="24"/>
        </w:rPr>
        <w:t>w</w:t>
      </w:r>
      <w:r w:rsidRPr="004560D9">
        <w:rPr>
          <w:rFonts w:ascii="Calibri" w:hAnsi="Calibri" w:cs="Calibri"/>
          <w:b w:val="0"/>
          <w:spacing w:val="1"/>
          <w:sz w:val="24"/>
          <w:szCs w:val="24"/>
        </w:rPr>
        <w:t xml:space="preserve"> </w:t>
      </w:r>
      <w:r w:rsidRPr="004560D9">
        <w:rPr>
          <w:rFonts w:ascii="Calibri" w:hAnsi="Calibri" w:cs="Calibri"/>
          <w:b w:val="0"/>
          <w:sz w:val="24"/>
          <w:szCs w:val="24"/>
        </w:rPr>
        <w:t>okresie</w:t>
      </w:r>
      <w:r w:rsidRPr="004560D9">
        <w:rPr>
          <w:rFonts w:ascii="Calibri" w:hAnsi="Calibri" w:cs="Calibri"/>
          <w:b w:val="0"/>
          <w:spacing w:val="1"/>
          <w:sz w:val="24"/>
          <w:szCs w:val="24"/>
        </w:rPr>
        <w:t xml:space="preserve"> </w:t>
      </w:r>
      <w:r w:rsidRPr="004560D9">
        <w:rPr>
          <w:rFonts w:ascii="Calibri" w:hAnsi="Calibri" w:cs="Calibri"/>
          <w:b w:val="0"/>
          <w:sz w:val="24"/>
          <w:szCs w:val="24"/>
        </w:rPr>
        <w:t>obowiązywania</w:t>
      </w:r>
      <w:r w:rsidRPr="004560D9">
        <w:rPr>
          <w:rFonts w:ascii="Calibri" w:hAnsi="Calibri" w:cs="Calibri"/>
          <w:b w:val="0"/>
          <w:spacing w:val="1"/>
          <w:sz w:val="24"/>
          <w:szCs w:val="24"/>
        </w:rPr>
        <w:t xml:space="preserve"> </w:t>
      </w:r>
      <w:r w:rsidRPr="004560D9">
        <w:rPr>
          <w:rFonts w:ascii="Calibri" w:hAnsi="Calibri" w:cs="Calibri"/>
          <w:b w:val="0"/>
          <w:sz w:val="24"/>
          <w:szCs w:val="24"/>
        </w:rPr>
        <w:t>Umowy</w:t>
      </w:r>
      <w:r w:rsidRPr="004560D9">
        <w:rPr>
          <w:rFonts w:ascii="Calibri" w:hAnsi="Calibri" w:cs="Calibri"/>
          <w:b w:val="0"/>
          <w:spacing w:val="1"/>
          <w:sz w:val="24"/>
          <w:szCs w:val="24"/>
        </w:rPr>
        <w:t xml:space="preserve"> </w:t>
      </w:r>
      <w:r w:rsidRPr="004560D9">
        <w:rPr>
          <w:rFonts w:ascii="Calibri" w:hAnsi="Calibri" w:cs="Calibri"/>
          <w:b w:val="0"/>
          <w:sz w:val="24"/>
          <w:szCs w:val="24"/>
        </w:rPr>
        <w:t>część</w:t>
      </w:r>
      <w:r w:rsidRPr="004560D9">
        <w:rPr>
          <w:rFonts w:ascii="Calibri" w:hAnsi="Calibri" w:cs="Calibri"/>
          <w:b w:val="0"/>
          <w:spacing w:val="1"/>
          <w:sz w:val="24"/>
          <w:szCs w:val="24"/>
        </w:rPr>
        <w:t xml:space="preserve"> </w:t>
      </w:r>
      <w:r w:rsidRPr="004560D9">
        <w:rPr>
          <w:rFonts w:ascii="Calibri" w:hAnsi="Calibri" w:cs="Calibri"/>
          <w:b w:val="0"/>
          <w:sz w:val="24"/>
          <w:szCs w:val="24"/>
        </w:rPr>
        <w:t>zamówienia</w:t>
      </w:r>
      <w:r w:rsidRPr="004560D9">
        <w:rPr>
          <w:rFonts w:ascii="Calibri" w:hAnsi="Calibri" w:cs="Calibri"/>
          <w:b w:val="0"/>
          <w:spacing w:val="1"/>
          <w:sz w:val="24"/>
          <w:szCs w:val="24"/>
        </w:rPr>
        <w:t xml:space="preserve"> </w:t>
      </w:r>
      <w:r w:rsidRPr="004560D9">
        <w:rPr>
          <w:rFonts w:ascii="Calibri" w:hAnsi="Calibri" w:cs="Calibri"/>
          <w:b w:val="0"/>
          <w:sz w:val="24"/>
          <w:szCs w:val="24"/>
        </w:rPr>
        <w:t>i</w:t>
      </w:r>
      <w:r w:rsidRPr="004560D9">
        <w:rPr>
          <w:rFonts w:ascii="Calibri" w:hAnsi="Calibri" w:cs="Calibri"/>
          <w:b w:val="0"/>
          <w:spacing w:val="1"/>
          <w:sz w:val="24"/>
          <w:szCs w:val="24"/>
        </w:rPr>
        <w:t xml:space="preserve"> </w:t>
      </w:r>
      <w:r w:rsidRPr="004560D9">
        <w:rPr>
          <w:rFonts w:ascii="Calibri" w:hAnsi="Calibri" w:cs="Calibri"/>
          <w:b w:val="0"/>
          <w:sz w:val="24"/>
          <w:szCs w:val="24"/>
        </w:rPr>
        <w:t>nie</w:t>
      </w:r>
      <w:r w:rsidRPr="004560D9">
        <w:rPr>
          <w:rFonts w:ascii="Calibri" w:hAnsi="Calibri" w:cs="Calibri"/>
          <w:b w:val="0"/>
          <w:spacing w:val="1"/>
          <w:sz w:val="24"/>
          <w:szCs w:val="24"/>
        </w:rPr>
        <w:t xml:space="preserve"> </w:t>
      </w:r>
      <w:r w:rsidRPr="004560D9">
        <w:rPr>
          <w:rFonts w:ascii="Calibri" w:hAnsi="Calibri" w:cs="Calibri"/>
          <w:b w:val="0"/>
          <w:sz w:val="24"/>
          <w:szCs w:val="24"/>
        </w:rPr>
        <w:t>przysługuje</w:t>
      </w:r>
      <w:r w:rsidRPr="004560D9">
        <w:rPr>
          <w:rFonts w:ascii="Calibri" w:hAnsi="Calibri" w:cs="Calibri"/>
          <w:b w:val="0"/>
          <w:spacing w:val="1"/>
          <w:sz w:val="24"/>
          <w:szCs w:val="24"/>
        </w:rPr>
        <w:t xml:space="preserve"> </w:t>
      </w:r>
      <w:r w:rsidRPr="004560D9">
        <w:rPr>
          <w:rFonts w:ascii="Calibri" w:hAnsi="Calibri" w:cs="Calibri"/>
          <w:b w:val="0"/>
          <w:sz w:val="24"/>
          <w:szCs w:val="24"/>
        </w:rPr>
        <w:t>mu</w:t>
      </w:r>
      <w:r w:rsidRPr="004560D9">
        <w:rPr>
          <w:rFonts w:ascii="Calibri" w:hAnsi="Calibri" w:cs="Calibri"/>
          <w:b w:val="0"/>
          <w:spacing w:val="1"/>
          <w:sz w:val="24"/>
          <w:szCs w:val="24"/>
        </w:rPr>
        <w:t xml:space="preserve"> </w:t>
      </w:r>
      <w:r w:rsidRPr="004560D9">
        <w:rPr>
          <w:rFonts w:ascii="Calibri" w:hAnsi="Calibri" w:cs="Calibri"/>
          <w:b w:val="0"/>
          <w:sz w:val="24"/>
          <w:szCs w:val="24"/>
        </w:rPr>
        <w:t>roszczenie odszkodowawcze</w:t>
      </w:r>
      <w:r w:rsidRPr="004560D9">
        <w:rPr>
          <w:rFonts w:ascii="Calibri" w:hAnsi="Calibri" w:cs="Calibri"/>
          <w:b w:val="0"/>
          <w:spacing w:val="-2"/>
          <w:sz w:val="24"/>
          <w:szCs w:val="24"/>
        </w:rPr>
        <w:t xml:space="preserve"> </w:t>
      </w:r>
      <w:r w:rsidRPr="004560D9">
        <w:rPr>
          <w:rFonts w:ascii="Calibri" w:hAnsi="Calibri" w:cs="Calibri"/>
          <w:b w:val="0"/>
          <w:sz w:val="24"/>
          <w:szCs w:val="24"/>
        </w:rPr>
        <w:t>z</w:t>
      </w:r>
      <w:r w:rsidRPr="004560D9">
        <w:rPr>
          <w:rFonts w:ascii="Calibri" w:hAnsi="Calibri" w:cs="Calibri"/>
          <w:b w:val="0"/>
          <w:spacing w:val="-3"/>
          <w:sz w:val="24"/>
          <w:szCs w:val="24"/>
        </w:rPr>
        <w:t xml:space="preserve"> </w:t>
      </w:r>
      <w:r w:rsidRPr="004560D9">
        <w:rPr>
          <w:rFonts w:ascii="Calibri" w:hAnsi="Calibri" w:cs="Calibri"/>
          <w:b w:val="0"/>
          <w:sz w:val="24"/>
          <w:szCs w:val="24"/>
        </w:rPr>
        <w:t>tytułu</w:t>
      </w:r>
      <w:r w:rsidRPr="004560D9">
        <w:rPr>
          <w:rFonts w:ascii="Calibri" w:hAnsi="Calibri" w:cs="Calibri"/>
          <w:b w:val="0"/>
          <w:spacing w:val="-2"/>
          <w:sz w:val="24"/>
          <w:szCs w:val="24"/>
        </w:rPr>
        <w:t xml:space="preserve"> </w:t>
      </w:r>
      <w:r w:rsidRPr="004560D9">
        <w:rPr>
          <w:rFonts w:ascii="Calibri" w:hAnsi="Calibri" w:cs="Calibri"/>
          <w:b w:val="0"/>
          <w:sz w:val="24"/>
          <w:szCs w:val="24"/>
        </w:rPr>
        <w:t>nie</w:t>
      </w:r>
      <w:r w:rsidRPr="004560D9">
        <w:rPr>
          <w:rFonts w:ascii="Calibri" w:hAnsi="Calibri" w:cs="Calibri"/>
          <w:b w:val="0"/>
          <w:spacing w:val="-2"/>
          <w:sz w:val="24"/>
          <w:szCs w:val="24"/>
        </w:rPr>
        <w:t xml:space="preserve"> </w:t>
      </w:r>
      <w:r w:rsidRPr="004560D9">
        <w:rPr>
          <w:rFonts w:ascii="Calibri" w:hAnsi="Calibri" w:cs="Calibri"/>
          <w:b w:val="0"/>
          <w:sz w:val="24"/>
          <w:szCs w:val="24"/>
        </w:rPr>
        <w:t>zrealizowania</w:t>
      </w:r>
      <w:r w:rsidRPr="004560D9">
        <w:rPr>
          <w:rFonts w:ascii="Calibri" w:hAnsi="Calibri" w:cs="Calibri"/>
          <w:b w:val="0"/>
          <w:spacing w:val="-3"/>
          <w:sz w:val="24"/>
          <w:szCs w:val="24"/>
        </w:rPr>
        <w:t xml:space="preserve"> </w:t>
      </w:r>
      <w:r w:rsidRPr="004560D9">
        <w:rPr>
          <w:rFonts w:ascii="Calibri" w:hAnsi="Calibri" w:cs="Calibri"/>
          <w:b w:val="0"/>
          <w:sz w:val="24"/>
          <w:szCs w:val="24"/>
        </w:rPr>
        <w:t>pełnego wynagrodzenia</w:t>
      </w:r>
      <w:r w:rsidRPr="004560D9">
        <w:rPr>
          <w:rFonts w:ascii="Calibri" w:hAnsi="Calibri" w:cs="Calibri"/>
          <w:b w:val="0"/>
          <w:spacing w:val="-2"/>
          <w:sz w:val="24"/>
          <w:szCs w:val="24"/>
        </w:rPr>
        <w:t xml:space="preserve"> </w:t>
      </w:r>
      <w:r w:rsidRPr="004560D9">
        <w:rPr>
          <w:rFonts w:ascii="Calibri" w:hAnsi="Calibri" w:cs="Calibri"/>
          <w:b w:val="0"/>
          <w:sz w:val="24"/>
          <w:szCs w:val="24"/>
        </w:rPr>
        <w:t>za</w:t>
      </w:r>
      <w:r w:rsidRPr="004560D9">
        <w:rPr>
          <w:rFonts w:ascii="Calibri" w:hAnsi="Calibri" w:cs="Calibri"/>
          <w:b w:val="0"/>
          <w:spacing w:val="-2"/>
          <w:sz w:val="24"/>
          <w:szCs w:val="24"/>
        </w:rPr>
        <w:t xml:space="preserve"> </w:t>
      </w:r>
      <w:r w:rsidRPr="004560D9">
        <w:rPr>
          <w:rFonts w:ascii="Calibri" w:hAnsi="Calibri" w:cs="Calibri"/>
          <w:b w:val="0"/>
          <w:sz w:val="24"/>
          <w:szCs w:val="24"/>
        </w:rPr>
        <w:t>produkt.</w:t>
      </w:r>
    </w:p>
    <w:p w14:paraId="7EEE966A"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Zamawiający dopuszcza zmianę cen jednostkowych towarów wskazanych w Załączniku nr 1 do umowy w przypadku: </w:t>
      </w:r>
    </w:p>
    <w:p w14:paraId="220D6AD4"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color w:val="auto"/>
        </w:rPr>
        <w:t>zmiany stawki VAT - zmiana ceny następuje z dniem powstania obowiązku podatkowego, przy czym zmianie ulegnie tylko cena brutto, a cena netto pozostanie bez zmian;</w:t>
      </w:r>
    </w:p>
    <w:p w14:paraId="77C8067A"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rPr>
        <w:t>zmniejszenie ceny w każdym przypadku – w powyższych przypadkach Wykonawca zobowiązany jest poinformować Zamawiającego o zmianach i terminach ich wejścia w życie.</w:t>
      </w:r>
    </w:p>
    <w:p w14:paraId="4FAD70C1"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BCB6E76"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Zmiany, o których mowa ust. 2 lit. b) do lit. </w:t>
      </w:r>
      <w:r>
        <w:rPr>
          <w:rFonts w:ascii="Calibri" w:hAnsi="Calibri" w:cs="Calibri"/>
          <w:color w:val="auto"/>
        </w:rPr>
        <w:t>j</w:t>
      </w:r>
      <w:r w:rsidRPr="00E51BCD">
        <w:rPr>
          <w:rFonts w:ascii="Calibri" w:hAnsi="Calibri" w:cs="Calibri"/>
          <w:color w:val="auto"/>
        </w:rPr>
        <w:t>) ust. 4 lit. b)  oraz ust. 5 niniejszego paragrafu nie  stanowią zmiany treści umowy i nie wymagają formy aneksu.</w:t>
      </w:r>
    </w:p>
    <w:p w14:paraId="5659703E" w14:textId="77777777" w:rsidR="00B5249E" w:rsidRPr="004E4BAD" w:rsidRDefault="00B5249E" w:rsidP="00B5249E">
      <w:pPr>
        <w:keepLines/>
        <w:autoSpaceDN w:val="0"/>
        <w:adjustRightInd w:val="0"/>
        <w:spacing w:before="120" w:after="120" w:line="271" w:lineRule="auto"/>
        <w:jc w:val="center"/>
        <w:rPr>
          <w:rFonts w:cs="Calibri"/>
          <w:szCs w:val="24"/>
        </w:rPr>
      </w:pPr>
      <w:r w:rsidRPr="004E4BAD">
        <w:rPr>
          <w:rFonts w:cs="Calibri"/>
          <w:bCs/>
          <w:szCs w:val="24"/>
        </w:rPr>
        <w:t>§ 10</w:t>
      </w:r>
    </w:p>
    <w:p w14:paraId="4033F063" w14:textId="77777777" w:rsidR="00B5249E" w:rsidRPr="00E054B6" w:rsidRDefault="00B5249E" w:rsidP="004B651F">
      <w:pPr>
        <w:pStyle w:val="Default"/>
        <w:numPr>
          <w:ilvl w:val="0"/>
          <w:numId w:val="52"/>
        </w:numPr>
        <w:spacing w:before="120" w:after="120" w:line="271" w:lineRule="auto"/>
        <w:ind w:left="284" w:hanging="284"/>
        <w:jc w:val="both"/>
        <w:rPr>
          <w:rFonts w:ascii="Calibri" w:hAnsi="Calibri" w:cs="Calibri"/>
          <w:color w:val="auto"/>
        </w:rPr>
      </w:pPr>
      <w:r w:rsidRPr="00E054B6">
        <w:rPr>
          <w:rFonts w:ascii="Calibri" w:hAnsi="Calibri" w:cs="Calibri"/>
          <w:color w:val="auto"/>
        </w:rPr>
        <w:t>Osobami odpowiedzialnymi za realizację Umowy ze strony Zamawiającego są</w:t>
      </w:r>
      <w:r>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5F90A600" w14:textId="77777777" w:rsidTr="00C31C27">
        <w:tc>
          <w:tcPr>
            <w:tcW w:w="9210" w:type="dxa"/>
          </w:tcPr>
          <w:p w14:paraId="2399D517"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B3D3540"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16E79A1D" w14:textId="77777777" w:rsidTr="00C31C27">
        <w:tc>
          <w:tcPr>
            <w:tcW w:w="9210" w:type="dxa"/>
          </w:tcPr>
          <w:p w14:paraId="0630BDA2"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E100F18"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lub w przypadku nieobecności inna osoba upoważniona przez Zamawiającego wraz ze wskazaniem danych kontaktowych</w:t>
      </w:r>
    </w:p>
    <w:p w14:paraId="591FED46" w14:textId="77777777" w:rsidR="00B5249E" w:rsidRPr="004E4BAD" w:rsidRDefault="00B5249E" w:rsidP="004B651F">
      <w:pPr>
        <w:pStyle w:val="Default"/>
        <w:numPr>
          <w:ilvl w:val="0"/>
          <w:numId w:val="52"/>
        </w:numPr>
        <w:spacing w:line="271" w:lineRule="auto"/>
        <w:ind w:left="284" w:hanging="284"/>
        <w:jc w:val="both"/>
        <w:rPr>
          <w:rFonts w:ascii="Calibri" w:hAnsi="Calibri" w:cs="Calibri"/>
          <w:color w:val="auto"/>
        </w:rPr>
      </w:pPr>
      <w:r w:rsidRPr="004E4BAD">
        <w:rPr>
          <w:rFonts w:ascii="Calibri" w:hAnsi="Calibri" w:cs="Calibri"/>
          <w:color w:val="auto"/>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B5FF7E4" w14:textId="77777777" w:rsidTr="00C31C27">
        <w:tc>
          <w:tcPr>
            <w:tcW w:w="9210" w:type="dxa"/>
          </w:tcPr>
          <w:p w14:paraId="38DE834D" w14:textId="77777777" w:rsidR="00B5249E" w:rsidRPr="004E4BAD" w:rsidRDefault="00B5249E" w:rsidP="00C31C27">
            <w:pPr>
              <w:pStyle w:val="Default"/>
              <w:spacing w:line="271" w:lineRule="auto"/>
              <w:jc w:val="both"/>
              <w:rPr>
                <w:rFonts w:ascii="Calibri" w:hAnsi="Calibri" w:cs="Calibri"/>
                <w:color w:val="auto"/>
              </w:rPr>
            </w:pPr>
          </w:p>
        </w:tc>
      </w:tr>
    </w:tbl>
    <w:p w14:paraId="3BB5B447"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3CF69C1" w14:textId="77777777" w:rsidTr="00C31C27">
        <w:tc>
          <w:tcPr>
            <w:tcW w:w="9002" w:type="dxa"/>
          </w:tcPr>
          <w:p w14:paraId="44D1E873" w14:textId="77777777" w:rsidR="00B5249E" w:rsidRPr="004E4BAD" w:rsidRDefault="00B5249E" w:rsidP="00C31C27">
            <w:pPr>
              <w:pStyle w:val="Default"/>
              <w:spacing w:line="271" w:lineRule="auto"/>
              <w:jc w:val="both"/>
              <w:rPr>
                <w:rFonts w:ascii="Calibri" w:hAnsi="Calibri" w:cs="Calibri"/>
                <w:color w:val="auto"/>
              </w:rPr>
            </w:pPr>
          </w:p>
        </w:tc>
      </w:tr>
    </w:tbl>
    <w:p w14:paraId="0718F320"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1E24089" w14:textId="77777777" w:rsidTr="00C31C27">
        <w:tc>
          <w:tcPr>
            <w:tcW w:w="9210" w:type="dxa"/>
          </w:tcPr>
          <w:p w14:paraId="6333B637" w14:textId="77777777" w:rsidR="00B5249E" w:rsidRPr="004E4BAD" w:rsidRDefault="00B5249E" w:rsidP="00C31C27">
            <w:pPr>
              <w:pStyle w:val="Default"/>
              <w:spacing w:line="271" w:lineRule="auto"/>
              <w:jc w:val="both"/>
              <w:rPr>
                <w:rFonts w:ascii="Calibri" w:hAnsi="Calibri" w:cs="Calibri"/>
                <w:color w:val="auto"/>
              </w:rPr>
            </w:pPr>
          </w:p>
        </w:tc>
      </w:tr>
    </w:tbl>
    <w:p w14:paraId="6FD29877"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lub w przypadku nieobecności inna osoba upoważniona przez Wykonawcę wraz ze wskazaniem danych kontaktowych.</w:t>
      </w:r>
    </w:p>
    <w:p w14:paraId="7D2FFF1E"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11</w:t>
      </w:r>
    </w:p>
    <w:p w14:paraId="355B25B3"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lastRenderedPageBreak/>
        <w:t xml:space="preserve">1. W sprawach nieuregulowanych w niniejszej umowie mają zastosowanie przepisy Ustawy, </w:t>
      </w:r>
      <w:r w:rsidRPr="004E4BAD">
        <w:rPr>
          <w:rFonts w:ascii="Calibri" w:hAnsi="Calibri" w:cs="Calibri"/>
        </w:rPr>
        <w:t>aktów wykonawczych do Ustawy oraz Kodeksu cywilnego</w:t>
      </w:r>
      <w:r w:rsidRPr="004E4BAD">
        <w:rPr>
          <w:rFonts w:ascii="Calibri" w:hAnsi="Calibri" w:cs="Calibri"/>
          <w:color w:val="auto"/>
        </w:rPr>
        <w:t xml:space="preserve"> </w:t>
      </w:r>
    </w:p>
    <w:p w14:paraId="04C20AFD"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2. Strony deklarują wolę polubownego rozstrzygania problemów wynikłych w trakcie realizacji umowy.</w:t>
      </w:r>
    </w:p>
    <w:p w14:paraId="232C3FEA"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3. Wszelkie sprawy sporne wynikające z niniejszej umowy podlegają rozpa</w:t>
      </w:r>
      <w:r>
        <w:rPr>
          <w:rFonts w:ascii="Calibri" w:hAnsi="Calibri" w:cs="Calibri"/>
          <w:color w:val="auto"/>
        </w:rPr>
        <w:t>trzeniu przez sąd powszechny właściwy dla siedziby Zamawiającego</w:t>
      </w:r>
    </w:p>
    <w:p w14:paraId="739CA9BB"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4. Wszelkie zmiany treści niniejszej umowy wymagają formy pisemnej w postaci aneksu pod ryg</w:t>
      </w:r>
      <w:r>
        <w:rPr>
          <w:rFonts w:ascii="Calibri" w:hAnsi="Calibri" w:cs="Calibri"/>
          <w:color w:val="auto"/>
        </w:rPr>
        <w:t xml:space="preserve">orem </w:t>
      </w:r>
      <w:r w:rsidRPr="004E4BAD">
        <w:rPr>
          <w:rFonts w:ascii="Calibri" w:hAnsi="Calibri" w:cs="Calibri"/>
          <w:color w:val="auto"/>
        </w:rPr>
        <w:t xml:space="preserve">nieważności, z zastrzeżeniem pozostałych zapisów umowy. </w:t>
      </w:r>
    </w:p>
    <w:p w14:paraId="5C284DD6"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12</w:t>
      </w:r>
    </w:p>
    <w:p w14:paraId="113F01F5"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 xml:space="preserve">Umowę sporządzono w trzech jednobrzmiących egzemplarzach, 2 egz. dla Zamawiającego, </w:t>
      </w:r>
      <w:r>
        <w:rPr>
          <w:rFonts w:ascii="Calibri" w:hAnsi="Calibri" w:cs="Calibri"/>
          <w:color w:val="auto"/>
        </w:rPr>
        <w:br/>
      </w:r>
      <w:r w:rsidRPr="004E4BAD">
        <w:rPr>
          <w:rFonts w:ascii="Calibri" w:hAnsi="Calibri" w:cs="Calibri"/>
          <w:color w:val="auto"/>
        </w:rPr>
        <w:t>1 egz. dla Wykonawcy.</w:t>
      </w:r>
    </w:p>
    <w:p w14:paraId="393AC71B" w14:textId="77777777" w:rsidR="00B5249E" w:rsidRDefault="00B5249E" w:rsidP="00B5249E">
      <w:pPr>
        <w:rPr>
          <w:rFonts w:asciiTheme="minorHAnsi" w:hAnsiTheme="minorHAnsi"/>
          <w:color w:val="000000"/>
          <w:sz w:val="24"/>
          <w:szCs w:val="24"/>
        </w:rPr>
      </w:pPr>
    </w:p>
    <w:p w14:paraId="1EF52C01" w14:textId="77777777" w:rsidR="00B5249E" w:rsidRPr="003E2ACB" w:rsidRDefault="00B5249E" w:rsidP="00B5249E">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D86FF39" w14:textId="77777777" w:rsidR="00B5249E" w:rsidRPr="00A35B96" w:rsidRDefault="00B5249E" w:rsidP="00A35B96"/>
    <w:sectPr w:rsidR="00B5249E" w:rsidRPr="00A35B96" w:rsidSect="00C6397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1B8" w14:textId="77777777" w:rsidR="00E669C3" w:rsidRDefault="00E669C3">
      <w:r>
        <w:separator/>
      </w:r>
    </w:p>
  </w:endnote>
  <w:endnote w:type="continuationSeparator" w:id="0">
    <w:p w14:paraId="753853FF" w14:textId="77777777" w:rsidR="00E669C3" w:rsidRDefault="00E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F259" w14:textId="77777777" w:rsidR="00E669C3" w:rsidRDefault="00E669C3">
      <w:r>
        <w:separator/>
      </w:r>
    </w:p>
  </w:footnote>
  <w:footnote w:type="continuationSeparator" w:id="0">
    <w:p w14:paraId="72EAEF5E" w14:textId="77777777" w:rsidR="00E669C3" w:rsidRDefault="00E669C3">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6">
    <w:p w14:paraId="71F6CED8" w14:textId="77777777" w:rsidR="007B5274" w:rsidRPr="00B929A1" w:rsidRDefault="007B5274" w:rsidP="007B527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6A2131"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881DDC"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EEE3837" w14:textId="77777777" w:rsidR="007B5274" w:rsidRPr="00B929A1"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3EF9822" w14:textId="77777777" w:rsidR="007B5274" w:rsidRPr="004E3F67" w:rsidRDefault="007B5274" w:rsidP="007B527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123A9AB4"/>
    <w:lvl w:ilvl="0" w:tplc="A072A5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100CEF26"/>
    <w:lvl w:ilvl="0" w:tplc="200E010A">
      <w:start w:val="1"/>
      <w:numFmt w:val="decimal"/>
      <w:lvlText w:val="%1."/>
      <w:lvlJc w:val="left"/>
      <w:pPr>
        <w:ind w:left="862" w:hanging="360"/>
      </w:pPr>
      <w:rPr>
        <w:rFonts w:asciiTheme="minorHAnsi" w:hAnsiTheme="minorHAnsi" w:cstheme="minorHAnsi" w:hint="default"/>
        <w:b w:val="0"/>
        <w:bCs w:val="0"/>
        <w:color w:val="auto"/>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C7376F"/>
    <w:multiLevelType w:val="hybridMultilevel"/>
    <w:tmpl w:val="AD6ED9C2"/>
    <w:lvl w:ilvl="0" w:tplc="0BCAB03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6430E9"/>
    <w:multiLevelType w:val="hybridMultilevel"/>
    <w:tmpl w:val="8A8206C2"/>
    <w:lvl w:ilvl="0" w:tplc="B9821ED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7B223E"/>
    <w:multiLevelType w:val="multilevel"/>
    <w:tmpl w:val="90407808"/>
    <w:lvl w:ilvl="0">
      <w:start w:val="1"/>
      <w:numFmt w:val="decimal"/>
      <w:lvlText w:val="%1."/>
      <w:lvlJc w:val="left"/>
      <w:pPr>
        <w:ind w:left="721" w:hanging="360"/>
      </w:pPr>
    </w:lvl>
    <w:lvl w:ilvl="1">
      <w:start w:val="1"/>
      <w:numFmt w:val="lowerLetter"/>
      <w:lvlText w:val="%2)"/>
      <w:lvlJc w:val="left"/>
      <w:pPr>
        <w:ind w:left="1070" w:hanging="360"/>
      </w:pPr>
      <w:rPr>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6"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1736263C"/>
    <w:multiLevelType w:val="hybridMultilevel"/>
    <w:tmpl w:val="EDC68976"/>
    <w:lvl w:ilvl="0" w:tplc="A53C63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6251E"/>
    <w:multiLevelType w:val="hybridMultilevel"/>
    <w:tmpl w:val="3054905E"/>
    <w:lvl w:ilvl="0" w:tplc="5320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5"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4FC1"/>
    <w:multiLevelType w:val="hybridMultilevel"/>
    <w:tmpl w:val="B008B7EE"/>
    <w:lvl w:ilvl="0" w:tplc="9A0420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7" w15:restartNumberingAfterBreak="0">
    <w:nsid w:val="39A353EC"/>
    <w:multiLevelType w:val="hybridMultilevel"/>
    <w:tmpl w:val="7E2E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50" w15:restartNumberingAfterBreak="0">
    <w:nsid w:val="456D33CE"/>
    <w:multiLevelType w:val="hybridMultilevel"/>
    <w:tmpl w:val="D1D4379C"/>
    <w:lvl w:ilvl="0" w:tplc="6D2CBC22">
      <w:start w:val="8"/>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B7DC6"/>
    <w:multiLevelType w:val="singleLevel"/>
    <w:tmpl w:val="0415000F"/>
    <w:lvl w:ilvl="0">
      <w:start w:val="1"/>
      <w:numFmt w:val="decimal"/>
      <w:lvlText w:val="%1."/>
      <w:lvlJc w:val="left"/>
      <w:pPr>
        <w:ind w:left="720" w:hanging="360"/>
      </w:pPr>
      <w:rPr>
        <w:rFonts w:hint="default"/>
      </w:rPr>
    </w:lvl>
  </w:abstractNum>
  <w:abstractNum w:abstractNumId="64" w15:restartNumberingAfterBreak="0">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E2B1009"/>
    <w:multiLevelType w:val="hybridMultilevel"/>
    <w:tmpl w:val="F064C7C0"/>
    <w:lvl w:ilvl="0" w:tplc="0BCAB0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240312">
    <w:abstractNumId w:val="0"/>
  </w:num>
  <w:num w:numId="2" w16cid:durableId="531382932">
    <w:abstractNumId w:val="11"/>
  </w:num>
  <w:num w:numId="3" w16cid:durableId="371616675">
    <w:abstractNumId w:val="61"/>
  </w:num>
  <w:num w:numId="4" w16cid:durableId="1636446220">
    <w:abstractNumId w:val="22"/>
  </w:num>
  <w:num w:numId="5" w16cid:durableId="390422624">
    <w:abstractNumId w:val="57"/>
  </w:num>
  <w:num w:numId="6" w16cid:durableId="1229224805">
    <w:abstractNumId w:val="46"/>
  </w:num>
  <w:num w:numId="7" w16cid:durableId="1537964549">
    <w:abstractNumId w:val="28"/>
  </w:num>
  <w:num w:numId="8" w16cid:durableId="1104768557">
    <w:abstractNumId w:val="75"/>
  </w:num>
  <w:num w:numId="9" w16cid:durableId="701244896">
    <w:abstractNumId w:val="51"/>
  </w:num>
  <w:num w:numId="10" w16cid:durableId="165750994">
    <w:abstractNumId w:val="20"/>
  </w:num>
  <w:num w:numId="11" w16cid:durableId="1830174344">
    <w:abstractNumId w:val="39"/>
  </w:num>
  <w:num w:numId="12" w16cid:durableId="677847700">
    <w:abstractNumId w:val="41"/>
  </w:num>
  <w:num w:numId="13" w16cid:durableId="227345040">
    <w:abstractNumId w:val="21"/>
  </w:num>
  <w:num w:numId="14" w16cid:durableId="1607928304">
    <w:abstractNumId w:val="65"/>
  </w:num>
  <w:num w:numId="15" w16cid:durableId="788860439">
    <w:abstractNumId w:val="18"/>
  </w:num>
  <w:num w:numId="16" w16cid:durableId="1382631672">
    <w:abstractNumId w:val="25"/>
  </w:num>
  <w:num w:numId="17" w16cid:durableId="597565105">
    <w:abstractNumId w:val="35"/>
  </w:num>
  <w:num w:numId="18" w16cid:durableId="1803844166">
    <w:abstractNumId w:val="81"/>
  </w:num>
  <w:num w:numId="19" w16cid:durableId="11337116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909050">
    <w:abstractNumId w:val="83"/>
  </w:num>
  <w:num w:numId="21" w16cid:durableId="799762025">
    <w:abstractNumId w:val="48"/>
  </w:num>
  <w:num w:numId="22" w16cid:durableId="940262443">
    <w:abstractNumId w:val="81"/>
    <w:lvlOverride w:ilvl="0">
      <w:startOverride w:val="1"/>
      <w:lvl w:ilvl="0">
        <w:start w:val="1"/>
        <w:numFmt w:val="decimal"/>
        <w:lvlText w:val="%1."/>
        <w:lvlJc w:val="left"/>
        <w:pPr>
          <w:ind w:left="360" w:hanging="360"/>
        </w:pPr>
        <w:rPr>
          <w:b w:val="0"/>
          <w:i w:val="0"/>
          <w:color w:val="auto"/>
        </w:rPr>
      </w:lvl>
    </w:lvlOverride>
  </w:num>
  <w:num w:numId="23" w16cid:durableId="1006135625">
    <w:abstractNumId w:val="31"/>
  </w:num>
  <w:num w:numId="24" w16cid:durableId="604268955">
    <w:abstractNumId w:val="79"/>
  </w:num>
  <w:num w:numId="25" w16cid:durableId="153645801">
    <w:abstractNumId w:val="72"/>
  </w:num>
  <w:num w:numId="26" w16cid:durableId="367921984">
    <w:abstractNumId w:val="82"/>
  </w:num>
  <w:num w:numId="27" w16cid:durableId="1928689272">
    <w:abstractNumId w:val="53"/>
  </w:num>
  <w:num w:numId="28" w16cid:durableId="1378509130">
    <w:abstractNumId w:val="58"/>
  </w:num>
  <w:num w:numId="29" w16cid:durableId="1331910616">
    <w:abstractNumId w:val="80"/>
  </w:num>
  <w:num w:numId="30" w16cid:durableId="274797310">
    <w:abstractNumId w:val="33"/>
  </w:num>
  <w:num w:numId="31" w16cid:durableId="470635616">
    <w:abstractNumId w:val="59"/>
  </w:num>
  <w:num w:numId="32" w16cid:durableId="1528517798">
    <w:abstractNumId w:val="56"/>
  </w:num>
  <w:num w:numId="33" w16cid:durableId="617495421">
    <w:abstractNumId w:val="73"/>
  </w:num>
  <w:num w:numId="34" w16cid:durableId="1627540690">
    <w:abstractNumId w:val="52"/>
  </w:num>
  <w:num w:numId="35" w16cid:durableId="720326655">
    <w:abstractNumId w:val="27"/>
  </w:num>
  <w:num w:numId="36" w16cid:durableId="810291858">
    <w:abstractNumId w:val="60"/>
  </w:num>
  <w:num w:numId="37" w16cid:durableId="1469740116">
    <w:abstractNumId w:val="30"/>
  </w:num>
  <w:num w:numId="38" w16cid:durableId="270212082">
    <w:abstractNumId w:val="54"/>
  </w:num>
  <w:num w:numId="39" w16cid:durableId="902452294">
    <w:abstractNumId w:val="38"/>
  </w:num>
  <w:num w:numId="40" w16cid:durableId="1636763137">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41" w16cid:durableId="1247298561">
    <w:abstractNumId w:val="19"/>
  </w:num>
  <w:num w:numId="42" w16cid:durableId="337319090">
    <w:abstractNumId w:val="66"/>
  </w:num>
  <w:num w:numId="43" w16cid:durableId="854542491">
    <w:abstractNumId w:val="26"/>
  </w:num>
  <w:num w:numId="44" w16cid:durableId="1554803410">
    <w:abstractNumId w:val="40"/>
  </w:num>
  <w:num w:numId="45" w16cid:durableId="4317780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2907509">
    <w:abstractNumId w:val="81"/>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2060349890">
    <w:abstractNumId w:val="64"/>
  </w:num>
  <w:num w:numId="48" w16cid:durableId="860779496">
    <w:abstractNumId w:val="47"/>
  </w:num>
  <w:num w:numId="49" w16cid:durableId="1585650279">
    <w:abstractNumId w:val="78"/>
  </w:num>
  <w:num w:numId="50" w16cid:durableId="1176458750">
    <w:abstractNumId w:val="2"/>
  </w:num>
  <w:num w:numId="51" w16cid:durableId="2140486369">
    <w:abstractNumId w:val="69"/>
  </w:num>
  <w:num w:numId="52" w16cid:durableId="1125351019">
    <w:abstractNumId w:val="71"/>
  </w:num>
  <w:num w:numId="53" w16cid:durableId="82266273">
    <w:abstractNumId w:val="63"/>
  </w:num>
  <w:num w:numId="54" w16cid:durableId="889146508">
    <w:abstractNumId w:val="32"/>
  </w:num>
  <w:num w:numId="55" w16cid:durableId="1694305118">
    <w:abstractNumId w:val="37"/>
  </w:num>
  <w:num w:numId="56" w16cid:durableId="1078939891">
    <w:abstractNumId w:val="36"/>
  </w:num>
  <w:num w:numId="57" w16cid:durableId="1995835548">
    <w:abstractNumId w:val="43"/>
  </w:num>
  <w:num w:numId="58" w16cid:durableId="1747458465">
    <w:abstractNumId w:val="23"/>
  </w:num>
  <w:num w:numId="59" w16cid:durableId="917596812">
    <w:abstractNumId w:val="84"/>
  </w:num>
  <w:num w:numId="60" w16cid:durableId="1414357436">
    <w:abstractNumId w:val="42"/>
  </w:num>
  <w:num w:numId="61" w16cid:durableId="490368769">
    <w:abstractNumId w:val="29"/>
  </w:num>
  <w:num w:numId="62" w16cid:durableId="486475871">
    <w:abstractNumId w:val="44"/>
  </w:num>
  <w:num w:numId="63" w16cid:durableId="1816875676">
    <w:abstractNumId w:val="68"/>
  </w:num>
  <w:num w:numId="64" w16cid:durableId="262543215">
    <w:abstractNumId w:val="76"/>
  </w:num>
  <w:num w:numId="65" w16cid:durableId="801263483">
    <w:abstractNumId w:val="55"/>
  </w:num>
  <w:num w:numId="66" w16cid:durableId="33233949">
    <w:abstractNumId w:val="50"/>
  </w:num>
  <w:num w:numId="67" w16cid:durableId="877546431">
    <w:abstractNumId w:val="74"/>
  </w:num>
  <w:num w:numId="68" w16cid:durableId="777337178">
    <w:abstractNumId w:val="62"/>
  </w:num>
  <w:num w:numId="69" w16cid:durableId="483208032">
    <w:abstractNumId w:val="24"/>
  </w:num>
  <w:num w:numId="70" w16cid:durableId="579144369">
    <w:abstractNumId w:val="45"/>
  </w:num>
  <w:num w:numId="71" w16cid:durableId="1025718904">
    <w:abstractNumId w:val="17"/>
  </w:num>
  <w:num w:numId="72" w16cid:durableId="1434010990">
    <w:abstractNumId w:val="67"/>
  </w:num>
  <w:num w:numId="73" w16cid:durableId="12853862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565646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01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06E7"/>
    <w:rsid w:val="000023A1"/>
    <w:rsid w:val="00004634"/>
    <w:rsid w:val="0000524B"/>
    <w:rsid w:val="00006E84"/>
    <w:rsid w:val="000140BD"/>
    <w:rsid w:val="000209FD"/>
    <w:rsid w:val="000230B9"/>
    <w:rsid w:val="00023843"/>
    <w:rsid w:val="00023B41"/>
    <w:rsid w:val="0002492C"/>
    <w:rsid w:val="0002592C"/>
    <w:rsid w:val="00030D1A"/>
    <w:rsid w:val="00031456"/>
    <w:rsid w:val="000319C8"/>
    <w:rsid w:val="00037553"/>
    <w:rsid w:val="00037C8C"/>
    <w:rsid w:val="00037D00"/>
    <w:rsid w:val="00042C47"/>
    <w:rsid w:val="00044111"/>
    <w:rsid w:val="000453DA"/>
    <w:rsid w:val="000467FD"/>
    <w:rsid w:val="00046B54"/>
    <w:rsid w:val="00046D54"/>
    <w:rsid w:val="00047DBA"/>
    <w:rsid w:val="000561CD"/>
    <w:rsid w:val="00061582"/>
    <w:rsid w:val="0007217D"/>
    <w:rsid w:val="00072704"/>
    <w:rsid w:val="000801DA"/>
    <w:rsid w:val="000849A7"/>
    <w:rsid w:val="00084C23"/>
    <w:rsid w:val="00090D0B"/>
    <w:rsid w:val="0009238D"/>
    <w:rsid w:val="0009247B"/>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0F352E"/>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56BB0"/>
    <w:rsid w:val="00161AF5"/>
    <w:rsid w:val="00161CE1"/>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C4893"/>
    <w:rsid w:val="001D04D8"/>
    <w:rsid w:val="001D45E9"/>
    <w:rsid w:val="001D61C3"/>
    <w:rsid w:val="001D66ED"/>
    <w:rsid w:val="001D6B78"/>
    <w:rsid w:val="001D6C4E"/>
    <w:rsid w:val="001D74E3"/>
    <w:rsid w:val="001E3D37"/>
    <w:rsid w:val="001E7381"/>
    <w:rsid w:val="001E78EA"/>
    <w:rsid w:val="001E7E59"/>
    <w:rsid w:val="001F382D"/>
    <w:rsid w:val="00200260"/>
    <w:rsid w:val="002005AA"/>
    <w:rsid w:val="00203583"/>
    <w:rsid w:val="00203633"/>
    <w:rsid w:val="00203887"/>
    <w:rsid w:val="002075EA"/>
    <w:rsid w:val="00212EC6"/>
    <w:rsid w:val="0021398D"/>
    <w:rsid w:val="00217B9F"/>
    <w:rsid w:val="0022082D"/>
    <w:rsid w:val="002209C8"/>
    <w:rsid w:val="002224D8"/>
    <w:rsid w:val="00222E14"/>
    <w:rsid w:val="00224412"/>
    <w:rsid w:val="002320BC"/>
    <w:rsid w:val="00232A7A"/>
    <w:rsid w:val="00233EC4"/>
    <w:rsid w:val="002340C0"/>
    <w:rsid w:val="00240A89"/>
    <w:rsid w:val="00240DF4"/>
    <w:rsid w:val="00241135"/>
    <w:rsid w:val="00241476"/>
    <w:rsid w:val="0024656C"/>
    <w:rsid w:val="00253E27"/>
    <w:rsid w:val="00263A78"/>
    <w:rsid w:val="00271BEE"/>
    <w:rsid w:val="00275D81"/>
    <w:rsid w:val="0027702A"/>
    <w:rsid w:val="00277739"/>
    <w:rsid w:val="002901F2"/>
    <w:rsid w:val="00291D07"/>
    <w:rsid w:val="002925E2"/>
    <w:rsid w:val="00295A5A"/>
    <w:rsid w:val="0029782C"/>
    <w:rsid w:val="002A4650"/>
    <w:rsid w:val="002A512C"/>
    <w:rsid w:val="002A5F9E"/>
    <w:rsid w:val="002B2591"/>
    <w:rsid w:val="002C0168"/>
    <w:rsid w:val="002C5301"/>
    <w:rsid w:val="002C5F86"/>
    <w:rsid w:val="002C7277"/>
    <w:rsid w:val="002D4B2C"/>
    <w:rsid w:val="002D5D7A"/>
    <w:rsid w:val="002D6886"/>
    <w:rsid w:val="002D7D7B"/>
    <w:rsid w:val="002E1DB3"/>
    <w:rsid w:val="002E1E28"/>
    <w:rsid w:val="002E23C5"/>
    <w:rsid w:val="002E28B5"/>
    <w:rsid w:val="002E47D9"/>
    <w:rsid w:val="002E5038"/>
    <w:rsid w:val="002E7DB7"/>
    <w:rsid w:val="00300F81"/>
    <w:rsid w:val="00302376"/>
    <w:rsid w:val="00302FD3"/>
    <w:rsid w:val="003063BF"/>
    <w:rsid w:val="00310BF2"/>
    <w:rsid w:val="0031161F"/>
    <w:rsid w:val="00312A0F"/>
    <w:rsid w:val="00313DEE"/>
    <w:rsid w:val="00314054"/>
    <w:rsid w:val="00320496"/>
    <w:rsid w:val="00320A80"/>
    <w:rsid w:val="00321929"/>
    <w:rsid w:val="0032463E"/>
    <w:rsid w:val="00327490"/>
    <w:rsid w:val="0033287E"/>
    <w:rsid w:val="00333347"/>
    <w:rsid w:val="00334578"/>
    <w:rsid w:val="00337162"/>
    <w:rsid w:val="003436E1"/>
    <w:rsid w:val="00347E31"/>
    <w:rsid w:val="00350DFF"/>
    <w:rsid w:val="00351548"/>
    <w:rsid w:val="003605F5"/>
    <w:rsid w:val="00363B08"/>
    <w:rsid w:val="00364CCA"/>
    <w:rsid w:val="0037148E"/>
    <w:rsid w:val="00371DAC"/>
    <w:rsid w:val="0037371A"/>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133D"/>
    <w:rsid w:val="003C3B3B"/>
    <w:rsid w:val="003C61E2"/>
    <w:rsid w:val="003D0E86"/>
    <w:rsid w:val="003D5394"/>
    <w:rsid w:val="003D6598"/>
    <w:rsid w:val="003E0C39"/>
    <w:rsid w:val="003E17FE"/>
    <w:rsid w:val="003E2ACB"/>
    <w:rsid w:val="003E2D72"/>
    <w:rsid w:val="003F0209"/>
    <w:rsid w:val="003F0E34"/>
    <w:rsid w:val="003F1E9B"/>
    <w:rsid w:val="003F370D"/>
    <w:rsid w:val="003F41EE"/>
    <w:rsid w:val="003F5382"/>
    <w:rsid w:val="003F7950"/>
    <w:rsid w:val="00402532"/>
    <w:rsid w:val="00404C3D"/>
    <w:rsid w:val="0040579D"/>
    <w:rsid w:val="004063B3"/>
    <w:rsid w:val="00407C89"/>
    <w:rsid w:val="00412A11"/>
    <w:rsid w:val="00416FC9"/>
    <w:rsid w:val="004238E1"/>
    <w:rsid w:val="0042542F"/>
    <w:rsid w:val="004256F4"/>
    <w:rsid w:val="00427AFB"/>
    <w:rsid w:val="004323B9"/>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544D"/>
    <w:rsid w:val="0048774F"/>
    <w:rsid w:val="0049408A"/>
    <w:rsid w:val="004945A6"/>
    <w:rsid w:val="00494E83"/>
    <w:rsid w:val="004969E9"/>
    <w:rsid w:val="004A23B9"/>
    <w:rsid w:val="004A3CD8"/>
    <w:rsid w:val="004B651F"/>
    <w:rsid w:val="004C101B"/>
    <w:rsid w:val="004C4ED7"/>
    <w:rsid w:val="004D2CB8"/>
    <w:rsid w:val="004D6016"/>
    <w:rsid w:val="004D64D2"/>
    <w:rsid w:val="004D7522"/>
    <w:rsid w:val="004E18D5"/>
    <w:rsid w:val="004F4E06"/>
    <w:rsid w:val="004F6FB6"/>
    <w:rsid w:val="005031EE"/>
    <w:rsid w:val="005035DE"/>
    <w:rsid w:val="00506903"/>
    <w:rsid w:val="005131FF"/>
    <w:rsid w:val="005166D9"/>
    <w:rsid w:val="005219DF"/>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5299"/>
    <w:rsid w:val="005D62C8"/>
    <w:rsid w:val="005D7F33"/>
    <w:rsid w:val="005E3192"/>
    <w:rsid w:val="005E63B9"/>
    <w:rsid w:val="005E7C58"/>
    <w:rsid w:val="005F027B"/>
    <w:rsid w:val="005F071B"/>
    <w:rsid w:val="0060297A"/>
    <w:rsid w:val="00603947"/>
    <w:rsid w:val="006048BA"/>
    <w:rsid w:val="00606B96"/>
    <w:rsid w:val="00610ED2"/>
    <w:rsid w:val="00614C64"/>
    <w:rsid w:val="006174C5"/>
    <w:rsid w:val="00620780"/>
    <w:rsid w:val="00625813"/>
    <w:rsid w:val="0062611A"/>
    <w:rsid w:val="0065155C"/>
    <w:rsid w:val="00651C5C"/>
    <w:rsid w:val="0065596F"/>
    <w:rsid w:val="00660004"/>
    <w:rsid w:val="00660172"/>
    <w:rsid w:val="00661003"/>
    <w:rsid w:val="00662D4E"/>
    <w:rsid w:val="00664374"/>
    <w:rsid w:val="0066524F"/>
    <w:rsid w:val="00670B0A"/>
    <w:rsid w:val="00675192"/>
    <w:rsid w:val="00675195"/>
    <w:rsid w:val="00681E06"/>
    <w:rsid w:val="0068404C"/>
    <w:rsid w:val="00684A65"/>
    <w:rsid w:val="00686C99"/>
    <w:rsid w:val="00687296"/>
    <w:rsid w:val="0069205F"/>
    <w:rsid w:val="0069207F"/>
    <w:rsid w:val="0069248A"/>
    <w:rsid w:val="00692599"/>
    <w:rsid w:val="006938B2"/>
    <w:rsid w:val="00694B38"/>
    <w:rsid w:val="006961D6"/>
    <w:rsid w:val="006A2113"/>
    <w:rsid w:val="006A6154"/>
    <w:rsid w:val="006A6288"/>
    <w:rsid w:val="006A6832"/>
    <w:rsid w:val="006B1677"/>
    <w:rsid w:val="006C14AE"/>
    <w:rsid w:val="006C2E0A"/>
    <w:rsid w:val="006C46F7"/>
    <w:rsid w:val="006C4C12"/>
    <w:rsid w:val="006C5016"/>
    <w:rsid w:val="006C5DE2"/>
    <w:rsid w:val="006C79D6"/>
    <w:rsid w:val="006D5009"/>
    <w:rsid w:val="006E0C74"/>
    <w:rsid w:val="006E153F"/>
    <w:rsid w:val="006E2693"/>
    <w:rsid w:val="006E4825"/>
    <w:rsid w:val="006F585F"/>
    <w:rsid w:val="00700837"/>
    <w:rsid w:val="00700E32"/>
    <w:rsid w:val="00705535"/>
    <w:rsid w:val="00706E13"/>
    <w:rsid w:val="007101BC"/>
    <w:rsid w:val="0071080C"/>
    <w:rsid w:val="00713F77"/>
    <w:rsid w:val="007152F9"/>
    <w:rsid w:val="007168CE"/>
    <w:rsid w:val="0072039D"/>
    <w:rsid w:val="007206CD"/>
    <w:rsid w:val="00721EB4"/>
    <w:rsid w:val="007230C8"/>
    <w:rsid w:val="007258F2"/>
    <w:rsid w:val="00726765"/>
    <w:rsid w:val="00726FE9"/>
    <w:rsid w:val="007304BE"/>
    <w:rsid w:val="00730A95"/>
    <w:rsid w:val="00730C9C"/>
    <w:rsid w:val="00731FAE"/>
    <w:rsid w:val="00735670"/>
    <w:rsid w:val="00735E18"/>
    <w:rsid w:val="00737FDB"/>
    <w:rsid w:val="00743A6C"/>
    <w:rsid w:val="007453C3"/>
    <w:rsid w:val="00746B2A"/>
    <w:rsid w:val="00746E83"/>
    <w:rsid w:val="00747A33"/>
    <w:rsid w:val="0075159B"/>
    <w:rsid w:val="00751AD1"/>
    <w:rsid w:val="007544B1"/>
    <w:rsid w:val="00757F7B"/>
    <w:rsid w:val="0076339C"/>
    <w:rsid w:val="00764E64"/>
    <w:rsid w:val="00765761"/>
    <w:rsid w:val="00766A3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30B9"/>
    <w:rsid w:val="007B4C00"/>
    <w:rsid w:val="007B4F9D"/>
    <w:rsid w:val="007B51F6"/>
    <w:rsid w:val="007B5274"/>
    <w:rsid w:val="007B69B6"/>
    <w:rsid w:val="007B7061"/>
    <w:rsid w:val="007C0525"/>
    <w:rsid w:val="007C3499"/>
    <w:rsid w:val="007C4A20"/>
    <w:rsid w:val="007C73A0"/>
    <w:rsid w:val="007D141C"/>
    <w:rsid w:val="007D3024"/>
    <w:rsid w:val="007D44B0"/>
    <w:rsid w:val="007D7F57"/>
    <w:rsid w:val="007E147D"/>
    <w:rsid w:val="007E1D13"/>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0DC"/>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2D03"/>
    <w:rsid w:val="00833825"/>
    <w:rsid w:val="0084383D"/>
    <w:rsid w:val="00847E48"/>
    <w:rsid w:val="00855794"/>
    <w:rsid w:val="00856735"/>
    <w:rsid w:val="00861ED9"/>
    <w:rsid w:val="0086288D"/>
    <w:rsid w:val="00864F1C"/>
    <w:rsid w:val="008735DE"/>
    <w:rsid w:val="00874F6D"/>
    <w:rsid w:val="008767A1"/>
    <w:rsid w:val="00877EE9"/>
    <w:rsid w:val="008842B8"/>
    <w:rsid w:val="008854B8"/>
    <w:rsid w:val="00891C53"/>
    <w:rsid w:val="00894394"/>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0B47"/>
    <w:rsid w:val="008E2F07"/>
    <w:rsid w:val="008E3941"/>
    <w:rsid w:val="008E4661"/>
    <w:rsid w:val="008E633D"/>
    <w:rsid w:val="008F1761"/>
    <w:rsid w:val="008F20A8"/>
    <w:rsid w:val="008F3336"/>
    <w:rsid w:val="008F3B70"/>
    <w:rsid w:val="008F53D4"/>
    <w:rsid w:val="008F5523"/>
    <w:rsid w:val="008F6465"/>
    <w:rsid w:val="009024F3"/>
    <w:rsid w:val="009064D2"/>
    <w:rsid w:val="00911CD7"/>
    <w:rsid w:val="00912332"/>
    <w:rsid w:val="009129C0"/>
    <w:rsid w:val="00913C12"/>
    <w:rsid w:val="009155DC"/>
    <w:rsid w:val="00916843"/>
    <w:rsid w:val="00916B02"/>
    <w:rsid w:val="00916E5B"/>
    <w:rsid w:val="00917FCD"/>
    <w:rsid w:val="00920453"/>
    <w:rsid w:val="00920AFE"/>
    <w:rsid w:val="00922448"/>
    <w:rsid w:val="00925E3C"/>
    <w:rsid w:val="0092695A"/>
    <w:rsid w:val="0093267B"/>
    <w:rsid w:val="00932DA3"/>
    <w:rsid w:val="00935983"/>
    <w:rsid w:val="00937B44"/>
    <w:rsid w:val="00940629"/>
    <w:rsid w:val="009419B2"/>
    <w:rsid w:val="009430B8"/>
    <w:rsid w:val="0094540B"/>
    <w:rsid w:val="00946D9A"/>
    <w:rsid w:val="009472E3"/>
    <w:rsid w:val="00954879"/>
    <w:rsid w:val="0095563D"/>
    <w:rsid w:val="00957596"/>
    <w:rsid w:val="00957B6E"/>
    <w:rsid w:val="00957BD1"/>
    <w:rsid w:val="00960AAD"/>
    <w:rsid w:val="00962BFF"/>
    <w:rsid w:val="00966AF4"/>
    <w:rsid w:val="00967F66"/>
    <w:rsid w:val="0097129C"/>
    <w:rsid w:val="00971E8B"/>
    <w:rsid w:val="00974720"/>
    <w:rsid w:val="009751ED"/>
    <w:rsid w:val="009800B1"/>
    <w:rsid w:val="00981131"/>
    <w:rsid w:val="00982CB0"/>
    <w:rsid w:val="00983AB9"/>
    <w:rsid w:val="00990964"/>
    <w:rsid w:val="009929AE"/>
    <w:rsid w:val="00992B9D"/>
    <w:rsid w:val="00992DEE"/>
    <w:rsid w:val="00993149"/>
    <w:rsid w:val="00993B4E"/>
    <w:rsid w:val="00994BA5"/>
    <w:rsid w:val="00995647"/>
    <w:rsid w:val="009974DE"/>
    <w:rsid w:val="009A044B"/>
    <w:rsid w:val="009A2F37"/>
    <w:rsid w:val="009A3682"/>
    <w:rsid w:val="009A3BB6"/>
    <w:rsid w:val="009A485D"/>
    <w:rsid w:val="009A6D00"/>
    <w:rsid w:val="009B067E"/>
    <w:rsid w:val="009B125C"/>
    <w:rsid w:val="009B2892"/>
    <w:rsid w:val="009C036C"/>
    <w:rsid w:val="009C33B9"/>
    <w:rsid w:val="009C4975"/>
    <w:rsid w:val="009D042F"/>
    <w:rsid w:val="009D1C81"/>
    <w:rsid w:val="009D1FAB"/>
    <w:rsid w:val="009D25D3"/>
    <w:rsid w:val="009D2849"/>
    <w:rsid w:val="009D318D"/>
    <w:rsid w:val="009D4AF9"/>
    <w:rsid w:val="009E1668"/>
    <w:rsid w:val="009E283F"/>
    <w:rsid w:val="009F1049"/>
    <w:rsid w:val="009F1E44"/>
    <w:rsid w:val="009F2A6E"/>
    <w:rsid w:val="009F2FFD"/>
    <w:rsid w:val="009F4DE0"/>
    <w:rsid w:val="00A00D06"/>
    <w:rsid w:val="00A01F33"/>
    <w:rsid w:val="00A06074"/>
    <w:rsid w:val="00A117D3"/>
    <w:rsid w:val="00A13148"/>
    <w:rsid w:val="00A1349F"/>
    <w:rsid w:val="00A1380B"/>
    <w:rsid w:val="00A1656A"/>
    <w:rsid w:val="00A16713"/>
    <w:rsid w:val="00A20D43"/>
    <w:rsid w:val="00A22AC9"/>
    <w:rsid w:val="00A24476"/>
    <w:rsid w:val="00A26024"/>
    <w:rsid w:val="00A30920"/>
    <w:rsid w:val="00A32186"/>
    <w:rsid w:val="00A33B71"/>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A1A5A"/>
    <w:rsid w:val="00AA3051"/>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3D9E"/>
    <w:rsid w:val="00B15377"/>
    <w:rsid w:val="00B15EEA"/>
    <w:rsid w:val="00B16AFC"/>
    <w:rsid w:val="00B2179C"/>
    <w:rsid w:val="00B217BB"/>
    <w:rsid w:val="00B21846"/>
    <w:rsid w:val="00B21B5A"/>
    <w:rsid w:val="00B24FA5"/>
    <w:rsid w:val="00B2594F"/>
    <w:rsid w:val="00B26B61"/>
    <w:rsid w:val="00B270D1"/>
    <w:rsid w:val="00B308E6"/>
    <w:rsid w:val="00B32C1A"/>
    <w:rsid w:val="00B334B4"/>
    <w:rsid w:val="00B347BE"/>
    <w:rsid w:val="00B34E3D"/>
    <w:rsid w:val="00B36F3C"/>
    <w:rsid w:val="00B408C7"/>
    <w:rsid w:val="00B4470D"/>
    <w:rsid w:val="00B44A55"/>
    <w:rsid w:val="00B467DB"/>
    <w:rsid w:val="00B47F30"/>
    <w:rsid w:val="00B501D5"/>
    <w:rsid w:val="00B506DF"/>
    <w:rsid w:val="00B50FE6"/>
    <w:rsid w:val="00B5249E"/>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1A05"/>
    <w:rsid w:val="00BE232C"/>
    <w:rsid w:val="00BE237E"/>
    <w:rsid w:val="00BE327C"/>
    <w:rsid w:val="00BE4667"/>
    <w:rsid w:val="00BE49C9"/>
    <w:rsid w:val="00BE5BF3"/>
    <w:rsid w:val="00BE7B09"/>
    <w:rsid w:val="00BF0CAA"/>
    <w:rsid w:val="00BF1F4F"/>
    <w:rsid w:val="00BF3463"/>
    <w:rsid w:val="00BF396C"/>
    <w:rsid w:val="00BF73B0"/>
    <w:rsid w:val="00BF77DA"/>
    <w:rsid w:val="00C05E4E"/>
    <w:rsid w:val="00C07053"/>
    <w:rsid w:val="00C070FF"/>
    <w:rsid w:val="00C078B8"/>
    <w:rsid w:val="00C14696"/>
    <w:rsid w:val="00C15720"/>
    <w:rsid w:val="00C1603F"/>
    <w:rsid w:val="00C16753"/>
    <w:rsid w:val="00C17C7E"/>
    <w:rsid w:val="00C201BC"/>
    <w:rsid w:val="00C2058A"/>
    <w:rsid w:val="00C213F2"/>
    <w:rsid w:val="00C21BFC"/>
    <w:rsid w:val="00C246E1"/>
    <w:rsid w:val="00C27650"/>
    <w:rsid w:val="00C27857"/>
    <w:rsid w:val="00C340D4"/>
    <w:rsid w:val="00C35B0E"/>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4B16"/>
    <w:rsid w:val="00CB7414"/>
    <w:rsid w:val="00CC36EA"/>
    <w:rsid w:val="00CD1EFA"/>
    <w:rsid w:val="00CD3C8E"/>
    <w:rsid w:val="00CD47DD"/>
    <w:rsid w:val="00CD55BD"/>
    <w:rsid w:val="00CE0176"/>
    <w:rsid w:val="00CE38B8"/>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44E"/>
    <w:rsid w:val="00D46D9D"/>
    <w:rsid w:val="00D47DE5"/>
    <w:rsid w:val="00D501EA"/>
    <w:rsid w:val="00D50593"/>
    <w:rsid w:val="00D50694"/>
    <w:rsid w:val="00D52CBF"/>
    <w:rsid w:val="00D60EF3"/>
    <w:rsid w:val="00D60FC9"/>
    <w:rsid w:val="00D63A18"/>
    <w:rsid w:val="00D65022"/>
    <w:rsid w:val="00D65415"/>
    <w:rsid w:val="00D66C0D"/>
    <w:rsid w:val="00D6798F"/>
    <w:rsid w:val="00D74961"/>
    <w:rsid w:val="00D74D3D"/>
    <w:rsid w:val="00D76304"/>
    <w:rsid w:val="00D813A9"/>
    <w:rsid w:val="00D83F62"/>
    <w:rsid w:val="00D841D7"/>
    <w:rsid w:val="00D9365D"/>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E7A01"/>
    <w:rsid w:val="00DF2BFA"/>
    <w:rsid w:val="00E06440"/>
    <w:rsid w:val="00E108CD"/>
    <w:rsid w:val="00E1316F"/>
    <w:rsid w:val="00E13DFE"/>
    <w:rsid w:val="00E15024"/>
    <w:rsid w:val="00E150BA"/>
    <w:rsid w:val="00E20C64"/>
    <w:rsid w:val="00E21A1F"/>
    <w:rsid w:val="00E22745"/>
    <w:rsid w:val="00E22A51"/>
    <w:rsid w:val="00E23847"/>
    <w:rsid w:val="00E25A11"/>
    <w:rsid w:val="00E32ECA"/>
    <w:rsid w:val="00E353EF"/>
    <w:rsid w:val="00E35FE9"/>
    <w:rsid w:val="00E363B1"/>
    <w:rsid w:val="00E409FE"/>
    <w:rsid w:val="00E411FB"/>
    <w:rsid w:val="00E418D7"/>
    <w:rsid w:val="00E43819"/>
    <w:rsid w:val="00E43AF0"/>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69C3"/>
    <w:rsid w:val="00E705B9"/>
    <w:rsid w:val="00E70A56"/>
    <w:rsid w:val="00E70B95"/>
    <w:rsid w:val="00E71849"/>
    <w:rsid w:val="00E73C01"/>
    <w:rsid w:val="00E76474"/>
    <w:rsid w:val="00E82381"/>
    <w:rsid w:val="00E85012"/>
    <w:rsid w:val="00E853A7"/>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05F"/>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37E48"/>
    <w:rsid w:val="00F40EC7"/>
    <w:rsid w:val="00F43367"/>
    <w:rsid w:val="00F4478A"/>
    <w:rsid w:val="00F45EE7"/>
    <w:rsid w:val="00F46FBF"/>
    <w:rsid w:val="00F56DD9"/>
    <w:rsid w:val="00F61B68"/>
    <w:rsid w:val="00F63C49"/>
    <w:rsid w:val="00F67D96"/>
    <w:rsid w:val="00F7103B"/>
    <w:rsid w:val="00F71135"/>
    <w:rsid w:val="00F716DB"/>
    <w:rsid w:val="00F7226A"/>
    <w:rsid w:val="00F72B79"/>
    <w:rsid w:val="00F734F8"/>
    <w:rsid w:val="00F77195"/>
    <w:rsid w:val="00F8370F"/>
    <w:rsid w:val="00F85263"/>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5491"/>
    <w:rsid w:val="00FB6FF9"/>
    <w:rsid w:val="00FB75A1"/>
    <w:rsid w:val="00FC147B"/>
    <w:rsid w:val="00FC2343"/>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C8C3E8F"/>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8"/>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40"/>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41"/>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character" w:customStyle="1" w:styleId="markedcontent">
    <w:name w:val="markedcontent"/>
    <w:rsid w:val="00C35B0E"/>
  </w:style>
  <w:style w:type="character" w:styleId="Nierozpoznanawzmianka">
    <w:name w:val="Unresolved Mention"/>
    <w:basedOn w:val="Domylnaczcionkaakapitu"/>
    <w:uiPriority w:val="99"/>
    <w:semiHidden/>
    <w:unhideWhenUsed/>
    <w:rsid w:val="0075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13991</Words>
  <Characters>83949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97745</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3</cp:revision>
  <cp:lastPrinted>2021-07-19T05:29:00Z</cp:lastPrinted>
  <dcterms:created xsi:type="dcterms:W3CDTF">2022-06-13T05:50:00Z</dcterms:created>
  <dcterms:modified xsi:type="dcterms:W3CDTF">2022-06-13T05:50:00Z</dcterms:modified>
</cp:coreProperties>
</file>