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DD" w:rsidRPr="006B6941" w:rsidRDefault="00FC11DD" w:rsidP="00FC11DD">
      <w:pPr>
        <w:spacing w:after="0" w:line="240" w:lineRule="auto"/>
        <w:ind w:left="-567"/>
        <w:jc w:val="center"/>
        <w:rPr>
          <w:b/>
          <w:i/>
          <w:color w:val="000080"/>
          <w:sz w:val="28"/>
          <w:szCs w:val="28"/>
        </w:rPr>
      </w:pPr>
    </w:p>
    <w:p w:rsidR="00FC11DD" w:rsidRPr="00446B7C" w:rsidRDefault="00FC11DD" w:rsidP="00FC11DD">
      <w:pPr>
        <w:spacing w:after="0" w:line="240" w:lineRule="auto"/>
        <w:ind w:left="-567"/>
        <w:jc w:val="center"/>
        <w:rPr>
          <w:b/>
          <w:i/>
          <w:color w:val="000080"/>
        </w:rPr>
      </w:pPr>
      <w:r w:rsidRPr="00446B7C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5FD2B4B9" wp14:editId="316BF6BF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7" type="#_x0000_t202" style="position:absolute;left:0;text-align:left;margin-left:375.2pt;margin-top:1.2pt;width:110.3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FC11DD" w:rsidRDefault="00FC11DD" w:rsidP="00FC11DD">
                  <w:pPr>
                    <w:jc w:val="center"/>
                  </w:pPr>
                  <w:r w:rsidRPr="00D35B7C">
                    <w:rPr>
                      <w:noProof/>
                      <w:lang w:eastAsia="pl-PL"/>
                    </w:rPr>
                    <w:drawing>
                      <wp:inline distT="0" distB="0" distL="0" distR="0" wp14:anchorId="026D453A" wp14:editId="3505813C">
                        <wp:extent cx="564515" cy="532765"/>
                        <wp:effectExtent l="0" t="0" r="6985" b="63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  <w:lang w:eastAsia="pl-PL"/>
                    </w:rPr>
                    <w:drawing>
                      <wp:inline distT="0" distB="0" distL="0" distR="0" wp14:anchorId="2F3BB95C" wp14:editId="2142D1BF">
                        <wp:extent cx="476885" cy="524510"/>
                        <wp:effectExtent l="0" t="0" r="0" b="889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11DD" w:rsidRPr="005037C8" w:rsidRDefault="00FC11DD" w:rsidP="00FC11DD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FC11DD" w:rsidRPr="005037C8" w:rsidRDefault="00FC11DD" w:rsidP="00FC11DD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FC11DD" w:rsidRPr="005037C8" w:rsidRDefault="00FC11DD" w:rsidP="00FC11DD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BS OHSAS 18001:2007</w:t>
                  </w:r>
                </w:p>
              </w:txbxContent>
            </v:textbox>
          </v:shape>
        </w:pict>
      </w:r>
      <w:r w:rsidR="00D20206">
        <w:rPr>
          <w:noProof/>
        </w:rPr>
        <w:pict>
          <v:shape id="Pole tekstowe 6" o:spid="_x0000_s1036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hUgwIAABI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yOi&#10;eGWsgT+hHAwgX0gtPiQ4acF8pWTApqyo/bJlRlCi3mmU1F4BLiyy+XmKZ8ypZX1qYbpGqIo6Sqbp&#10;jZs6f9sbuWnxpknEGq5Qho0MGnmOai9ebLyQzP6R8J19ug5ez0/Z8gc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LinSFS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FC11DD" w:rsidRDefault="00FC11DD" w:rsidP="00FC11DD"/>
              </w:txbxContent>
            </v:textbox>
          </v:shape>
        </w:pict>
      </w:r>
      <w:r w:rsidRPr="00446B7C">
        <w:rPr>
          <w:b/>
          <w:i/>
          <w:color w:val="000080"/>
        </w:rPr>
        <w:t xml:space="preserve">Samodzielny Publiczny </w:t>
      </w:r>
    </w:p>
    <w:p w:rsidR="00FC11DD" w:rsidRPr="00446B7C" w:rsidRDefault="00FC11DD" w:rsidP="00FC11DD">
      <w:pPr>
        <w:spacing w:after="0" w:line="240" w:lineRule="auto"/>
        <w:ind w:left="-567"/>
        <w:jc w:val="center"/>
        <w:rPr>
          <w:b/>
          <w:i/>
          <w:color w:val="000080"/>
        </w:rPr>
      </w:pPr>
      <w:r w:rsidRPr="00446B7C">
        <w:rPr>
          <w:b/>
          <w:i/>
          <w:color w:val="000080"/>
        </w:rPr>
        <w:t>Wielospecjalistyczny Zakład Opieki Zdrowotnej</w:t>
      </w:r>
    </w:p>
    <w:p w:rsidR="00FC11DD" w:rsidRPr="00446B7C" w:rsidRDefault="00FC11DD" w:rsidP="00FC11DD">
      <w:pPr>
        <w:spacing w:after="0" w:line="240" w:lineRule="auto"/>
        <w:ind w:left="-567"/>
        <w:jc w:val="center"/>
        <w:rPr>
          <w:color w:val="000080"/>
          <w:sz w:val="16"/>
          <w:szCs w:val="16"/>
        </w:rPr>
      </w:pPr>
      <w:r w:rsidRPr="00446B7C">
        <w:rPr>
          <w:b/>
          <w:i/>
          <w:color w:val="000080"/>
        </w:rPr>
        <w:t>Ministerstwa Spraw Wewnętrznych w Bydgoszczy</w:t>
      </w:r>
      <w:r w:rsidRPr="00446B7C">
        <w:rPr>
          <w:b/>
          <w:i/>
          <w:color w:val="000080"/>
        </w:rPr>
        <w:br/>
      </w:r>
      <w:r w:rsidRPr="00446B7C">
        <w:rPr>
          <w:color w:val="000080"/>
          <w:sz w:val="16"/>
          <w:szCs w:val="16"/>
        </w:rPr>
        <w:t xml:space="preserve">ul. Ks. </w:t>
      </w:r>
      <w:proofErr w:type="spellStart"/>
      <w:r w:rsidRPr="00446B7C">
        <w:rPr>
          <w:color w:val="000080"/>
          <w:sz w:val="16"/>
          <w:szCs w:val="16"/>
        </w:rPr>
        <w:t>Markwarta</w:t>
      </w:r>
      <w:proofErr w:type="spellEnd"/>
      <w:r w:rsidRPr="00446B7C">
        <w:rPr>
          <w:color w:val="000080"/>
          <w:sz w:val="16"/>
          <w:szCs w:val="16"/>
        </w:rPr>
        <w:t xml:space="preserve"> 4-6, 85-015 Bydgoszcz</w:t>
      </w:r>
    </w:p>
    <w:p w:rsidR="00FC11DD" w:rsidRPr="00446B7C" w:rsidRDefault="00FC11DD" w:rsidP="00FC11DD">
      <w:pPr>
        <w:spacing w:after="0" w:line="240" w:lineRule="auto"/>
        <w:ind w:left="-567"/>
        <w:jc w:val="center"/>
        <w:rPr>
          <w:color w:val="000080"/>
          <w:sz w:val="16"/>
          <w:szCs w:val="16"/>
        </w:rPr>
      </w:pPr>
      <w:r w:rsidRPr="00446B7C">
        <w:rPr>
          <w:color w:val="000080"/>
          <w:sz w:val="16"/>
          <w:szCs w:val="16"/>
        </w:rPr>
        <w:t>tel. centrala 52 / 58-26-200, sekretariat 52 / 58-26-205, fax: 52 / 58-26-209</w:t>
      </w:r>
    </w:p>
    <w:p w:rsidR="00FC11DD" w:rsidRPr="00446B7C" w:rsidRDefault="00FC11DD" w:rsidP="00FC11DD">
      <w:pPr>
        <w:spacing w:after="0" w:line="240" w:lineRule="auto"/>
        <w:ind w:left="-567"/>
        <w:jc w:val="center"/>
        <w:rPr>
          <w:color w:val="000080"/>
          <w:sz w:val="16"/>
          <w:szCs w:val="16"/>
          <w:lang w:val="en-US"/>
        </w:rPr>
      </w:pPr>
      <w:r w:rsidRPr="00446B7C">
        <w:rPr>
          <w:color w:val="000080"/>
          <w:sz w:val="16"/>
          <w:szCs w:val="16"/>
          <w:lang w:val="en-US"/>
        </w:rPr>
        <w:t xml:space="preserve">e-mail: </w:t>
      </w:r>
      <w:hyperlink r:id="rId9" w:history="1">
        <w:r w:rsidRPr="00446B7C">
          <w:rPr>
            <w:rStyle w:val="Hipercze"/>
            <w:sz w:val="16"/>
            <w:szCs w:val="16"/>
            <w:lang w:val="en-US"/>
          </w:rPr>
          <w:t>sekretariat@szpitalmsw.bydgoszcz.pl</w:t>
        </w:r>
      </w:hyperlink>
    </w:p>
    <w:p w:rsidR="00FC11DD" w:rsidRPr="00446B7C" w:rsidRDefault="00FC11DD" w:rsidP="00FC11DD">
      <w:pPr>
        <w:spacing w:after="0" w:line="240" w:lineRule="auto"/>
        <w:ind w:left="-567"/>
        <w:jc w:val="center"/>
        <w:rPr>
          <w:color w:val="000080"/>
          <w:sz w:val="16"/>
          <w:szCs w:val="16"/>
        </w:rPr>
      </w:pPr>
      <w:r w:rsidRPr="00446B7C">
        <w:rPr>
          <w:color w:val="000080"/>
          <w:sz w:val="16"/>
          <w:szCs w:val="16"/>
        </w:rPr>
        <w:t>NIP: 554-22-01-453, REGON: 092325348, ISO 9001:2000</w:t>
      </w:r>
    </w:p>
    <w:p w:rsidR="00FC11DD" w:rsidRPr="00446B7C" w:rsidRDefault="00FC11DD" w:rsidP="00FC11DD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b/>
          <w:i/>
          <w:color w:val="000080"/>
          <w:sz w:val="16"/>
          <w:szCs w:val="16"/>
        </w:rPr>
      </w:pPr>
      <w:r w:rsidRPr="00446B7C">
        <w:rPr>
          <w:color w:val="000080"/>
          <w:sz w:val="16"/>
          <w:szCs w:val="16"/>
        </w:rPr>
        <w:t>Konto: 53 1130 1075 0002 6035 9320 0007  BGK</w:t>
      </w:r>
    </w:p>
    <w:p w:rsidR="009D05F2" w:rsidRPr="00FC11DD" w:rsidRDefault="009D05F2" w:rsidP="00DA40F5">
      <w:pPr>
        <w:spacing w:after="0" w:line="240" w:lineRule="auto"/>
        <w:rPr>
          <w:rFonts w:asciiTheme="minorHAnsi" w:hAnsiTheme="minorHAnsi" w:cs="Arial"/>
          <w:b/>
          <w:i/>
          <w:sz w:val="20"/>
          <w:szCs w:val="20"/>
        </w:rPr>
      </w:pPr>
    </w:p>
    <w:p w:rsidR="00DA40F5" w:rsidRPr="00FC11DD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D023EE" w:rsidRPr="00FC11DD">
        <w:rPr>
          <w:rFonts w:asciiTheme="minorHAnsi" w:hAnsiTheme="minorHAnsi" w:cs="Arial"/>
          <w:b/>
          <w:i/>
          <w:sz w:val="20"/>
          <w:szCs w:val="20"/>
        </w:rPr>
        <w:t>0</w:t>
      </w:r>
      <w:r w:rsidR="00EB20C5" w:rsidRPr="00FC11DD">
        <w:rPr>
          <w:rFonts w:asciiTheme="minorHAnsi" w:hAnsiTheme="minorHAnsi" w:cs="Arial"/>
          <w:b/>
          <w:i/>
          <w:sz w:val="20"/>
          <w:szCs w:val="20"/>
        </w:rPr>
        <w:t>1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/201</w:t>
      </w:r>
      <w:r w:rsidR="00FC11DD" w:rsidRPr="00FC11DD">
        <w:rPr>
          <w:rFonts w:asciiTheme="minorHAnsi" w:hAnsiTheme="minorHAnsi" w:cs="Arial"/>
          <w:b/>
          <w:i/>
          <w:sz w:val="20"/>
          <w:szCs w:val="20"/>
        </w:rPr>
        <w:t>7</w:t>
      </w:r>
    </w:p>
    <w:p w:rsidR="00DA40F5" w:rsidRPr="00FC11DD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 w:rsidR="00FC11DD" w:rsidRPr="00FC11DD">
        <w:rPr>
          <w:rFonts w:asciiTheme="minorHAnsi" w:hAnsiTheme="minorHAnsi" w:cs="Arial"/>
          <w:sz w:val="20"/>
          <w:szCs w:val="20"/>
        </w:rPr>
        <w:t>10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FC11DD" w:rsidRPr="00FC11DD">
        <w:rPr>
          <w:rFonts w:asciiTheme="minorHAnsi" w:hAnsiTheme="minorHAnsi" w:cs="Arial"/>
          <w:sz w:val="20"/>
          <w:szCs w:val="20"/>
        </w:rPr>
        <w:t>lipca</w:t>
      </w:r>
      <w:r w:rsidR="004A4BCB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DA40F5" w:rsidRPr="00FC11DD">
        <w:rPr>
          <w:rFonts w:asciiTheme="minorHAnsi" w:hAnsiTheme="minorHAnsi" w:cs="Arial"/>
          <w:sz w:val="20"/>
          <w:szCs w:val="20"/>
        </w:rPr>
        <w:t>201</w:t>
      </w:r>
      <w:r w:rsidR="00FC11DD" w:rsidRPr="00FC11DD">
        <w:rPr>
          <w:rFonts w:asciiTheme="minorHAnsi" w:hAnsiTheme="minorHAnsi" w:cs="Arial"/>
          <w:sz w:val="20"/>
          <w:szCs w:val="20"/>
        </w:rPr>
        <w:t>7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:rsidR="00DA40F5" w:rsidRPr="00FC11DD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55E0F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:rsidR="00152AF5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:rsidR="00055E0F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Zakładu Opieki Zdrowotnej Ministerstwa Spraw Wewnętrznych w Bydgoszczy</w:t>
      </w:r>
    </w:p>
    <w:p w:rsidR="00055E0F" w:rsidRPr="00FC11DD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 xml:space="preserve">ul. </w:t>
      </w:r>
      <w:proofErr w:type="spellStart"/>
      <w:r w:rsidRPr="00FC11DD">
        <w:rPr>
          <w:rFonts w:asciiTheme="minorHAnsi" w:hAnsiTheme="minorHAnsi" w:cs="Arial"/>
          <w:b/>
          <w:sz w:val="20"/>
          <w:szCs w:val="20"/>
        </w:rPr>
        <w:t>Markwarta</w:t>
      </w:r>
      <w:proofErr w:type="spellEnd"/>
      <w:r w:rsidRPr="00FC11DD">
        <w:rPr>
          <w:rFonts w:asciiTheme="minorHAnsi" w:hAnsiTheme="minorHAnsi" w:cs="Arial"/>
          <w:b/>
          <w:sz w:val="20"/>
          <w:szCs w:val="20"/>
        </w:rPr>
        <w:t xml:space="preserve"> 4-6, 85-015 Bydgoszcz</w:t>
      </w:r>
    </w:p>
    <w:p w:rsidR="00055E0F" w:rsidRPr="00FC11DD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podstawie </w:t>
      </w:r>
      <w:r w:rsidR="007256B9" w:rsidRPr="00FC11DD">
        <w:rPr>
          <w:rFonts w:asciiTheme="minorHAnsi" w:hAnsiTheme="minorHAnsi" w:cs="Arial"/>
          <w:bCs/>
          <w:sz w:val="20"/>
          <w:szCs w:val="20"/>
        </w:rPr>
        <w:t>a</w:t>
      </w:r>
      <w:r w:rsidR="00055E0F" w:rsidRPr="00FC11DD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FC11DD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FC11DD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FC11DD">
        <w:rPr>
          <w:rFonts w:asciiTheme="minorHAnsi" w:hAnsiTheme="minorHAnsi" w:cs="Arial"/>
          <w:sz w:val="20"/>
          <w:szCs w:val="20"/>
        </w:rPr>
        <w:br/>
      </w:r>
      <w:r w:rsidR="00055E0F" w:rsidRPr="00FC11DD">
        <w:rPr>
          <w:rFonts w:asciiTheme="minorHAnsi" w:hAnsiTheme="minorHAnsi" w:cs="Arial"/>
          <w:sz w:val="20"/>
          <w:szCs w:val="20"/>
        </w:rPr>
        <w:t>(</w:t>
      </w:r>
      <w:r w:rsidR="00055E0F" w:rsidRPr="00FC11DD">
        <w:rPr>
          <w:rFonts w:asciiTheme="minorHAnsi" w:hAnsiTheme="minorHAnsi" w:cs="Arial"/>
          <w:bCs/>
          <w:sz w:val="20"/>
          <w:szCs w:val="20"/>
        </w:rPr>
        <w:t>Dz. U. Z dnia 1 czerwca 2011 Nr 112, poz. 654</w:t>
      </w:r>
      <w:r w:rsidR="00055E0F" w:rsidRPr="00FC11DD">
        <w:rPr>
          <w:rFonts w:asciiTheme="minorHAnsi" w:hAnsiTheme="minorHAnsi" w:cs="Arial"/>
          <w:sz w:val="20"/>
          <w:szCs w:val="20"/>
        </w:rPr>
        <w:t>)</w:t>
      </w:r>
    </w:p>
    <w:p w:rsidR="006C4F98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:rsidR="00055E0F" w:rsidRPr="00FC11DD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D164E" w:rsidRPr="00FC11DD" w:rsidRDefault="00FC11DD" w:rsidP="00FC11DD">
      <w:pPr>
        <w:pStyle w:val="Akapitzlist"/>
        <w:numPr>
          <w:ilvl w:val="0"/>
          <w:numId w:val="14"/>
        </w:numPr>
        <w:tabs>
          <w:tab w:val="clear" w:pos="720"/>
        </w:tabs>
        <w:overflowPunct w:val="0"/>
        <w:ind w:left="426" w:right="-1"/>
        <w:jc w:val="both"/>
        <w:rPr>
          <w:rFonts w:asciiTheme="minorHAnsi" w:hAnsiTheme="minorHAnsi"/>
          <w:sz w:val="20"/>
        </w:rPr>
      </w:pPr>
      <w:bookmarkStart w:id="0" w:name="_GoBack"/>
      <w:r w:rsidRPr="00FC11DD">
        <w:rPr>
          <w:rFonts w:asciiTheme="minorHAnsi" w:hAnsiTheme="minorHAnsi"/>
          <w:sz w:val="20"/>
        </w:rPr>
        <w:t xml:space="preserve">Przedmiotem konkursu jest realizacja świadczeń zdrowotnych w </w:t>
      </w:r>
      <w:proofErr w:type="spellStart"/>
      <w:r w:rsidRPr="00FC11DD">
        <w:rPr>
          <w:rFonts w:asciiTheme="minorHAnsi" w:hAnsiTheme="minorHAnsi"/>
          <w:sz w:val="20"/>
        </w:rPr>
        <w:t>OIOMiA</w:t>
      </w:r>
      <w:proofErr w:type="spellEnd"/>
      <w:r w:rsidRPr="00FC11DD">
        <w:rPr>
          <w:rFonts w:asciiTheme="minorHAnsi" w:hAnsiTheme="minorHAnsi"/>
          <w:sz w:val="20"/>
        </w:rPr>
        <w:t xml:space="preserve"> z Blokiem operacyjnym, poradni konsultacyjnej – kwalifikacja do zabiegów, w Zakładzie Opiekuńczo-Leczniczym dla pacjentów wentylowanych mechanicznie oraz innych miejscach Udzielającego zamówienie w przypadku wystąpienia konieczności udzielenia świadczeń z</w:t>
      </w:r>
      <w:r w:rsidR="00D20206">
        <w:rPr>
          <w:rFonts w:asciiTheme="minorHAnsi" w:hAnsiTheme="minorHAnsi"/>
          <w:sz w:val="20"/>
        </w:rPr>
        <w:t>drowotnych przez</w:t>
      </w:r>
      <w:r w:rsidRPr="00FC11DD">
        <w:rPr>
          <w:rFonts w:asciiTheme="minorHAnsi" w:hAnsiTheme="minorHAnsi"/>
          <w:sz w:val="20"/>
        </w:rPr>
        <w:t xml:space="preserve"> lekarzy specjalistów lub w trakcie specjalizacji w dziedzinie anestezjologii i intensywnej terapii w ramach umów </w:t>
      </w:r>
      <w:proofErr w:type="spellStart"/>
      <w:r w:rsidRPr="00FC11DD">
        <w:rPr>
          <w:rFonts w:asciiTheme="minorHAnsi" w:hAnsiTheme="minorHAnsi"/>
          <w:sz w:val="20"/>
        </w:rPr>
        <w:t>cywilno</w:t>
      </w:r>
      <w:proofErr w:type="spellEnd"/>
      <w:r w:rsidRPr="00FC11DD">
        <w:rPr>
          <w:rFonts w:asciiTheme="minorHAnsi" w:hAnsiTheme="minorHAnsi"/>
          <w:sz w:val="20"/>
        </w:rPr>
        <w:t xml:space="preserve"> – prawnych, w ordynacji dziennej, dyżurze</w:t>
      </w:r>
      <w:bookmarkEnd w:id="0"/>
      <w:r w:rsidRPr="00FC11DD">
        <w:rPr>
          <w:rFonts w:asciiTheme="minorHAnsi" w:hAnsiTheme="minorHAnsi"/>
          <w:sz w:val="20"/>
        </w:rPr>
        <w:t>.</w:t>
      </w:r>
    </w:p>
    <w:p w:rsidR="00480817" w:rsidRPr="00FC11DD" w:rsidRDefault="00055E0F" w:rsidP="002D164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FC11DD">
        <w:rPr>
          <w:rFonts w:asciiTheme="minorHAnsi" w:hAnsiTheme="minorHAnsi" w:cs="Arial"/>
          <w:sz w:val="20"/>
          <w:szCs w:val="20"/>
        </w:rPr>
        <w:t xml:space="preserve">y stronami – wzór </w:t>
      </w:r>
      <w:r w:rsidR="00FF1EAC" w:rsidRPr="00FC11DD">
        <w:rPr>
          <w:rFonts w:asciiTheme="minorHAnsi" w:hAnsiTheme="minorHAnsi" w:cs="Arial"/>
          <w:sz w:val="20"/>
          <w:szCs w:val="20"/>
        </w:rPr>
        <w:t xml:space="preserve">stanowi </w:t>
      </w:r>
      <w:r w:rsidR="0030180D" w:rsidRPr="00FC11DD">
        <w:rPr>
          <w:rFonts w:asciiTheme="minorHAnsi" w:hAnsiTheme="minorHAnsi" w:cs="Arial"/>
          <w:sz w:val="20"/>
          <w:szCs w:val="20"/>
        </w:rPr>
        <w:t xml:space="preserve">załącznik nr </w:t>
      </w:r>
      <w:r w:rsidR="002D4E31" w:rsidRPr="00FC11DD">
        <w:rPr>
          <w:rFonts w:asciiTheme="minorHAnsi" w:hAnsiTheme="minorHAnsi" w:cs="Arial"/>
          <w:sz w:val="20"/>
          <w:szCs w:val="20"/>
        </w:rPr>
        <w:t>3</w:t>
      </w:r>
      <w:r w:rsidR="009D05F2" w:rsidRPr="00FC11DD">
        <w:rPr>
          <w:rFonts w:asciiTheme="minorHAnsi" w:hAnsiTheme="minorHAnsi" w:cs="Arial"/>
          <w:sz w:val="20"/>
          <w:szCs w:val="20"/>
        </w:rPr>
        <w:t xml:space="preserve"> do Regulaminu</w:t>
      </w:r>
      <w:r w:rsidR="005D355F" w:rsidRPr="00FC11DD">
        <w:rPr>
          <w:rFonts w:asciiTheme="minorHAnsi" w:hAnsiTheme="minorHAnsi" w:cs="Arial"/>
          <w:sz w:val="20"/>
          <w:szCs w:val="20"/>
        </w:rPr>
        <w:t>.</w:t>
      </w:r>
    </w:p>
    <w:p w:rsidR="00480817" w:rsidRPr="00FC11DD" w:rsidRDefault="003B08BC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Umowa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świadczenie us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ług zostanie zawarta na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 okres</w:t>
      </w:r>
      <w:r w:rsidR="0003277E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od </w:t>
      </w:r>
      <w:r w:rsidR="002D4E31" w:rsidRPr="00FC11DD">
        <w:rPr>
          <w:rFonts w:asciiTheme="minorHAnsi" w:hAnsiTheme="minorHAnsi" w:cs="Arial"/>
          <w:sz w:val="20"/>
          <w:szCs w:val="20"/>
        </w:rPr>
        <w:t>01.0</w:t>
      </w:r>
      <w:r w:rsidR="00FC11DD" w:rsidRPr="00FC11DD">
        <w:rPr>
          <w:rFonts w:asciiTheme="minorHAnsi" w:hAnsiTheme="minorHAnsi" w:cs="Arial"/>
          <w:sz w:val="20"/>
          <w:szCs w:val="20"/>
        </w:rPr>
        <w:t>9</w:t>
      </w:r>
      <w:r w:rsidR="003431A3" w:rsidRPr="00FC11DD">
        <w:rPr>
          <w:rFonts w:asciiTheme="minorHAnsi" w:hAnsiTheme="minorHAnsi" w:cs="Arial"/>
          <w:sz w:val="20"/>
          <w:szCs w:val="20"/>
        </w:rPr>
        <w:t>.201</w:t>
      </w:r>
      <w:r w:rsidR="00FC11DD" w:rsidRPr="00FC11DD">
        <w:rPr>
          <w:rFonts w:asciiTheme="minorHAnsi" w:hAnsiTheme="minorHAnsi" w:cs="Arial"/>
          <w:sz w:val="20"/>
          <w:szCs w:val="20"/>
        </w:rPr>
        <w:t>7</w:t>
      </w:r>
      <w:r w:rsidR="003431A3" w:rsidRPr="00FC11DD">
        <w:rPr>
          <w:rFonts w:asciiTheme="minorHAnsi" w:hAnsiTheme="minorHAnsi" w:cs="Arial"/>
          <w:sz w:val="20"/>
          <w:szCs w:val="20"/>
        </w:rPr>
        <w:t xml:space="preserve"> r.</w:t>
      </w:r>
      <w:r w:rsidR="00152A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3431A3" w:rsidRPr="00FC11DD">
        <w:rPr>
          <w:rFonts w:asciiTheme="minorHAnsi" w:hAnsiTheme="minorHAnsi" w:cs="Arial"/>
          <w:sz w:val="20"/>
          <w:szCs w:val="20"/>
        </w:rPr>
        <w:t>do 3</w:t>
      </w:r>
      <w:r w:rsidR="002D4E31" w:rsidRPr="00FC11DD">
        <w:rPr>
          <w:rFonts w:asciiTheme="minorHAnsi" w:hAnsiTheme="minorHAnsi" w:cs="Arial"/>
          <w:sz w:val="20"/>
          <w:szCs w:val="20"/>
        </w:rPr>
        <w:t>1</w:t>
      </w:r>
      <w:r w:rsidR="00E12480" w:rsidRPr="00FC11DD">
        <w:rPr>
          <w:rFonts w:asciiTheme="minorHAnsi" w:hAnsiTheme="minorHAnsi" w:cs="Arial"/>
          <w:sz w:val="20"/>
          <w:szCs w:val="20"/>
        </w:rPr>
        <w:t>.</w:t>
      </w:r>
      <w:r w:rsidR="002D164E" w:rsidRPr="00FC11DD">
        <w:rPr>
          <w:rFonts w:asciiTheme="minorHAnsi" w:hAnsiTheme="minorHAnsi" w:cs="Arial"/>
          <w:sz w:val="20"/>
          <w:szCs w:val="20"/>
        </w:rPr>
        <w:t>1</w:t>
      </w:r>
      <w:r w:rsidR="002D4E31" w:rsidRPr="00FC11DD">
        <w:rPr>
          <w:rFonts w:asciiTheme="minorHAnsi" w:hAnsiTheme="minorHAnsi" w:cs="Arial"/>
          <w:sz w:val="20"/>
          <w:szCs w:val="20"/>
        </w:rPr>
        <w:t>2</w:t>
      </w:r>
      <w:r w:rsidR="00FC11DD" w:rsidRPr="00FC11DD">
        <w:rPr>
          <w:rFonts w:asciiTheme="minorHAnsi" w:hAnsiTheme="minorHAnsi" w:cs="Arial"/>
          <w:sz w:val="20"/>
          <w:szCs w:val="20"/>
        </w:rPr>
        <w:t>.2020</w:t>
      </w:r>
      <w:r w:rsidR="00CA1393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4A4BCB" w:rsidRPr="00FC11DD">
        <w:rPr>
          <w:rFonts w:asciiTheme="minorHAnsi" w:hAnsiTheme="minorHAnsi" w:cs="Arial"/>
          <w:sz w:val="20"/>
          <w:szCs w:val="20"/>
        </w:rPr>
        <w:t>r</w:t>
      </w:r>
      <w:r w:rsidR="002D4E31" w:rsidRPr="00FC11DD">
        <w:rPr>
          <w:rFonts w:asciiTheme="minorHAnsi" w:hAnsiTheme="minorHAnsi" w:cs="Arial"/>
          <w:sz w:val="20"/>
          <w:szCs w:val="20"/>
        </w:rPr>
        <w:t>.</w:t>
      </w:r>
    </w:p>
    <w:p w:rsidR="009D1721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na stronie internetowej szpitala </w:t>
      </w:r>
      <w:hyperlink r:id="rId10" w:history="1">
        <w:r w:rsidR="003B08BC" w:rsidRPr="00FC11DD">
          <w:rPr>
            <w:rStyle w:val="Hipercze"/>
            <w:rFonts w:asciiTheme="minorHAnsi" w:eastAsia="Times New Roman" w:hAnsiTheme="minorHAnsi" w:cs="Arial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. Dodatkowe informacje można uzyskać pod nr tel. 52 58-26-205.</w:t>
      </w:r>
    </w:p>
    <w:p w:rsidR="007F1DA2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 do Regulaminu K</w:t>
      </w:r>
      <w:r w:rsidR="009D1721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FC11DD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30180D" w:rsidRPr="00FC11DD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FC11DD">
        <w:rPr>
          <w:rFonts w:asciiTheme="minorHAnsi" w:hAnsiTheme="minorHAnsi" w:cs="Arial"/>
          <w:b w:val="0"/>
          <w:bCs/>
          <w:sz w:val="20"/>
        </w:rPr>
        <w:t>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Adres do korespondencji,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FC11DD">
        <w:rPr>
          <w:rFonts w:asciiTheme="minorHAnsi" w:hAnsiTheme="minorHAnsi" w:cs="Arial"/>
          <w:b w:val="0"/>
          <w:sz w:val="20"/>
        </w:rPr>
        <w:t xml:space="preserve"> </w:t>
      </w:r>
    </w:p>
    <w:p w:rsidR="0030180D" w:rsidRPr="00FC11D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FC11DD">
        <w:rPr>
          <w:rFonts w:asciiTheme="minorHAnsi" w:hAnsiTheme="minorHAnsi"/>
          <w:b/>
        </w:rPr>
        <w:t>„Świadczenie usług zdrowotnych – postępowanie numer 0</w:t>
      </w:r>
      <w:r w:rsidR="00EB20C5" w:rsidRPr="00FC11DD">
        <w:rPr>
          <w:rFonts w:asciiTheme="minorHAnsi" w:hAnsiTheme="minorHAnsi"/>
          <w:b/>
        </w:rPr>
        <w:t>1</w:t>
      </w:r>
      <w:r w:rsidRPr="00FC11DD">
        <w:rPr>
          <w:rFonts w:asciiTheme="minorHAnsi" w:hAnsiTheme="minorHAnsi"/>
          <w:b/>
        </w:rPr>
        <w:t>/201</w:t>
      </w:r>
      <w:r w:rsidR="00FC11DD" w:rsidRPr="00FC11DD">
        <w:rPr>
          <w:rFonts w:asciiTheme="minorHAnsi" w:hAnsiTheme="minorHAnsi"/>
          <w:b/>
        </w:rPr>
        <w:t>7</w:t>
      </w:r>
      <w:r w:rsidRPr="00FC11DD">
        <w:rPr>
          <w:rFonts w:asciiTheme="minorHAnsi" w:hAnsiTheme="minorHAnsi"/>
          <w:b/>
        </w:rPr>
        <w:t>”</w:t>
      </w: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:rsidR="00E56BAB" w:rsidRPr="00FC11DD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FC11DD" w:rsidRPr="00FC11DD">
        <w:rPr>
          <w:rFonts w:asciiTheme="minorHAnsi" w:hAnsiTheme="minorHAnsi" w:cs="Arial"/>
          <w:b/>
          <w:sz w:val="20"/>
          <w:szCs w:val="20"/>
          <w:u w:val="single"/>
        </w:rPr>
        <w:t>31</w:t>
      </w:r>
      <w:r w:rsidR="00EB20C5" w:rsidRPr="00FC11DD">
        <w:rPr>
          <w:rFonts w:asciiTheme="minorHAnsi" w:hAnsiTheme="minorHAnsi" w:cs="Arial"/>
          <w:b/>
          <w:sz w:val="20"/>
          <w:szCs w:val="20"/>
          <w:u w:val="single"/>
        </w:rPr>
        <w:t>.0</w:t>
      </w:r>
      <w:r w:rsidR="00FC11DD" w:rsidRPr="00FC11DD">
        <w:rPr>
          <w:rFonts w:asciiTheme="minorHAnsi" w:hAnsiTheme="minorHAnsi" w:cs="Arial"/>
          <w:b/>
          <w:sz w:val="20"/>
          <w:szCs w:val="20"/>
          <w:u w:val="single"/>
        </w:rPr>
        <w:t>7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>.201</w:t>
      </w:r>
      <w:r w:rsidR="00FC11DD" w:rsidRPr="00FC11DD">
        <w:rPr>
          <w:rFonts w:asciiTheme="minorHAnsi" w:hAnsiTheme="minorHAnsi" w:cs="Arial"/>
          <w:b/>
          <w:sz w:val="20"/>
          <w:szCs w:val="20"/>
          <w:u w:val="single"/>
        </w:rPr>
        <w:t>7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1B3A0E" w:rsidRPr="00FC11DD">
        <w:rPr>
          <w:rFonts w:asciiTheme="minorHAnsi" w:hAnsiTheme="minorHAnsi" w:cs="Arial"/>
          <w:b/>
          <w:sz w:val="20"/>
          <w:szCs w:val="20"/>
          <w:u w:val="single"/>
        </w:rPr>
        <w:t>10</w:t>
      </w:r>
      <w:r w:rsidR="0030180D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FC11DD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:rsidR="00E56BAB" w:rsidRPr="00FC11DD" w:rsidRDefault="00E56BAB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FC11DD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31</w:t>
      </w:r>
      <w:r w:rsidR="004A4BCB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EB20C5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FC11DD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7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.201</w:t>
      </w:r>
      <w:r w:rsidR="00FC11DD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7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1B3A0E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:rsidR="00D023EE" w:rsidRPr="00FC11DD" w:rsidRDefault="00D023EE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Negocjacje warunkó</w:t>
      </w:r>
      <w:r w:rsidR="009D05F2" w:rsidRPr="00FC11DD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CA1393" w:rsidRPr="00FC11DD">
        <w:rPr>
          <w:rFonts w:asciiTheme="minorHAnsi" w:hAnsiTheme="minorHAnsi" w:cs="Arial"/>
          <w:color w:val="000000"/>
          <w:sz w:val="20"/>
          <w:szCs w:val="20"/>
        </w:rPr>
        <w:t xml:space="preserve">w dniach 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od 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01</w:t>
      </w:r>
      <w:r w:rsidR="00EB20C5" w:rsidRPr="00FC11DD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7 r. do 04</w:t>
      </w:r>
      <w:r w:rsidR="00EB20C5" w:rsidRPr="00FC11DD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:rsidR="009D05F2" w:rsidRDefault="009D05F2" w:rsidP="00152AF5">
      <w:pPr>
        <w:spacing w:after="0" w:line="240" w:lineRule="auto"/>
        <w:ind w:left="3958"/>
        <w:jc w:val="center"/>
        <w:rPr>
          <w:rFonts w:ascii="Arial" w:hAnsi="Arial" w:cs="Arial"/>
          <w:sz w:val="20"/>
          <w:szCs w:val="20"/>
        </w:rPr>
      </w:pP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 w Bydgoszczy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EB20C5">
      <w:pgSz w:w="11906" w:h="16838" w:code="9"/>
      <w:pgMar w:top="1276" w:right="1417" w:bottom="1276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AD49AC"/>
    <w:multiLevelType w:val="hybridMultilevel"/>
    <w:tmpl w:val="BB28A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9A1A44"/>
    <w:multiLevelType w:val="hybridMultilevel"/>
    <w:tmpl w:val="D4DCBD0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EAC"/>
    <w:rsid w:val="0003277E"/>
    <w:rsid w:val="00055E0F"/>
    <w:rsid w:val="000A1F27"/>
    <w:rsid w:val="00152AF5"/>
    <w:rsid w:val="00174544"/>
    <w:rsid w:val="00181E17"/>
    <w:rsid w:val="00197B6B"/>
    <w:rsid w:val="001B3A0E"/>
    <w:rsid w:val="001D4FC5"/>
    <w:rsid w:val="0021352F"/>
    <w:rsid w:val="00227420"/>
    <w:rsid w:val="002570F6"/>
    <w:rsid w:val="00292531"/>
    <w:rsid w:val="002D164E"/>
    <w:rsid w:val="002D4E31"/>
    <w:rsid w:val="002E7548"/>
    <w:rsid w:val="0030180D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4015CD"/>
    <w:rsid w:val="0041023E"/>
    <w:rsid w:val="00436163"/>
    <w:rsid w:val="00480817"/>
    <w:rsid w:val="004A4BCB"/>
    <w:rsid w:val="004D10FF"/>
    <w:rsid w:val="0056109C"/>
    <w:rsid w:val="005D355F"/>
    <w:rsid w:val="006C4F98"/>
    <w:rsid w:val="007256B9"/>
    <w:rsid w:val="0075177F"/>
    <w:rsid w:val="007653E3"/>
    <w:rsid w:val="007862A3"/>
    <w:rsid w:val="007C5C73"/>
    <w:rsid w:val="007F1DA2"/>
    <w:rsid w:val="008378E5"/>
    <w:rsid w:val="008A08E8"/>
    <w:rsid w:val="008F2032"/>
    <w:rsid w:val="00950C54"/>
    <w:rsid w:val="00990FF0"/>
    <w:rsid w:val="009B541E"/>
    <w:rsid w:val="009D05F2"/>
    <w:rsid w:val="009D1721"/>
    <w:rsid w:val="00A516F1"/>
    <w:rsid w:val="00AA7EFB"/>
    <w:rsid w:val="00AA7F1A"/>
    <w:rsid w:val="00AC7383"/>
    <w:rsid w:val="00B04193"/>
    <w:rsid w:val="00B349E7"/>
    <w:rsid w:val="00BB156F"/>
    <w:rsid w:val="00BC7380"/>
    <w:rsid w:val="00C0631B"/>
    <w:rsid w:val="00C31711"/>
    <w:rsid w:val="00C34E7E"/>
    <w:rsid w:val="00C439D0"/>
    <w:rsid w:val="00C43E33"/>
    <w:rsid w:val="00C66423"/>
    <w:rsid w:val="00C85136"/>
    <w:rsid w:val="00CA1393"/>
    <w:rsid w:val="00CC48EC"/>
    <w:rsid w:val="00CE2F93"/>
    <w:rsid w:val="00D023EE"/>
    <w:rsid w:val="00D1537A"/>
    <w:rsid w:val="00D20206"/>
    <w:rsid w:val="00D54720"/>
    <w:rsid w:val="00D5531F"/>
    <w:rsid w:val="00D942FF"/>
    <w:rsid w:val="00DA40F5"/>
    <w:rsid w:val="00DC085F"/>
    <w:rsid w:val="00DD2EA9"/>
    <w:rsid w:val="00DD698E"/>
    <w:rsid w:val="00E12480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4E5F-D4DA-4554-9F41-93F946DD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Ola</cp:lastModifiedBy>
  <cp:revision>15</cp:revision>
  <cp:lastPrinted>2016-02-09T13:27:00Z</cp:lastPrinted>
  <dcterms:created xsi:type="dcterms:W3CDTF">2014-02-12T07:43:00Z</dcterms:created>
  <dcterms:modified xsi:type="dcterms:W3CDTF">2017-07-13T21:56:00Z</dcterms:modified>
</cp:coreProperties>
</file>