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77" w:rsidRDefault="00330B77" w:rsidP="00330B77">
      <w:r>
        <w:rPr>
          <w:rStyle w:val="date"/>
        </w:rPr>
        <w:t>15/05/2018</w:t>
      </w:r>
      <w:r>
        <w:t xml:space="preserve">    </w:t>
      </w:r>
      <w:r>
        <w:rPr>
          <w:rStyle w:val="oj"/>
        </w:rPr>
        <w:t>S91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330B77" w:rsidRDefault="00330B77" w:rsidP="00330B77">
      <w:pPr>
        <w:numPr>
          <w:ilvl w:val="0"/>
          <w:numId w:val="10"/>
        </w:numPr>
        <w:spacing w:before="100" w:beforeAutospacing="1" w:after="100" w:afterAutospacing="1"/>
      </w:pPr>
      <w:hyperlink r:id="rId5" w:anchor="id1-I." w:history="1">
        <w:r>
          <w:rPr>
            <w:rStyle w:val="Hipercze"/>
          </w:rPr>
          <w:t>I.</w:t>
        </w:r>
      </w:hyperlink>
    </w:p>
    <w:p w:rsidR="00330B77" w:rsidRDefault="00330B77" w:rsidP="00330B77">
      <w:pPr>
        <w:numPr>
          <w:ilvl w:val="0"/>
          <w:numId w:val="10"/>
        </w:numPr>
        <w:spacing w:before="100" w:beforeAutospacing="1" w:after="100" w:afterAutospacing="1"/>
      </w:pPr>
      <w:hyperlink r:id="rId6" w:anchor="id2-II." w:history="1">
        <w:r>
          <w:rPr>
            <w:rStyle w:val="Hipercze"/>
          </w:rPr>
          <w:t>II.</w:t>
        </w:r>
      </w:hyperlink>
    </w:p>
    <w:p w:rsidR="00330B77" w:rsidRDefault="00330B77" w:rsidP="00330B77">
      <w:pPr>
        <w:numPr>
          <w:ilvl w:val="0"/>
          <w:numId w:val="10"/>
        </w:numPr>
        <w:spacing w:before="100" w:beforeAutospacing="1" w:after="100" w:afterAutospacing="1"/>
      </w:pPr>
      <w:hyperlink r:id="rId7" w:anchor="id3-III." w:history="1">
        <w:r>
          <w:rPr>
            <w:rStyle w:val="Hipercze"/>
          </w:rPr>
          <w:t>III.</w:t>
        </w:r>
      </w:hyperlink>
    </w:p>
    <w:p w:rsidR="00330B77" w:rsidRDefault="00330B77" w:rsidP="00330B77">
      <w:pPr>
        <w:numPr>
          <w:ilvl w:val="0"/>
          <w:numId w:val="10"/>
        </w:numPr>
        <w:spacing w:before="100" w:beforeAutospacing="1" w:after="100" w:afterAutospacing="1"/>
      </w:pPr>
      <w:hyperlink r:id="rId8" w:anchor="id4-IV." w:history="1">
        <w:r>
          <w:rPr>
            <w:rStyle w:val="Hipercze"/>
          </w:rPr>
          <w:t>IV.</w:t>
        </w:r>
      </w:hyperlink>
    </w:p>
    <w:p w:rsidR="00330B77" w:rsidRDefault="00330B77" w:rsidP="00330B77">
      <w:pPr>
        <w:numPr>
          <w:ilvl w:val="0"/>
          <w:numId w:val="10"/>
        </w:numPr>
        <w:spacing w:before="100" w:beforeAutospacing="1" w:after="100" w:afterAutospacing="1"/>
      </w:pPr>
      <w:hyperlink r:id="rId9" w:anchor="id5-VI." w:history="1">
        <w:r>
          <w:rPr>
            <w:rStyle w:val="Hipercze"/>
          </w:rPr>
          <w:t>VI.</w:t>
        </w:r>
      </w:hyperlink>
    </w:p>
    <w:p w:rsidR="00330B77" w:rsidRDefault="00330B77" w:rsidP="00330B77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Aparaty ultrasonograficzne</w:t>
      </w:r>
    </w:p>
    <w:p w:rsidR="00330B77" w:rsidRDefault="00330B77" w:rsidP="00330B77">
      <w:pPr>
        <w:pStyle w:val="NormalnyWeb"/>
        <w:jc w:val="center"/>
        <w:rPr>
          <w:b/>
          <w:bCs/>
        </w:rPr>
      </w:pPr>
      <w:r>
        <w:rPr>
          <w:b/>
          <w:bCs/>
        </w:rPr>
        <w:t>2018/S 091-206462</w:t>
      </w:r>
    </w:p>
    <w:p w:rsidR="00330B77" w:rsidRDefault="00330B77" w:rsidP="00330B77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330B77" w:rsidRDefault="00330B77" w:rsidP="00330B77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330B77" w:rsidRDefault="00330B77" w:rsidP="00330B77">
      <w:r>
        <w:t>Dyrektywa 2014/24/UE</w:t>
      </w:r>
    </w:p>
    <w:p w:rsidR="00330B77" w:rsidRDefault="00330B77" w:rsidP="00330B77">
      <w:pPr>
        <w:pStyle w:val="tigrseq"/>
      </w:pPr>
      <w:r>
        <w:t>Sekcja I: Instytucja zamawiająca</w:t>
      </w:r>
    </w:p>
    <w:p w:rsidR="00330B77" w:rsidRDefault="00330B77" w:rsidP="00330B77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SP WZOZ MSWiA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Bydgoszcz</w:t>
      </w:r>
      <w:r>
        <w:rPr>
          <w:color w:val="000000"/>
        </w:rPr>
        <w:br/>
        <w:t>85-015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PL613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http://www.szpital-msw.bydgoszcz.pl/</w:t>
        </w:r>
      </w:hyperlink>
    </w:p>
    <w:p w:rsidR="00330B77" w:rsidRDefault="00330B77" w:rsidP="00330B77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330B77" w:rsidRDefault="00330B77" w:rsidP="00330B77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http://www.szpital-msw.bydgoszcz.pl/</w:t>
        </w:r>
      </w:hyperlink>
    </w:p>
    <w:p w:rsidR="00330B77" w:rsidRDefault="00330B77" w:rsidP="00330B77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Oferty lub wnioski o dopuszczenie do udziału w postępowaniu należy przesyłać na adres podany powyżej</w:t>
      </w:r>
    </w:p>
    <w:p w:rsidR="00330B77" w:rsidRDefault="00330B77" w:rsidP="00330B77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Inny rodzaj: Samodzielny Publiczny Zakład Opieki Zdrowotnej</w:t>
      </w:r>
    </w:p>
    <w:p w:rsidR="00330B77" w:rsidRDefault="00330B77" w:rsidP="00330B77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Zdrowie</w:t>
      </w:r>
    </w:p>
    <w:p w:rsidR="00330B77" w:rsidRDefault="00330B77" w:rsidP="00330B77">
      <w:pPr>
        <w:pStyle w:val="tigrseq"/>
      </w:pPr>
      <w:r>
        <w:t>Sekcja II: Przedmiot</w:t>
      </w:r>
    </w:p>
    <w:p w:rsidR="00330B77" w:rsidRDefault="00330B77" w:rsidP="00330B77">
      <w:r>
        <w:rPr>
          <w:rStyle w:val="nomark"/>
          <w:color w:val="000000"/>
        </w:rPr>
        <w:lastRenderedPageBreak/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330B77" w:rsidRDefault="00330B77" w:rsidP="00330B77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Zakup i dostawa kardiomonitorów, USG położniczego, systemu monitorowania z czterema monitorami, respiratorów, defibrylatorów oraz aparatu do znieczulania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Numer referencyjny: 07/2018</w:t>
      </w:r>
    </w:p>
    <w:p w:rsidR="00330B77" w:rsidRDefault="00330B77" w:rsidP="00330B77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330B77" w:rsidRDefault="00330B77" w:rsidP="00330B77">
      <w:pPr>
        <w:rPr>
          <w:color w:val="000000"/>
        </w:rPr>
      </w:pPr>
      <w:r>
        <w:rPr>
          <w:rStyle w:val="cpvcode"/>
          <w:color w:val="000000"/>
        </w:rPr>
        <w:t>33112200</w:t>
      </w:r>
    </w:p>
    <w:p w:rsidR="00330B77" w:rsidRDefault="00330B77" w:rsidP="00330B77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Dostawy</w:t>
      </w:r>
    </w:p>
    <w:p w:rsidR="00330B77" w:rsidRDefault="00330B77" w:rsidP="00330B77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1. Przedmiotem postępowania jest zakup i dostawa kardiomonitorów, USG położniczego, systemu monitorowania z czterema monitorami, respiratorów, defibrylatorów oraz aparatu do znieczulania szczegółowo określonych w załączniku nr 2 i 3 do SIWZ.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2. Przedmiot zamówienia obejmuje 8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SIWZ, formularzu właściwości </w:t>
      </w:r>
      <w:proofErr w:type="spellStart"/>
      <w:r>
        <w:rPr>
          <w:color w:val="000000"/>
        </w:rPr>
        <w:t>techniczno</w:t>
      </w:r>
      <w:proofErr w:type="spellEnd"/>
      <w:r>
        <w:rPr>
          <w:color w:val="000000"/>
        </w:rPr>
        <w:t>–użytkowych stanowiącym załącznik nr 3 do SIWZ jak i wymagania zawarte w rozdziale III niniejszej specyfikacji.</w:t>
      </w:r>
    </w:p>
    <w:p w:rsidR="00330B77" w:rsidRDefault="00330B77" w:rsidP="00330B77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Wartość bez VAT: 993 552.78 PLN</w:t>
      </w:r>
    </w:p>
    <w:p w:rsidR="00330B77" w:rsidRDefault="00330B77" w:rsidP="00330B77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330B77" w:rsidRDefault="00330B77" w:rsidP="00330B77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30B77" w:rsidRDefault="00330B77" w:rsidP="00330B77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Pakiet nr 1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Część nr: 1</w:t>
      </w:r>
    </w:p>
    <w:p w:rsidR="00330B77" w:rsidRDefault="00330B77" w:rsidP="00330B77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30B77" w:rsidRDefault="00330B77" w:rsidP="00330B77">
      <w:pPr>
        <w:rPr>
          <w:color w:val="000000"/>
        </w:rPr>
      </w:pPr>
      <w:r>
        <w:rPr>
          <w:rStyle w:val="cpvcode"/>
          <w:color w:val="000000"/>
        </w:rPr>
        <w:t>33123000</w:t>
      </w:r>
    </w:p>
    <w:p w:rsidR="00330B77" w:rsidRDefault="00330B77" w:rsidP="00330B77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Siedziba Zamawiającego - Oddział Położnictwa Patologii Ciąży i Ginekologii.</w:t>
      </w:r>
    </w:p>
    <w:p w:rsidR="00330B77" w:rsidRDefault="00330B77" w:rsidP="00330B77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Pakiet nr 1 - zakup i dostawa kardiotokografu (5 </w:t>
      </w:r>
      <w:proofErr w:type="spellStart"/>
      <w:r>
        <w:rPr>
          <w:color w:val="000000"/>
        </w:rPr>
        <w:t>kpl</w:t>
      </w:r>
      <w:proofErr w:type="spellEnd"/>
      <w:r>
        <w:rPr>
          <w:color w:val="000000"/>
        </w:rPr>
        <w:t>.).</w:t>
      </w:r>
    </w:p>
    <w:p w:rsidR="00330B77" w:rsidRDefault="00330B77" w:rsidP="00330B77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Kryteria określone poniżej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Parametry techniczne / Waga: 36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lastRenderedPageBreak/>
        <w:t>Kryterium jakości - Nazwa: Termin Gwarancji / Waga: 4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Cena - Waga: 60 %</w:t>
      </w:r>
    </w:p>
    <w:p w:rsidR="00330B77" w:rsidRDefault="00330B77" w:rsidP="00330B77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30B77" w:rsidRDefault="00330B77" w:rsidP="00330B77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Okres w dniach: 30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30B77" w:rsidRDefault="00330B77" w:rsidP="00330B77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30B77" w:rsidRDefault="00330B77" w:rsidP="00330B77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Opcje: nie</w:t>
      </w:r>
    </w:p>
    <w:p w:rsidR="00330B77" w:rsidRDefault="00330B77" w:rsidP="00330B77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30B77" w:rsidRDefault="00330B77" w:rsidP="00330B77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Numer identyfikacyjny projektu: POIS.09.02.00-00.0068/17</w:t>
      </w:r>
    </w:p>
    <w:p w:rsidR="00330B77" w:rsidRDefault="00330B77" w:rsidP="00330B77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30B77" w:rsidRDefault="00330B77" w:rsidP="00330B77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30B77" w:rsidRDefault="00330B77" w:rsidP="00330B77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Pakiet nr 2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Część nr: 2</w:t>
      </w:r>
    </w:p>
    <w:p w:rsidR="00330B77" w:rsidRDefault="00330B77" w:rsidP="00330B77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30B77" w:rsidRDefault="00330B77" w:rsidP="00330B77">
      <w:pPr>
        <w:rPr>
          <w:color w:val="000000"/>
        </w:rPr>
      </w:pPr>
      <w:r>
        <w:rPr>
          <w:rStyle w:val="cpvcode"/>
          <w:color w:val="000000"/>
        </w:rPr>
        <w:t>33112200</w:t>
      </w:r>
    </w:p>
    <w:p w:rsidR="00330B77" w:rsidRDefault="00330B77" w:rsidP="00330B77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Siedziba Zamawiającego - Oddział Położnictwa Patologii Ciąży i Ginekologii.</w:t>
      </w:r>
    </w:p>
    <w:p w:rsidR="00330B77" w:rsidRDefault="00330B77" w:rsidP="00330B77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Pakiet nr 2 - zakup i dostawa USG położniczego (1 </w:t>
      </w:r>
      <w:proofErr w:type="spellStart"/>
      <w:r>
        <w:rPr>
          <w:color w:val="000000"/>
        </w:rPr>
        <w:t>kpl</w:t>
      </w:r>
      <w:proofErr w:type="spellEnd"/>
      <w:r>
        <w:rPr>
          <w:color w:val="000000"/>
        </w:rPr>
        <w:t>.).</w:t>
      </w:r>
    </w:p>
    <w:p w:rsidR="00330B77" w:rsidRDefault="00330B77" w:rsidP="00330B77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Kryteria określone poniżej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Parametry techniczne / Waga: 36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Termin Gwarancji / Waga: 4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Cena - Waga: 60 %</w:t>
      </w:r>
    </w:p>
    <w:p w:rsidR="00330B77" w:rsidRDefault="00330B77" w:rsidP="00330B77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30B77" w:rsidRDefault="00330B77" w:rsidP="00330B77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Okres w dniach: 30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30B77" w:rsidRDefault="00330B77" w:rsidP="00330B77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30B77" w:rsidRDefault="00330B77" w:rsidP="00330B77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Opcje: nie</w:t>
      </w:r>
    </w:p>
    <w:p w:rsidR="00330B77" w:rsidRDefault="00330B77" w:rsidP="00330B77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30B77" w:rsidRDefault="00330B77" w:rsidP="00330B77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tak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Numer identyfikacyjny projektu: POIS.09.02.00-00.0068/17</w:t>
      </w:r>
    </w:p>
    <w:p w:rsidR="00330B77" w:rsidRDefault="00330B77" w:rsidP="00330B77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30B77" w:rsidRDefault="00330B77" w:rsidP="00330B77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30B77" w:rsidRDefault="00330B77" w:rsidP="00330B77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Pakiet nr 3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Część nr: 3</w:t>
      </w:r>
    </w:p>
    <w:p w:rsidR="00330B77" w:rsidRDefault="00330B77" w:rsidP="00330B77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30B77" w:rsidRDefault="00330B77" w:rsidP="00330B77">
      <w:pPr>
        <w:rPr>
          <w:color w:val="000000"/>
        </w:rPr>
      </w:pPr>
      <w:r>
        <w:rPr>
          <w:rStyle w:val="cpvcode"/>
          <w:color w:val="000000"/>
        </w:rPr>
        <w:t>33123210</w:t>
      </w:r>
    </w:p>
    <w:p w:rsidR="00330B77" w:rsidRDefault="00330B77" w:rsidP="00330B77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Siedziba Zamawiającego - Oddział Położnictwa Patologii Ciąży i Ginekologii.</w:t>
      </w:r>
    </w:p>
    <w:p w:rsidR="00330B77" w:rsidRDefault="00330B77" w:rsidP="00330B77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Pakiet nr 3 - zakup i dostawa kardiomonitorów I (2 </w:t>
      </w:r>
      <w:proofErr w:type="spellStart"/>
      <w:r>
        <w:rPr>
          <w:color w:val="000000"/>
        </w:rPr>
        <w:t>kpl</w:t>
      </w:r>
      <w:proofErr w:type="spellEnd"/>
      <w:r>
        <w:rPr>
          <w:color w:val="000000"/>
        </w:rPr>
        <w:t>.),</w:t>
      </w:r>
    </w:p>
    <w:p w:rsidR="00330B77" w:rsidRDefault="00330B77" w:rsidP="00330B77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Kryteria określone poniżej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Parametry techniczne / Waga: 36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Termin Gwarancji / Waga: 4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Cena - Waga: 60 %</w:t>
      </w:r>
    </w:p>
    <w:p w:rsidR="00330B77" w:rsidRDefault="00330B77" w:rsidP="00330B77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30B77" w:rsidRDefault="00330B77" w:rsidP="00330B77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Okres w dniach: 30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30B77" w:rsidRDefault="00330B77" w:rsidP="00330B77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30B77" w:rsidRDefault="00330B77" w:rsidP="00330B77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Opcje: nie</w:t>
      </w:r>
    </w:p>
    <w:p w:rsidR="00330B77" w:rsidRDefault="00330B77" w:rsidP="00330B77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30B77" w:rsidRDefault="00330B77" w:rsidP="00330B77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Numer identyfikacyjny projektu: POIS.09.02.00-00.0068/17</w:t>
      </w:r>
    </w:p>
    <w:p w:rsidR="00330B77" w:rsidRDefault="00330B77" w:rsidP="00330B77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30B77" w:rsidRDefault="00330B77" w:rsidP="00330B77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30B77" w:rsidRDefault="00330B77" w:rsidP="00330B77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Pakiet nr 4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Część nr: 4</w:t>
      </w:r>
    </w:p>
    <w:p w:rsidR="00330B77" w:rsidRDefault="00330B77" w:rsidP="00330B77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30B77" w:rsidRDefault="00330B77" w:rsidP="00330B77">
      <w:pPr>
        <w:rPr>
          <w:color w:val="000000"/>
        </w:rPr>
      </w:pPr>
      <w:r>
        <w:rPr>
          <w:rStyle w:val="cpvcode"/>
          <w:color w:val="000000"/>
        </w:rPr>
        <w:t>33123210</w:t>
      </w:r>
    </w:p>
    <w:p w:rsidR="00330B77" w:rsidRDefault="00330B77" w:rsidP="00330B77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Siedziba Zamawiającego - Oddział Intensywnej Opieki Medycznej z Blokiem Operacyjnym.</w:t>
      </w:r>
    </w:p>
    <w:p w:rsidR="00330B77" w:rsidRDefault="00330B77" w:rsidP="00330B77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Pakiet nr 4 - zakup i dostawa kardiomonitorów II (2 </w:t>
      </w:r>
      <w:proofErr w:type="spellStart"/>
      <w:r>
        <w:rPr>
          <w:color w:val="000000"/>
        </w:rPr>
        <w:t>kpl</w:t>
      </w:r>
      <w:proofErr w:type="spellEnd"/>
      <w:r>
        <w:rPr>
          <w:color w:val="000000"/>
        </w:rPr>
        <w:t>.),</w:t>
      </w:r>
    </w:p>
    <w:p w:rsidR="00330B77" w:rsidRDefault="00330B77" w:rsidP="00330B77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Kryteria określone poniżej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Parametry techniczne / Waga: 36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Termin Gwarancji / Waga: 4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Cena - Waga: 60 %</w:t>
      </w:r>
    </w:p>
    <w:p w:rsidR="00330B77" w:rsidRDefault="00330B77" w:rsidP="00330B77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30B77" w:rsidRDefault="00330B77" w:rsidP="00330B77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Okres w dniach: 30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30B77" w:rsidRDefault="00330B77" w:rsidP="00330B77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30B77" w:rsidRDefault="00330B77" w:rsidP="00330B77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Opcje: nie</w:t>
      </w:r>
    </w:p>
    <w:p w:rsidR="00330B77" w:rsidRDefault="00330B77" w:rsidP="00330B77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30B77" w:rsidRDefault="00330B77" w:rsidP="00330B77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Numer identyfikacyjny projektu: POIS.09.02.00-00.0068/17</w:t>
      </w:r>
    </w:p>
    <w:p w:rsidR="00330B77" w:rsidRDefault="00330B77" w:rsidP="00330B77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30B77" w:rsidRDefault="00330B77" w:rsidP="00330B77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30B77" w:rsidRDefault="00330B77" w:rsidP="00330B77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Pakiet nr 5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Część nr: 5</w:t>
      </w:r>
    </w:p>
    <w:p w:rsidR="00330B77" w:rsidRDefault="00330B77" w:rsidP="00330B77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30B77" w:rsidRDefault="00330B77" w:rsidP="00330B77">
      <w:pPr>
        <w:rPr>
          <w:color w:val="000000"/>
        </w:rPr>
      </w:pPr>
      <w:r>
        <w:rPr>
          <w:rStyle w:val="cpvcode"/>
          <w:color w:val="000000"/>
        </w:rPr>
        <w:t>33195000</w:t>
      </w:r>
    </w:p>
    <w:p w:rsidR="00330B77" w:rsidRDefault="00330B77" w:rsidP="00330B77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Siedziba Zamawiającego - Oddział Intensywnej Opieki Medycznej z Blokiem Operacyjnym.</w:t>
      </w:r>
    </w:p>
    <w:p w:rsidR="00330B77" w:rsidRDefault="00330B77" w:rsidP="00330B77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Pakiet nr 5 - zakup i dostawa systemu monitorowania z czterema monitorami (1 </w:t>
      </w:r>
      <w:proofErr w:type="spellStart"/>
      <w:r>
        <w:rPr>
          <w:color w:val="000000"/>
        </w:rPr>
        <w:t>kpl</w:t>
      </w:r>
      <w:proofErr w:type="spellEnd"/>
      <w:r>
        <w:rPr>
          <w:color w:val="000000"/>
        </w:rPr>
        <w:t>.).</w:t>
      </w:r>
    </w:p>
    <w:p w:rsidR="00330B77" w:rsidRDefault="00330B77" w:rsidP="00330B77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Kryteria określone poniżej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Parametry techniczne / Waga: 36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Termin Gwarancji / Waga: 4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Cena - Waga: 60 %</w:t>
      </w:r>
    </w:p>
    <w:p w:rsidR="00330B77" w:rsidRDefault="00330B77" w:rsidP="00330B77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30B77" w:rsidRDefault="00330B77" w:rsidP="00330B77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Okres w dniach: 30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30B77" w:rsidRDefault="00330B77" w:rsidP="00330B77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30B77" w:rsidRDefault="00330B77" w:rsidP="00330B77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Opcje: nie</w:t>
      </w:r>
    </w:p>
    <w:p w:rsidR="00330B77" w:rsidRDefault="00330B77" w:rsidP="00330B77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30B77" w:rsidRDefault="00330B77" w:rsidP="00330B77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Numer identyfikacyjny projektu: POIS.09.02.00-00.0068/17</w:t>
      </w:r>
    </w:p>
    <w:p w:rsidR="00330B77" w:rsidRDefault="00330B77" w:rsidP="00330B77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30B77" w:rsidRDefault="00330B77" w:rsidP="00330B77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30B77" w:rsidRDefault="00330B77" w:rsidP="00330B77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Pakiet nr 6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Część nr: 6</w:t>
      </w:r>
    </w:p>
    <w:p w:rsidR="00330B77" w:rsidRDefault="00330B77" w:rsidP="00330B77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30B77" w:rsidRDefault="00330B77" w:rsidP="00330B77">
      <w:pPr>
        <w:rPr>
          <w:color w:val="000000"/>
        </w:rPr>
      </w:pPr>
      <w:r>
        <w:rPr>
          <w:rStyle w:val="cpvcode"/>
          <w:color w:val="000000"/>
        </w:rPr>
        <w:t>33157400</w:t>
      </w:r>
    </w:p>
    <w:p w:rsidR="00330B77" w:rsidRDefault="00330B77" w:rsidP="00330B77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Siedziba Zamawiającego - Oddział Intensywnej Opieki Medycznej z Blokiem Operacyjnym.</w:t>
      </w:r>
    </w:p>
    <w:p w:rsidR="00330B77" w:rsidRDefault="00330B77" w:rsidP="00330B77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Pakiet nr 6 - zakup i dostawa respiratorów (2 </w:t>
      </w:r>
      <w:proofErr w:type="spellStart"/>
      <w:r>
        <w:rPr>
          <w:color w:val="000000"/>
        </w:rPr>
        <w:t>kpl</w:t>
      </w:r>
      <w:proofErr w:type="spellEnd"/>
      <w:r>
        <w:rPr>
          <w:color w:val="000000"/>
        </w:rPr>
        <w:t>.).</w:t>
      </w:r>
    </w:p>
    <w:p w:rsidR="00330B77" w:rsidRDefault="00330B77" w:rsidP="00330B77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Kryteria określone poniżej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Parametry techniczne / Waga: 36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Termin Gwarancji / Waga: 4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Cena - Waga: 60 %</w:t>
      </w:r>
    </w:p>
    <w:p w:rsidR="00330B77" w:rsidRDefault="00330B77" w:rsidP="00330B77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30B77" w:rsidRDefault="00330B77" w:rsidP="00330B77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Okres w dniach: 30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30B77" w:rsidRDefault="00330B77" w:rsidP="00330B77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30B77" w:rsidRDefault="00330B77" w:rsidP="00330B77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Opcje: nie</w:t>
      </w:r>
    </w:p>
    <w:p w:rsidR="00330B77" w:rsidRDefault="00330B77" w:rsidP="00330B77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30B77" w:rsidRDefault="00330B77" w:rsidP="00330B77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Numer identyfikacyjny projektu: POIS.09.02.00-00.0068/17</w:t>
      </w:r>
    </w:p>
    <w:p w:rsidR="00330B77" w:rsidRDefault="00330B77" w:rsidP="00330B77">
      <w:r>
        <w:rPr>
          <w:rStyle w:val="nomark"/>
          <w:color w:val="000000"/>
        </w:rPr>
        <w:lastRenderedPageBreak/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30B77" w:rsidRDefault="00330B77" w:rsidP="00330B77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30B77" w:rsidRDefault="00330B77" w:rsidP="00330B77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Pakiet nr 7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Część nr: 7</w:t>
      </w:r>
    </w:p>
    <w:p w:rsidR="00330B77" w:rsidRDefault="00330B77" w:rsidP="00330B77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30B77" w:rsidRDefault="00330B77" w:rsidP="00330B77">
      <w:pPr>
        <w:rPr>
          <w:color w:val="000000"/>
        </w:rPr>
      </w:pPr>
      <w:r>
        <w:rPr>
          <w:rStyle w:val="cpvcode"/>
          <w:color w:val="000000"/>
        </w:rPr>
        <w:t>33182100</w:t>
      </w:r>
    </w:p>
    <w:p w:rsidR="00330B77" w:rsidRDefault="00330B77" w:rsidP="00330B77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Siedziba Zamawiającego - Oddział Intensywnej Opieki Medycznej z Blokiem Operacyjnym.</w:t>
      </w:r>
    </w:p>
    <w:p w:rsidR="00330B77" w:rsidRDefault="00330B77" w:rsidP="00330B77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Pakiet nr 7 - zakup i dostawa defibrylatorów (2 </w:t>
      </w:r>
      <w:proofErr w:type="spellStart"/>
      <w:r>
        <w:rPr>
          <w:color w:val="000000"/>
        </w:rPr>
        <w:t>kpl</w:t>
      </w:r>
      <w:proofErr w:type="spellEnd"/>
      <w:r>
        <w:rPr>
          <w:color w:val="000000"/>
        </w:rPr>
        <w:t>.).</w:t>
      </w:r>
    </w:p>
    <w:p w:rsidR="00330B77" w:rsidRDefault="00330B77" w:rsidP="00330B77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Kryteria określone poniżej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Parametry techniczne / Waga: 36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Termin Gwarancji / Waga: 4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Cena - Waga: 60 %</w:t>
      </w:r>
    </w:p>
    <w:p w:rsidR="00330B77" w:rsidRDefault="00330B77" w:rsidP="00330B77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30B77" w:rsidRDefault="00330B77" w:rsidP="00330B77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Okres w dniach: 30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30B77" w:rsidRDefault="00330B77" w:rsidP="00330B77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30B77" w:rsidRDefault="00330B77" w:rsidP="00330B77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Opcje: nie</w:t>
      </w:r>
    </w:p>
    <w:p w:rsidR="00330B77" w:rsidRDefault="00330B77" w:rsidP="00330B77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30B77" w:rsidRDefault="00330B77" w:rsidP="00330B77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Numer identyfikacyjny projektu: POIS.09.02.00-00.0068/17</w:t>
      </w:r>
    </w:p>
    <w:p w:rsidR="00330B77" w:rsidRDefault="00330B77" w:rsidP="00330B77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30B77" w:rsidRDefault="00330B77" w:rsidP="00330B77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330B77" w:rsidRDefault="00330B77" w:rsidP="00330B77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Pakiet nr 8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Część nr: 8</w:t>
      </w:r>
    </w:p>
    <w:p w:rsidR="00330B77" w:rsidRDefault="00330B77" w:rsidP="00330B77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330B77" w:rsidRDefault="00330B77" w:rsidP="00330B77">
      <w:pPr>
        <w:rPr>
          <w:color w:val="000000"/>
        </w:rPr>
      </w:pPr>
      <w:r>
        <w:rPr>
          <w:rStyle w:val="cpvcode"/>
          <w:color w:val="000000"/>
        </w:rPr>
        <w:t>33172100</w:t>
      </w:r>
    </w:p>
    <w:p w:rsidR="00330B77" w:rsidRDefault="00330B77" w:rsidP="00330B77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lastRenderedPageBreak/>
        <w:t>Siedziba Zamawiającego - Oddział Intensywnej Opieki Medycznej z Blokiem Operacyjnym.</w:t>
      </w:r>
    </w:p>
    <w:p w:rsidR="00330B77" w:rsidRDefault="00330B77" w:rsidP="00330B77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Pakiet nr 8 - zakup i dostawa aparatu do znieczulania (1 </w:t>
      </w:r>
      <w:proofErr w:type="spellStart"/>
      <w:r>
        <w:rPr>
          <w:color w:val="000000"/>
        </w:rPr>
        <w:t>kpl</w:t>
      </w:r>
      <w:proofErr w:type="spellEnd"/>
      <w:r>
        <w:rPr>
          <w:color w:val="000000"/>
        </w:rPr>
        <w:t>.).</w:t>
      </w:r>
    </w:p>
    <w:p w:rsidR="00330B77" w:rsidRDefault="00330B77" w:rsidP="00330B77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Kryteria określone poniżej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Parametry techniczne / Waga: 36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Kryterium jakości - Nazwa: Termin Gwarancji / Waga: 4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Cena - Waga: 60 %</w:t>
      </w:r>
    </w:p>
    <w:p w:rsidR="00330B77" w:rsidRDefault="00330B77" w:rsidP="00330B77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330B77" w:rsidRDefault="00330B77" w:rsidP="00330B77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Okres w dniach: 30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330B77" w:rsidRDefault="00330B77" w:rsidP="00330B77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330B77" w:rsidRDefault="00330B77" w:rsidP="00330B77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Opcje: nie</w:t>
      </w:r>
    </w:p>
    <w:p w:rsidR="00330B77" w:rsidRDefault="00330B77" w:rsidP="00330B77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330B77" w:rsidRDefault="00330B77" w:rsidP="00330B77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Numer identyfikacyjny projektu: POIS.09.02.00-00.0068/17</w:t>
      </w:r>
    </w:p>
    <w:p w:rsidR="00330B77" w:rsidRDefault="00330B77" w:rsidP="00330B77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330B77" w:rsidRDefault="00330B77" w:rsidP="00330B77">
      <w:pPr>
        <w:pStyle w:val="tigrseq"/>
      </w:pPr>
      <w:r>
        <w:t>Sekcja III: Informacje o charakterze prawnym, ekonomicznym, finansowym i technicznym</w:t>
      </w:r>
    </w:p>
    <w:p w:rsidR="00330B77" w:rsidRDefault="00330B77" w:rsidP="00330B77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330B77" w:rsidRDefault="00330B77" w:rsidP="00330B77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Zamawiający nie wyznacza szczegółowego warunku w tym zakresie;</w:t>
      </w:r>
    </w:p>
    <w:p w:rsidR="00330B77" w:rsidRDefault="00330B77" w:rsidP="00330B77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Zamawiający nie wyznacza szczegółowego warunku w tym zakresie;</w:t>
      </w:r>
    </w:p>
    <w:p w:rsidR="00330B77" w:rsidRDefault="00330B77" w:rsidP="00330B77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W celu potwierdzenia spełniania przez Wykonawcę warunku udziału Zamawiający żąda: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a) wykazu dostaw wykonanych a w przypadku świadczeń okresowych lub ciągłych również wykonywanych, w okresie ostatnich 3 lat przed upływem terminu składania ofert a jeżeli okres prowadzenia działalności jest krótszy – w tym okresie, min. jedną dostawę odpowiadającą swoim rodzajem, dostawie stanowiącej przedmiot zamówienia w niniejszym postępowaniu o wartości określonej w rozdziale V ust. 2 pkt. 3, wraz z podaniem ich </w:t>
      </w:r>
      <w:r>
        <w:rPr>
          <w:color w:val="000000"/>
        </w:rPr>
        <w:lastRenderedPageBreak/>
        <w:t>wartości, przedmiotu, dat wykonania i podmiotów na rzecz, których dostawy zostały wykonane, zgodnie z załącznikiem nr 4 do SIWZ, oraz z załączeniem dowodów określających czy te dostawy zostały wykonane lub są wykonywane należycie, przy czym dowodami, o których mowa, są referencje bądź inne dokumenty wystawione przez podmiot, na rzecz którego dostawy były wykonywane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Wykonawca 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 - w tym okresie min. 2 dostawy o charakterze i złożoności podobnej do przedmiotu zamówienia, w tym co najmniej jedną o wartości nie mniejszej niż odpowiednio dla: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Nr pakietu Wartość dostaw w PLN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1 - 112 000,00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2 - 240 000,00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3 - 37 000,00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4 - 10 300,00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5 - 222 000,00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6 - 96 700,00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7 - 44 900,00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8 - 94 900,00</w:t>
      </w:r>
    </w:p>
    <w:p w:rsidR="00330B77" w:rsidRDefault="00330B77" w:rsidP="00330B77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330B77" w:rsidRDefault="00330B77" w:rsidP="00330B77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330B77" w:rsidRDefault="00330B77" w:rsidP="00330B77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Określone w Specyfikacji Istotnych Warunków Zamówienia – główne postanowienia umowy.</w:t>
      </w:r>
    </w:p>
    <w:p w:rsidR="00330B77" w:rsidRDefault="00330B77" w:rsidP="00330B77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330B77" w:rsidRDefault="00330B77" w:rsidP="00330B77">
      <w:pPr>
        <w:pStyle w:val="tigrseq"/>
      </w:pPr>
      <w:r>
        <w:t>Sekcja IV: Procedura</w:t>
      </w:r>
    </w:p>
    <w:p w:rsidR="00330B77" w:rsidRDefault="00330B77" w:rsidP="00330B77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330B77" w:rsidRDefault="00330B77" w:rsidP="00330B77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Procedura otwarta</w:t>
      </w:r>
    </w:p>
    <w:p w:rsidR="00330B77" w:rsidRDefault="00330B77" w:rsidP="00330B77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330B77" w:rsidRDefault="00330B77" w:rsidP="00330B77">
      <w:r>
        <w:rPr>
          <w:rStyle w:val="nomark"/>
          <w:color w:val="000000"/>
        </w:rPr>
        <w:lastRenderedPageBreak/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330B77" w:rsidRDefault="00330B77" w:rsidP="00330B77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330B77" w:rsidRDefault="00330B77" w:rsidP="00330B77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Zamówienie jest objęte Porozumieniem w sprawie zamówień rządowych: nie</w:t>
      </w:r>
    </w:p>
    <w:p w:rsidR="00330B77" w:rsidRDefault="00330B77" w:rsidP="00330B77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330B77" w:rsidRDefault="00330B77" w:rsidP="00330B77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330B77" w:rsidRDefault="00330B77" w:rsidP="00330B77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Data: 21/06/2018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Czas lokalny: 09:30</w:t>
      </w:r>
    </w:p>
    <w:p w:rsidR="00330B77" w:rsidRDefault="00330B77" w:rsidP="00330B77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330B77" w:rsidRDefault="00330B77" w:rsidP="00330B77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Polski</w:t>
      </w:r>
    </w:p>
    <w:p w:rsidR="00330B77" w:rsidRDefault="00330B77" w:rsidP="00330B77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330B77" w:rsidRDefault="00330B77" w:rsidP="00330B77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Data: 21/06/2018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Czas lokalny: 10:00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Miejsce: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SP WZOZ MSWiA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4-6, 85-015 Bydgoszcz, pok. 530, V piętro.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Informacje o osobach upoważnionych i procedurze otwarcia: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Wszyscy zainteresowani.</w:t>
      </w:r>
    </w:p>
    <w:p w:rsidR="00330B77" w:rsidRDefault="00330B77" w:rsidP="00330B77">
      <w:pPr>
        <w:pStyle w:val="tigrseq"/>
      </w:pPr>
      <w:r>
        <w:t>Sekcja VI: Informacje uzupełniające</w:t>
      </w:r>
    </w:p>
    <w:p w:rsidR="00330B77" w:rsidRDefault="00330B77" w:rsidP="00330B77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330B77" w:rsidRDefault="00330B77" w:rsidP="00330B77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330B77" w:rsidRDefault="00330B77" w:rsidP="00330B77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1. Zamawiający żąda od wykonawców wniesienia wadium w następującej wysokości: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Nr pakietu Wartość wadium w PLN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1 - 2 800,00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2 - 6 000,00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3 - 930,00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4 - 260,00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5 - 5 560,00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6 - 2 420,00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lastRenderedPageBreak/>
        <w:t>7 - 1 125,00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8 - 2 375,00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2. Zamawiający w prowadzonym postępowaniu wybierze najkorzystniejszą ofertę przy wykorzystaniu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„procedury odwróconej” (zgodnie z art. 24 aa ustawy).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3. Zamawiający nie przewiduje zawarcia umowy ramowej ani ustanowienia dynamicznego systemu zakupów.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4. Zamawiający nie przewiduje udzielenia zamówień, o których mowa w art. 67 ust. 1 pkt. 7 ustawy.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5. Z postępowania o udzielenie zamówienia wyklucza się Wykonawcę, w stosunku do którego zachodzi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którakolwiek z okoliczności, o których mowa w art. 24 ust. 1 pkt. 12-23 ustawy.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6. Dodatkowo Zamawiający wykluczy Wykonawcę na podstawie art. 24 ust. 5 pkt. 1 ustawy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7. Wykonawca zobowiązany jest dołączyć do oferty: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1) Oświadczenie w formie „jednolitego dokumentu” stanowiące wstępne potwierdzenie, że wykonawca nie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podlega wykluczeniu i spełnia warunki udziału w postępowaniu w zakresie określonym przez zamawiającego w SIWZ. Jednolity Europejski Dokument Zamówienia (JEDZ) należy złożyć pod rygorem nieważności w postaci elektronicznej, opatrzonej kwalifikowanym podpisem elektronicznym.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2) Pełnomocnictwo: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w przypadku, gdy wykonawcę/wykonawców reprezentuje pełnomocnik do oferty należy załączyć pełnomocnictwo określające zakres umocowania oraz dane mocodawcy (wykonawcy) i pełnomocnika,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Podpisane przez osoby uprawnione do reprezentowania wykonawcy(-ów).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3) Zobowiązanie, o którym mowa w ust. 5 pkt 2 SIWZ (jeśli dotyczy).</w:t>
      </w:r>
    </w:p>
    <w:p w:rsidR="00330B77" w:rsidRDefault="00330B77" w:rsidP="00330B77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330B77" w:rsidRDefault="00330B77" w:rsidP="00330B77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E-mail: </w:t>
      </w:r>
      <w:hyperlink r:id="rId13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4" w:tgtFrame="_blank" w:history="1">
        <w:r>
          <w:rPr>
            <w:rStyle w:val="Hipercze"/>
          </w:rPr>
          <w:t>http://www.uzp.gov.pl</w:t>
        </w:r>
      </w:hyperlink>
    </w:p>
    <w:p w:rsidR="00330B77" w:rsidRDefault="00330B77" w:rsidP="00330B77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330B77" w:rsidRDefault="00330B77" w:rsidP="00330B77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1. Środki ochrony prawnej, określone w Dziale VI ustawy Prawo zamówień publicznych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2. Środki ochrony prawnej wobec ogłoszenia o zamówieniu oraz specyfikacji istotnych warunków zamówienia przysługują również organizacjom wpisanym na listę, o której mowa w art. 154 pkt.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3. Odwołanie przysługuje wyłącznie od niezgodnej z przepisami ustawy czynności Zamawiającego podjętej w postępowaniu o udzielenie zamówienia lub zaniechania czynności, do której Zamawiający jest zobowiązany na podstawie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4.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5. Odwołanie wnosi się do Prezesa Krajowej Izby Odwoławczej w formie pisemnej lub postaci elektronicznej, podpisane bezpiecznym podpisem elektronicznym weryfikowanym przy pomocy ważnego kwalifikowanego certyfikatu lub równoważnego środka, spełniającego wymagania dla tego rodzaju podpisu.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7. Terminy na wniesienie odwołania określa art. 182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Odwołanie wnosi się: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1) w terminie 10 dni od dnia przesłania informacji o czynności Zamawiającego stanowiącej podstawę jego wniesienia – jeżeli zostały przesłane w sposób określony w art. 180 ust. 5 zdanie drugie albo w terminie 15 dni – jeżeli zostały przesłane w inny sposób – w przypadku gdy wartość zamówienia jest równa lub przekracza kwoty określone w przepisach wydanych na podstawie art. 11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Odwołanie wobec treści ogłoszenia o zamówieniu, a jeżeli postępowanie jest w trybie przetargu nieograniczonego, także wobec postanowień specyfikacji istotnych warunków zamówienia, wnosi się w terminie: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lastRenderedPageBreak/>
        <w:t xml:space="preserve">2) 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Odwołanie wobec czynności innych niż określone w pkt 7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 i 2) powyżej wnosi się: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3) w przypadku zamówień, których wartość jest równa lub przekracza kwoty określone w przepisach wydanych na podstawie art. 11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– w terminie 10 dni od dnia, w którym powzięto lub przy zachowaniu należytej staranności można było powziąć wiadomość o okolicznościach stanowiących podstawę jego wniesienia.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Jeżeli Zamawiający mimo takiego obowiązku nie przesłał Wykonawcy zawiadomienia o wyborze oferty najkorzystniejszej odwołanie wnosi się nie później niż w terminie: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4) 15 dni od dnia zamieszczenia w Biuletynie Zamówień Publicznych albo 30 dni od dnia publikacji w Dzienniku Urzędowym Unii Europejskiej ogłoszenia o udzieleniu zamówienia;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>5) 6 miesięcy od dnia zawarcia umowy, jeżeli Zamawiający nie opublikował w Dzienniku Urzędowym Unii Europejskiej ogłoszenia o udzieleniu zamówienia.</w:t>
      </w:r>
    </w:p>
    <w:p w:rsidR="00330B77" w:rsidRDefault="00330B77" w:rsidP="00330B77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330B77" w:rsidRDefault="00330B77" w:rsidP="00330B77">
      <w:pPr>
        <w:rPr>
          <w:color w:val="000000"/>
        </w:rPr>
      </w:pPr>
      <w:r>
        <w:rPr>
          <w:color w:val="000000"/>
        </w:rPr>
        <w:t xml:space="preserve">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 Urzędu Zamówień Publicznych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5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330B77" w:rsidRDefault="00330B77" w:rsidP="00330B77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6" w:tgtFrame="_blank" w:history="1">
        <w:r>
          <w:rPr>
            <w:rStyle w:val="Hipercze"/>
          </w:rPr>
          <w:t>http://www.uzp.gov.pl</w:t>
        </w:r>
      </w:hyperlink>
    </w:p>
    <w:p w:rsidR="00330B77" w:rsidRDefault="00330B77" w:rsidP="00330B77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330B77" w:rsidRDefault="00330B77" w:rsidP="00330B77">
      <w:pPr>
        <w:rPr>
          <w:color w:val="000000"/>
        </w:rPr>
      </w:pPr>
      <w:r>
        <w:rPr>
          <w:color w:val="000000"/>
        </w:rPr>
        <w:t>11/05/2018</w:t>
      </w:r>
    </w:p>
    <w:p w:rsidR="00654763" w:rsidRPr="00330B77" w:rsidRDefault="00654763" w:rsidP="00330B77">
      <w:bookmarkStart w:id="0" w:name="_GoBack"/>
      <w:bookmarkEnd w:id="0"/>
    </w:p>
    <w:sectPr w:rsidR="00654763" w:rsidRPr="00330B77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13BE"/>
    <w:multiLevelType w:val="multilevel"/>
    <w:tmpl w:val="47A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92E30"/>
    <w:multiLevelType w:val="multilevel"/>
    <w:tmpl w:val="49B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D4C17"/>
    <w:multiLevelType w:val="multilevel"/>
    <w:tmpl w:val="840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50B6C"/>
    <w:multiLevelType w:val="multilevel"/>
    <w:tmpl w:val="AA5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64AE1"/>
    <w:multiLevelType w:val="multilevel"/>
    <w:tmpl w:val="BD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3B24"/>
    <w:rsid w:val="00074BBB"/>
    <w:rsid w:val="0009513A"/>
    <w:rsid w:val="000A7990"/>
    <w:rsid w:val="000E61C0"/>
    <w:rsid w:val="00132849"/>
    <w:rsid w:val="001E2A75"/>
    <w:rsid w:val="0028306D"/>
    <w:rsid w:val="002A7001"/>
    <w:rsid w:val="00330B77"/>
    <w:rsid w:val="003367A6"/>
    <w:rsid w:val="003B05AE"/>
    <w:rsid w:val="003C4BCF"/>
    <w:rsid w:val="00465C26"/>
    <w:rsid w:val="004C4881"/>
    <w:rsid w:val="006144F3"/>
    <w:rsid w:val="00646978"/>
    <w:rsid w:val="00654763"/>
    <w:rsid w:val="006651BD"/>
    <w:rsid w:val="006B775D"/>
    <w:rsid w:val="0072656D"/>
    <w:rsid w:val="007A082A"/>
    <w:rsid w:val="007D4FBC"/>
    <w:rsid w:val="007E5936"/>
    <w:rsid w:val="00844786"/>
    <w:rsid w:val="008670AD"/>
    <w:rsid w:val="00890691"/>
    <w:rsid w:val="008940DF"/>
    <w:rsid w:val="008A0774"/>
    <w:rsid w:val="008F17FA"/>
    <w:rsid w:val="0090405A"/>
    <w:rsid w:val="0093406A"/>
    <w:rsid w:val="0097657C"/>
    <w:rsid w:val="009A4549"/>
    <w:rsid w:val="00A1720C"/>
    <w:rsid w:val="00A37425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93FC8"/>
    <w:rsid w:val="00DF1465"/>
    <w:rsid w:val="00E31FAD"/>
    <w:rsid w:val="00E54E41"/>
    <w:rsid w:val="00F53B50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a3">
    <w:name w:val="Data3"/>
    <w:basedOn w:val="Domylnaczcionkaakapitu"/>
    <w:rsid w:val="008A0774"/>
  </w:style>
  <w:style w:type="character" w:customStyle="1" w:styleId="Data4">
    <w:name w:val="Data4"/>
    <w:basedOn w:val="Domylnaczcionkaakapitu"/>
    <w:rsid w:val="000E61C0"/>
  </w:style>
  <w:style w:type="character" w:customStyle="1" w:styleId="Data5">
    <w:name w:val="Data5"/>
    <w:basedOn w:val="Domylnaczcionkaakapitu"/>
    <w:rsid w:val="007E5936"/>
  </w:style>
  <w:style w:type="character" w:customStyle="1" w:styleId="Data6">
    <w:name w:val="Data6"/>
    <w:basedOn w:val="Domylnaczcionkaakapitu"/>
    <w:rsid w:val="00D93FC8"/>
  </w:style>
  <w:style w:type="character" w:customStyle="1" w:styleId="Data7">
    <w:name w:val="Data7"/>
    <w:basedOn w:val="Domylnaczcionkaakapitu"/>
    <w:rsid w:val="004C4881"/>
  </w:style>
  <w:style w:type="character" w:customStyle="1" w:styleId="date">
    <w:name w:val="date"/>
    <w:basedOn w:val="Domylnaczcionkaakapitu"/>
    <w:rsid w:val="0033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8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06462-2018:TEXT:PL:HTML" TargetMode="External"/><Relationship Id="rId13" Type="http://schemas.openxmlformats.org/officeDocument/2006/relationships/hyperlink" Target="mailto:odwolania@uzp.gov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206462-2018:TEXT:PL:HTML" TargetMode="External"/><Relationship Id="rId12" Type="http://schemas.openxmlformats.org/officeDocument/2006/relationships/hyperlink" Target="http://www.szpital-msw.bydgoszcz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206462-2018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://ted.europa.eu/TED/notice/udl?uri=TED:NOTICE:206462-2018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przetargi@szpitalmsw.bydgoszcz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206462-2018:TEXT:PL:HTML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3179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22212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2010-08-31T13:26:00Z</cp:lastPrinted>
  <dcterms:created xsi:type="dcterms:W3CDTF">2018-05-18T05:52:00Z</dcterms:created>
  <dcterms:modified xsi:type="dcterms:W3CDTF">2018-05-18T05:52:00Z</dcterms:modified>
</cp:coreProperties>
</file>