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B" w:rsidRPr="006B6941" w:rsidRDefault="00A3060B" w:rsidP="00A3060B">
      <w:pPr>
        <w:ind w:left="-567"/>
        <w:jc w:val="center"/>
        <w:rPr>
          <w:b/>
          <w:i/>
          <w:color w:val="000080"/>
          <w:sz w:val="28"/>
          <w:szCs w:val="28"/>
        </w:rPr>
      </w:pPr>
    </w:p>
    <w:p w:rsidR="00A3060B" w:rsidRPr="00446B7C" w:rsidRDefault="00A3060B" w:rsidP="00A3060B">
      <w:pPr>
        <w:ind w:left="-567"/>
        <w:jc w:val="center"/>
        <w:rPr>
          <w:rFonts w:ascii="Calibri" w:hAnsi="Calibri"/>
          <w:b/>
          <w:i/>
          <w:color w:val="000080"/>
        </w:rPr>
      </w:pPr>
      <w:r w:rsidRPr="00446B7C"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 wp14:anchorId="75C683B5" wp14:editId="5BB7A26D">
            <wp:simplePos x="0" y="0"/>
            <wp:positionH relativeFrom="margin">
              <wp:posOffset>126365</wp:posOffset>
            </wp:positionH>
            <wp:positionV relativeFrom="paragraph">
              <wp:posOffset>5715</wp:posOffset>
            </wp:positionV>
            <wp:extent cx="699135" cy="923925"/>
            <wp:effectExtent l="0" t="0" r="5715" b="9525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35" type="#_x0000_t202" style="position:absolute;left:0;text-align:left;margin-left:375.2pt;margin-top:1.2pt;width:110.3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" stroked="f">
            <v:textbox>
              <w:txbxContent>
                <w:p w:rsidR="00A3060B" w:rsidRDefault="00A3060B" w:rsidP="00A3060B">
                  <w:pPr>
                    <w:jc w:val="center"/>
                  </w:pPr>
                  <w:r w:rsidRPr="00D35B7C">
                    <w:rPr>
                      <w:noProof/>
                    </w:rPr>
                    <w:drawing>
                      <wp:inline distT="0" distB="0" distL="0" distR="0" wp14:anchorId="46603C50" wp14:editId="74F6A6CB">
                        <wp:extent cx="564515" cy="532765"/>
                        <wp:effectExtent l="0" t="0" r="6985" b="635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51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5B7C">
                    <w:rPr>
                      <w:noProof/>
                    </w:rPr>
                    <w:drawing>
                      <wp:inline distT="0" distB="0" distL="0" distR="0" wp14:anchorId="3569C2DE" wp14:editId="356581B6">
                        <wp:extent cx="476885" cy="524510"/>
                        <wp:effectExtent l="0" t="0" r="0" b="889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885" cy="524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060B" w:rsidRPr="005037C8" w:rsidRDefault="00A3060B" w:rsidP="00A3060B">
                  <w:pPr>
                    <w:jc w:val="center"/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</w:pPr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>ISO 9001:2008</w:t>
                  </w:r>
                </w:p>
                <w:p w:rsidR="00A3060B" w:rsidRPr="005037C8" w:rsidRDefault="00A3060B" w:rsidP="00A3060B">
                  <w:pPr>
                    <w:jc w:val="center"/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</w:pPr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>ISO 14001:2004</w:t>
                  </w:r>
                </w:p>
                <w:p w:rsidR="00A3060B" w:rsidRPr="005037C8" w:rsidRDefault="00A3060B" w:rsidP="00A3060B">
                  <w:pPr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>BS OHSAS 18001:2007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6" o:spid="_x0000_s1034" type="#_x0000_t202" style="position:absolute;left:0;text-align:left;margin-left:-184.05pt;margin-top:-134.1pt;width:7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" o:allowincell="f" stroked="f">
            <v:textbox>
              <w:txbxContent>
                <w:p w:rsidR="00A3060B" w:rsidRDefault="00A3060B" w:rsidP="00A3060B"/>
              </w:txbxContent>
            </v:textbox>
          </v:shape>
        </w:pict>
      </w:r>
      <w:r w:rsidRPr="00446B7C">
        <w:rPr>
          <w:rFonts w:ascii="Calibri" w:hAnsi="Calibri"/>
          <w:b/>
          <w:i/>
          <w:color w:val="000080"/>
        </w:rPr>
        <w:t xml:space="preserve">Samodzielny Publiczny </w:t>
      </w:r>
    </w:p>
    <w:p w:rsidR="00A3060B" w:rsidRPr="00446B7C" w:rsidRDefault="00A3060B" w:rsidP="00A3060B">
      <w:pPr>
        <w:ind w:left="-567"/>
        <w:jc w:val="center"/>
        <w:rPr>
          <w:rFonts w:ascii="Calibri" w:hAnsi="Calibri"/>
          <w:b/>
          <w:i/>
          <w:color w:val="000080"/>
        </w:rPr>
      </w:pPr>
      <w:r w:rsidRPr="00446B7C">
        <w:rPr>
          <w:rFonts w:ascii="Calibri" w:hAnsi="Calibri"/>
          <w:b/>
          <w:i/>
          <w:color w:val="000080"/>
        </w:rPr>
        <w:t>Wielospecjalistyczny Zakład Opieki Zdrowotnej</w:t>
      </w:r>
    </w:p>
    <w:p w:rsidR="00A3060B" w:rsidRPr="00446B7C" w:rsidRDefault="00A3060B" w:rsidP="00A3060B">
      <w:pPr>
        <w:ind w:left="-567"/>
        <w:jc w:val="center"/>
        <w:rPr>
          <w:rFonts w:ascii="Calibri" w:hAnsi="Calibri"/>
          <w:color w:val="000080"/>
          <w:sz w:val="16"/>
          <w:szCs w:val="16"/>
        </w:rPr>
      </w:pPr>
      <w:r w:rsidRPr="00446B7C">
        <w:rPr>
          <w:rFonts w:ascii="Calibri" w:hAnsi="Calibri"/>
          <w:b/>
          <w:i/>
          <w:color w:val="000080"/>
        </w:rPr>
        <w:t>Ministerstwa Spraw Wewnętrznych w Bydgoszczy</w:t>
      </w:r>
      <w:r w:rsidRPr="00446B7C">
        <w:rPr>
          <w:rFonts w:ascii="Calibri" w:hAnsi="Calibri"/>
          <w:b/>
          <w:i/>
          <w:color w:val="000080"/>
        </w:rPr>
        <w:br/>
      </w:r>
      <w:r w:rsidRPr="00446B7C">
        <w:rPr>
          <w:rFonts w:ascii="Calibri" w:hAnsi="Calibri"/>
          <w:color w:val="000080"/>
          <w:sz w:val="16"/>
          <w:szCs w:val="16"/>
        </w:rPr>
        <w:t xml:space="preserve">ul. Ks. </w:t>
      </w:r>
      <w:proofErr w:type="spellStart"/>
      <w:r w:rsidRPr="00446B7C">
        <w:rPr>
          <w:rFonts w:ascii="Calibri" w:hAnsi="Calibri"/>
          <w:color w:val="000080"/>
          <w:sz w:val="16"/>
          <w:szCs w:val="16"/>
        </w:rPr>
        <w:t>Markwarta</w:t>
      </w:r>
      <w:proofErr w:type="spellEnd"/>
      <w:r w:rsidRPr="00446B7C">
        <w:rPr>
          <w:rFonts w:ascii="Calibri" w:hAnsi="Calibri"/>
          <w:color w:val="000080"/>
          <w:sz w:val="16"/>
          <w:szCs w:val="16"/>
        </w:rPr>
        <w:t xml:space="preserve"> 4-6, 85-015 Bydgoszcz</w:t>
      </w:r>
    </w:p>
    <w:p w:rsidR="00A3060B" w:rsidRPr="00446B7C" w:rsidRDefault="00A3060B" w:rsidP="00A3060B">
      <w:pPr>
        <w:ind w:left="-567"/>
        <w:jc w:val="center"/>
        <w:rPr>
          <w:rFonts w:ascii="Calibri" w:hAnsi="Calibri"/>
          <w:color w:val="000080"/>
          <w:sz w:val="16"/>
          <w:szCs w:val="16"/>
        </w:rPr>
      </w:pPr>
      <w:r w:rsidRPr="00446B7C">
        <w:rPr>
          <w:rFonts w:ascii="Calibri" w:hAnsi="Calibri"/>
          <w:color w:val="000080"/>
          <w:sz w:val="16"/>
          <w:szCs w:val="16"/>
        </w:rPr>
        <w:t>tel. centrala 52 / 58-26-200, sekretariat 52 / 58-26-205, fax: 52 / 58-26-209</w:t>
      </w:r>
    </w:p>
    <w:p w:rsidR="00A3060B" w:rsidRPr="00446B7C" w:rsidRDefault="00A3060B" w:rsidP="00A3060B">
      <w:pPr>
        <w:ind w:left="-567"/>
        <w:jc w:val="center"/>
        <w:rPr>
          <w:rFonts w:ascii="Calibri" w:hAnsi="Calibri"/>
          <w:color w:val="000080"/>
          <w:sz w:val="16"/>
          <w:szCs w:val="16"/>
          <w:lang w:val="en-US"/>
        </w:rPr>
      </w:pPr>
      <w:r w:rsidRPr="00446B7C">
        <w:rPr>
          <w:rFonts w:ascii="Calibri" w:hAnsi="Calibri"/>
          <w:color w:val="000080"/>
          <w:sz w:val="16"/>
          <w:szCs w:val="16"/>
          <w:lang w:val="en-US"/>
        </w:rPr>
        <w:t xml:space="preserve">e-mail: </w:t>
      </w:r>
      <w:hyperlink r:id="rId11" w:history="1">
        <w:r w:rsidRPr="00446B7C">
          <w:rPr>
            <w:rStyle w:val="Hipercze"/>
            <w:rFonts w:ascii="Calibri" w:hAnsi="Calibri"/>
            <w:sz w:val="16"/>
            <w:szCs w:val="16"/>
            <w:lang w:val="en-US"/>
          </w:rPr>
          <w:t>sekretariat@szpitalmsw.bydgoszcz.pl</w:t>
        </w:r>
      </w:hyperlink>
    </w:p>
    <w:p w:rsidR="00A3060B" w:rsidRPr="00446B7C" w:rsidRDefault="00A3060B" w:rsidP="00A3060B">
      <w:pPr>
        <w:ind w:left="-567"/>
        <w:jc w:val="center"/>
        <w:rPr>
          <w:rFonts w:ascii="Calibri" w:hAnsi="Calibri"/>
          <w:color w:val="000080"/>
          <w:sz w:val="16"/>
          <w:szCs w:val="16"/>
        </w:rPr>
      </w:pPr>
      <w:r w:rsidRPr="00446B7C">
        <w:rPr>
          <w:rFonts w:ascii="Calibri" w:hAnsi="Calibri"/>
          <w:color w:val="000080"/>
          <w:sz w:val="16"/>
          <w:szCs w:val="16"/>
        </w:rPr>
        <w:t>NIP: 554-22-01-453, REGON: 092325348, ISO 9001:2000</w:t>
      </w:r>
    </w:p>
    <w:p w:rsidR="00A3060B" w:rsidRPr="00446B7C" w:rsidRDefault="00A3060B" w:rsidP="00A3060B">
      <w:pPr>
        <w:pBdr>
          <w:bottom w:val="single" w:sz="4" w:space="1" w:color="auto"/>
        </w:pBdr>
        <w:ind w:left="-567" w:right="-2"/>
        <w:jc w:val="center"/>
        <w:rPr>
          <w:rFonts w:ascii="Calibri" w:hAnsi="Calibri"/>
          <w:b/>
          <w:i/>
          <w:color w:val="000080"/>
          <w:sz w:val="16"/>
          <w:szCs w:val="16"/>
        </w:rPr>
      </w:pPr>
      <w:r w:rsidRPr="00446B7C">
        <w:rPr>
          <w:rFonts w:ascii="Calibri" w:hAnsi="Calibri"/>
          <w:color w:val="000080"/>
          <w:sz w:val="16"/>
          <w:szCs w:val="16"/>
        </w:rPr>
        <w:t>Konto: 53 1130 1075 0002 6035 9320 0007  BGK</w:t>
      </w:r>
    </w:p>
    <w:p w:rsidR="004D7559" w:rsidRPr="00A3060B" w:rsidRDefault="00A3060B" w:rsidP="004D7559">
      <w:pPr>
        <w:ind w:left="4956"/>
        <w:jc w:val="right"/>
        <w:rPr>
          <w:rFonts w:asciiTheme="minorHAnsi" w:hAnsiTheme="minorHAnsi"/>
          <w:sz w:val="20"/>
          <w:szCs w:val="20"/>
        </w:rPr>
      </w:pPr>
      <w:r w:rsidRPr="00A3060B">
        <w:rPr>
          <w:rFonts w:asciiTheme="minorHAnsi" w:hAnsiTheme="minorHAnsi"/>
          <w:sz w:val="20"/>
          <w:szCs w:val="20"/>
        </w:rPr>
        <w:t>Bydgoszcz, dnia 07</w:t>
      </w:r>
      <w:r w:rsidR="004D7559" w:rsidRPr="00A3060B">
        <w:rPr>
          <w:rFonts w:asciiTheme="minorHAnsi" w:hAnsiTheme="minorHAnsi"/>
          <w:sz w:val="20"/>
          <w:szCs w:val="20"/>
        </w:rPr>
        <w:t xml:space="preserve"> </w:t>
      </w:r>
      <w:r w:rsidRPr="00A3060B">
        <w:rPr>
          <w:rFonts w:asciiTheme="minorHAnsi" w:hAnsiTheme="minorHAnsi"/>
          <w:sz w:val="20"/>
          <w:szCs w:val="20"/>
        </w:rPr>
        <w:t>czerwca</w:t>
      </w:r>
      <w:r w:rsidR="004D7559" w:rsidRPr="00A3060B">
        <w:rPr>
          <w:rFonts w:asciiTheme="minorHAnsi" w:hAnsiTheme="minorHAnsi"/>
          <w:sz w:val="20"/>
          <w:szCs w:val="20"/>
        </w:rPr>
        <w:t xml:space="preserve"> 201</w:t>
      </w:r>
      <w:r w:rsidR="00F13376" w:rsidRPr="00A3060B">
        <w:rPr>
          <w:rFonts w:asciiTheme="minorHAnsi" w:hAnsiTheme="minorHAnsi"/>
          <w:sz w:val="20"/>
          <w:szCs w:val="20"/>
        </w:rPr>
        <w:t>6</w:t>
      </w:r>
      <w:r w:rsidR="004D7559" w:rsidRPr="00A3060B">
        <w:rPr>
          <w:rFonts w:asciiTheme="minorHAnsi" w:hAnsiTheme="minorHAnsi"/>
          <w:sz w:val="20"/>
          <w:szCs w:val="20"/>
        </w:rPr>
        <w:t xml:space="preserve"> r.</w:t>
      </w:r>
    </w:p>
    <w:p w:rsidR="004D7559" w:rsidRPr="00A3060B" w:rsidRDefault="004D7559" w:rsidP="004D7559">
      <w:pPr>
        <w:pStyle w:val="Tekstpodstawowywcity"/>
        <w:spacing w:line="240" w:lineRule="auto"/>
        <w:ind w:firstLine="0"/>
        <w:rPr>
          <w:rFonts w:asciiTheme="minorHAnsi" w:hAnsiTheme="minorHAnsi"/>
          <w:b/>
          <w:i/>
          <w:sz w:val="20"/>
        </w:rPr>
      </w:pPr>
      <w:r w:rsidRPr="00A3060B">
        <w:rPr>
          <w:rFonts w:asciiTheme="minorHAnsi" w:hAnsiTheme="minorHAnsi"/>
          <w:i/>
          <w:sz w:val="20"/>
        </w:rPr>
        <w:t xml:space="preserve">Znak sprawy: </w:t>
      </w:r>
      <w:r w:rsidR="00A3060B" w:rsidRPr="00A3060B">
        <w:rPr>
          <w:rFonts w:asciiTheme="minorHAnsi" w:hAnsiTheme="minorHAnsi"/>
          <w:b/>
          <w:i/>
          <w:sz w:val="20"/>
        </w:rPr>
        <w:t>10</w:t>
      </w:r>
      <w:r w:rsidR="000B7E9B" w:rsidRPr="00A3060B">
        <w:rPr>
          <w:rFonts w:asciiTheme="minorHAnsi" w:hAnsiTheme="minorHAnsi"/>
          <w:b/>
          <w:i/>
          <w:sz w:val="20"/>
        </w:rPr>
        <w:t>/201</w:t>
      </w:r>
      <w:r w:rsidR="00F13376" w:rsidRPr="00A3060B">
        <w:rPr>
          <w:rFonts w:asciiTheme="minorHAnsi" w:hAnsiTheme="minorHAnsi"/>
          <w:b/>
          <w:i/>
          <w:sz w:val="20"/>
        </w:rPr>
        <w:t>6</w:t>
      </w:r>
    </w:p>
    <w:p w:rsidR="004D7559" w:rsidRPr="00A3060B" w:rsidRDefault="004D7559" w:rsidP="004D7559">
      <w:pPr>
        <w:pStyle w:val="Tekstpodstawowywcity"/>
        <w:spacing w:line="240" w:lineRule="auto"/>
        <w:ind w:firstLine="0"/>
        <w:rPr>
          <w:rFonts w:asciiTheme="minorHAnsi" w:hAnsiTheme="minorHAnsi"/>
          <w:sz w:val="20"/>
        </w:rPr>
      </w:pPr>
    </w:p>
    <w:p w:rsidR="000B7E9B" w:rsidRPr="00A3060B" w:rsidRDefault="000B7E9B" w:rsidP="000B7E9B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  <w:r w:rsidRPr="00A3060B">
        <w:rPr>
          <w:rFonts w:asciiTheme="minorHAnsi" w:hAnsiTheme="minorHAnsi"/>
          <w:b/>
          <w:sz w:val="20"/>
        </w:rPr>
        <w:t>Do Wykonawców</w:t>
      </w:r>
    </w:p>
    <w:p w:rsidR="00556696" w:rsidRPr="00A3060B" w:rsidRDefault="00556696" w:rsidP="000B7E9B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</w:p>
    <w:p w:rsidR="00A3060B" w:rsidRPr="00455B02" w:rsidRDefault="00A3060B" w:rsidP="00A3060B">
      <w:pPr>
        <w:pStyle w:val="Standard"/>
        <w:jc w:val="both"/>
        <w:rPr>
          <w:rFonts w:asciiTheme="minorHAnsi" w:hAnsiTheme="minorHAnsi"/>
          <w:sz w:val="20"/>
        </w:rPr>
      </w:pPr>
      <w:r w:rsidRPr="00A3060B">
        <w:rPr>
          <w:rFonts w:asciiTheme="minorHAnsi" w:hAnsiTheme="minorHAnsi"/>
          <w:sz w:val="20"/>
        </w:rPr>
        <w:t>Dotyczy: postępowania o udzielenie zamówienia publicznego na „</w:t>
      </w:r>
      <w:r w:rsidRPr="00A3060B">
        <w:rPr>
          <w:rFonts w:asciiTheme="minorHAnsi" w:hAnsiTheme="minorHAnsi"/>
          <w:b/>
          <w:sz w:val="20"/>
        </w:rPr>
        <w:t xml:space="preserve">Zakup i dostawa sprzętu medycznego </w:t>
      </w:r>
      <w:r w:rsidRPr="00455B02">
        <w:rPr>
          <w:rFonts w:asciiTheme="minorHAnsi" w:hAnsiTheme="minorHAnsi"/>
          <w:b/>
          <w:sz w:val="20"/>
        </w:rPr>
        <w:t xml:space="preserve">jednorazowego użytku, w tym: elektrody, igły, kaniule, wyroby do badań urologicznych, końcówka noża harmonicznego, </w:t>
      </w:r>
      <w:proofErr w:type="spellStart"/>
      <w:r w:rsidRPr="00455B02">
        <w:rPr>
          <w:rFonts w:asciiTheme="minorHAnsi" w:hAnsiTheme="minorHAnsi"/>
          <w:b/>
          <w:sz w:val="20"/>
        </w:rPr>
        <w:t>próżnociąg</w:t>
      </w:r>
      <w:proofErr w:type="spellEnd"/>
      <w:r w:rsidRPr="00455B02">
        <w:rPr>
          <w:rFonts w:asciiTheme="minorHAnsi" w:hAnsiTheme="minorHAnsi"/>
          <w:b/>
          <w:sz w:val="20"/>
        </w:rPr>
        <w:t xml:space="preserve"> położniczy, wyroby do wspomaganego porodu, resuscytator, maska anestetyczna, taśma kinezjologiczna, wyroby z pulpy celulozowej do maceratora, i. in.”. </w:t>
      </w:r>
      <w:r w:rsidRPr="00455B02">
        <w:rPr>
          <w:rFonts w:asciiTheme="minorHAnsi" w:hAnsiTheme="minorHAnsi"/>
          <w:sz w:val="20"/>
        </w:rPr>
        <w:t xml:space="preserve">Ogłoszenie w Biuletynie Zamówień Publicznych pod nr 209740 - 2015 z dnia 16.08.2015 r., stronie internetowej Zamawiającego </w:t>
      </w:r>
      <w:hyperlink r:id="rId12" w:history="1">
        <w:r w:rsidRPr="00455B02">
          <w:rPr>
            <w:rStyle w:val="Hipercze"/>
            <w:rFonts w:asciiTheme="minorHAnsi" w:hAnsiTheme="minorHAnsi"/>
            <w:sz w:val="20"/>
          </w:rPr>
          <w:t>www.szpital-msw.bydgoszcz.pl</w:t>
        </w:r>
      </w:hyperlink>
      <w:r w:rsidRPr="00455B02">
        <w:rPr>
          <w:rFonts w:asciiTheme="minorHAnsi" w:hAnsiTheme="minorHAnsi"/>
          <w:sz w:val="20"/>
        </w:rPr>
        <w:t xml:space="preserve"> oraz na tablicy ogłoszeń w siedzibie Zamawiającego.</w:t>
      </w:r>
    </w:p>
    <w:p w:rsidR="004D7559" w:rsidRPr="00455B02" w:rsidRDefault="004D7559" w:rsidP="004D7559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4D7559" w:rsidRPr="00455B02" w:rsidRDefault="004D7559" w:rsidP="004D7559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  <w:r w:rsidRPr="00455B02">
        <w:rPr>
          <w:rFonts w:asciiTheme="minorHAnsi" w:hAnsiTheme="minorHAnsi"/>
          <w:b/>
          <w:sz w:val="20"/>
        </w:rPr>
        <w:t>ZAWIADOMIENIE</w:t>
      </w:r>
    </w:p>
    <w:p w:rsidR="004D7559" w:rsidRPr="00455B02" w:rsidRDefault="004D7559" w:rsidP="004D7559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</w:p>
    <w:p w:rsidR="004D7559" w:rsidRPr="00455B02" w:rsidRDefault="004D7559" w:rsidP="004D7559">
      <w:pPr>
        <w:jc w:val="both"/>
        <w:rPr>
          <w:rFonts w:asciiTheme="minorHAnsi" w:hAnsiTheme="minorHAnsi"/>
          <w:sz w:val="20"/>
          <w:szCs w:val="20"/>
        </w:rPr>
      </w:pPr>
      <w:r w:rsidRPr="00455B02">
        <w:rPr>
          <w:rFonts w:asciiTheme="minorHAnsi" w:hAnsiTheme="minorHAnsi"/>
          <w:sz w:val="20"/>
          <w:szCs w:val="20"/>
        </w:rPr>
        <w:tab/>
        <w:t>W związku ze złożonymi pytaniami, na podstawie art. 38 ust. 1, 2 i 4 ustawy Prawo zamówień publicznych (</w:t>
      </w:r>
      <w:r w:rsidR="00F16889" w:rsidRPr="00455B02">
        <w:rPr>
          <w:rFonts w:asciiTheme="minorHAnsi" w:hAnsiTheme="minorHAnsi"/>
          <w:sz w:val="20"/>
          <w:szCs w:val="20"/>
        </w:rPr>
        <w:t xml:space="preserve">tekst jednolity Dz. U. z 2013 r. poz. 907 z </w:t>
      </w:r>
      <w:proofErr w:type="spellStart"/>
      <w:r w:rsidR="00F16889" w:rsidRPr="00455B02">
        <w:rPr>
          <w:rFonts w:asciiTheme="minorHAnsi" w:hAnsiTheme="minorHAnsi"/>
          <w:sz w:val="20"/>
          <w:szCs w:val="20"/>
        </w:rPr>
        <w:t>późn</w:t>
      </w:r>
      <w:proofErr w:type="spellEnd"/>
      <w:r w:rsidR="00F16889" w:rsidRPr="00455B02">
        <w:rPr>
          <w:rFonts w:asciiTheme="minorHAnsi" w:hAnsiTheme="minorHAnsi"/>
          <w:sz w:val="20"/>
          <w:szCs w:val="20"/>
        </w:rPr>
        <w:t>. zm.</w:t>
      </w:r>
      <w:r w:rsidRPr="00455B02">
        <w:rPr>
          <w:rFonts w:asciiTheme="minorHAnsi" w:hAnsiTheme="minorHAnsi"/>
          <w:sz w:val="20"/>
          <w:szCs w:val="20"/>
        </w:rPr>
        <w:t>) Zamawiający udziela poniższych wyjaśnień.</w:t>
      </w:r>
    </w:p>
    <w:p w:rsidR="004D7559" w:rsidRPr="00455B02" w:rsidRDefault="004D7559" w:rsidP="004D7559">
      <w:pPr>
        <w:jc w:val="both"/>
        <w:rPr>
          <w:rFonts w:asciiTheme="minorHAnsi" w:hAnsiTheme="minorHAnsi"/>
          <w:sz w:val="20"/>
          <w:szCs w:val="20"/>
        </w:rPr>
      </w:pPr>
    </w:p>
    <w:p w:rsidR="004D7559" w:rsidRPr="00455B02" w:rsidRDefault="004D7559" w:rsidP="004D7559">
      <w:pPr>
        <w:jc w:val="center"/>
        <w:rPr>
          <w:rFonts w:asciiTheme="minorHAnsi" w:hAnsiTheme="minorHAnsi"/>
          <w:sz w:val="20"/>
          <w:szCs w:val="20"/>
        </w:rPr>
      </w:pPr>
      <w:r w:rsidRPr="00455B02">
        <w:rPr>
          <w:rFonts w:asciiTheme="minorHAnsi" w:hAnsiTheme="minorHAnsi"/>
          <w:b/>
          <w:sz w:val="20"/>
          <w:szCs w:val="20"/>
        </w:rPr>
        <w:t>PYTANIA DOTYCZĄCE PRZEDMIOTU ZAMÓWIENIA</w:t>
      </w:r>
    </w:p>
    <w:p w:rsidR="00EB1176" w:rsidRPr="004308BB" w:rsidRDefault="00EB1176" w:rsidP="00EB1176">
      <w:pPr>
        <w:jc w:val="both"/>
        <w:rPr>
          <w:rFonts w:asciiTheme="minorHAnsi" w:hAnsiTheme="minorHAnsi"/>
          <w:b/>
          <w:sz w:val="20"/>
          <w:szCs w:val="20"/>
        </w:rPr>
      </w:pPr>
    </w:p>
    <w:p w:rsidR="00E25150" w:rsidRPr="004308BB" w:rsidRDefault="00E25150" w:rsidP="00E2515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Pytanie 1 (dot. Pakiet nr 3</w:t>
      </w:r>
      <w:r w:rsidRPr="004308BB">
        <w:rPr>
          <w:rFonts w:asciiTheme="minorHAnsi" w:hAnsiTheme="minorHAnsi"/>
          <w:b/>
          <w:sz w:val="20"/>
          <w:szCs w:val="20"/>
        </w:rPr>
        <w:t>, poz. 1</w:t>
      </w:r>
      <w:r w:rsidRPr="004308BB">
        <w:rPr>
          <w:rFonts w:asciiTheme="minorHAnsi" w:hAnsiTheme="minorHAnsi"/>
          <w:b/>
          <w:sz w:val="20"/>
          <w:szCs w:val="20"/>
        </w:rPr>
        <w:t>)</w:t>
      </w:r>
    </w:p>
    <w:p w:rsidR="00E25150" w:rsidRPr="004308BB" w:rsidRDefault="00E25150" w:rsidP="00E2515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 xml:space="preserve">Czy Zamawiający dopuści silikonowy cewnik typu </w:t>
      </w:r>
      <w:proofErr w:type="spellStart"/>
      <w:r w:rsidRPr="004308BB">
        <w:rPr>
          <w:rFonts w:asciiTheme="minorHAnsi" w:hAnsiTheme="minorHAnsi"/>
          <w:sz w:val="20"/>
          <w:szCs w:val="20"/>
        </w:rPr>
        <w:t>Dufour’a</w:t>
      </w:r>
      <w:proofErr w:type="spellEnd"/>
      <w:r w:rsidRPr="004308BB">
        <w:rPr>
          <w:rFonts w:asciiTheme="minorHAnsi" w:hAnsiTheme="minorHAnsi"/>
          <w:sz w:val="20"/>
          <w:szCs w:val="20"/>
        </w:rPr>
        <w:t>, wykonany ze 100% silikonu medycznego, z balonem uszczelniającym o pojemności 50-80ml dla rozmiarów CH 18 – CH 20 oraz 80-100ml dla rozmiarów CH 22 – CH 24, spełniający pozostałe wymagania SIWZ ?</w:t>
      </w:r>
    </w:p>
    <w:p w:rsidR="00E25150" w:rsidRPr="004308BB" w:rsidRDefault="00E25150" w:rsidP="00E25150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E25150" w:rsidRPr="004308BB" w:rsidRDefault="00E25150" w:rsidP="00E25150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Zgodnie z SIWZ.</w:t>
      </w:r>
    </w:p>
    <w:p w:rsidR="00E25150" w:rsidRPr="004308BB" w:rsidRDefault="00E25150" w:rsidP="00EB1176">
      <w:pPr>
        <w:jc w:val="both"/>
        <w:rPr>
          <w:rFonts w:asciiTheme="minorHAnsi" w:hAnsiTheme="minorHAnsi"/>
          <w:b/>
          <w:sz w:val="20"/>
          <w:szCs w:val="20"/>
        </w:rPr>
      </w:pPr>
    </w:p>
    <w:p w:rsidR="00C91023" w:rsidRPr="004308BB" w:rsidRDefault="00C91023" w:rsidP="00C91023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 xml:space="preserve">Pytanie </w:t>
      </w:r>
      <w:r w:rsidR="004308BB" w:rsidRPr="004308BB">
        <w:rPr>
          <w:rFonts w:asciiTheme="minorHAnsi" w:hAnsiTheme="minorHAnsi"/>
          <w:b/>
          <w:sz w:val="20"/>
          <w:szCs w:val="20"/>
        </w:rPr>
        <w:t>2</w:t>
      </w:r>
      <w:r w:rsidRPr="004308BB">
        <w:rPr>
          <w:rFonts w:asciiTheme="minorHAnsi" w:hAnsiTheme="minorHAnsi"/>
          <w:b/>
          <w:sz w:val="20"/>
          <w:szCs w:val="20"/>
        </w:rPr>
        <w:t xml:space="preserve"> (d</w:t>
      </w:r>
      <w:r w:rsidR="00F75B46" w:rsidRPr="004308BB">
        <w:rPr>
          <w:rFonts w:asciiTheme="minorHAnsi" w:hAnsiTheme="minorHAnsi"/>
          <w:b/>
          <w:sz w:val="20"/>
          <w:szCs w:val="20"/>
        </w:rPr>
        <w:t>ot. Pakiet nr 3, poz. 2</w:t>
      </w:r>
      <w:r w:rsidRPr="004308BB">
        <w:rPr>
          <w:rFonts w:asciiTheme="minorHAnsi" w:hAnsiTheme="minorHAnsi"/>
          <w:b/>
          <w:sz w:val="20"/>
          <w:szCs w:val="20"/>
        </w:rPr>
        <w:t>)</w:t>
      </w:r>
    </w:p>
    <w:p w:rsidR="00C91023" w:rsidRPr="004308BB" w:rsidRDefault="00F75B46" w:rsidP="00C91023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Prosimy Zamawiającego o wydzielenie ww. pozycji do osobnego pakietu pozwoli na złożenie oferty większej liczbie wykonawców, a Państwu na pozyskanie korzystnej oferty jakościowej i cenowej na wydzielony asortyment</w:t>
      </w:r>
      <w:r w:rsidR="00E76473" w:rsidRPr="004308BB">
        <w:rPr>
          <w:rFonts w:asciiTheme="minorHAnsi" w:hAnsiTheme="minorHAnsi"/>
          <w:sz w:val="20"/>
          <w:szCs w:val="20"/>
        </w:rPr>
        <w:t>?</w:t>
      </w:r>
    </w:p>
    <w:p w:rsidR="00C91023" w:rsidRPr="004308BB" w:rsidRDefault="00C91023" w:rsidP="00C91023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C91023" w:rsidRPr="004308BB" w:rsidRDefault="00F75B46" w:rsidP="00C91023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Zamawiający nie wyraża zgody na powyższe</w:t>
      </w:r>
      <w:r w:rsidR="00C91023" w:rsidRPr="004308BB">
        <w:rPr>
          <w:rFonts w:asciiTheme="minorHAnsi" w:hAnsiTheme="minorHAnsi"/>
          <w:b/>
          <w:sz w:val="20"/>
          <w:szCs w:val="20"/>
        </w:rPr>
        <w:t>.</w:t>
      </w:r>
    </w:p>
    <w:p w:rsidR="00C91023" w:rsidRPr="004308BB" w:rsidRDefault="00C91023" w:rsidP="00EB1176">
      <w:pPr>
        <w:jc w:val="both"/>
        <w:rPr>
          <w:rFonts w:asciiTheme="minorHAnsi" w:hAnsiTheme="minorHAnsi"/>
          <w:b/>
          <w:sz w:val="20"/>
          <w:szCs w:val="20"/>
        </w:rPr>
      </w:pPr>
    </w:p>
    <w:p w:rsidR="00E76473" w:rsidRPr="004308BB" w:rsidRDefault="004308BB" w:rsidP="00E76473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Pytanie 3</w:t>
      </w:r>
      <w:r w:rsidR="00E76473" w:rsidRPr="004308BB">
        <w:rPr>
          <w:rFonts w:asciiTheme="minorHAnsi" w:hAnsiTheme="minorHAnsi"/>
          <w:b/>
          <w:sz w:val="20"/>
          <w:szCs w:val="20"/>
        </w:rPr>
        <w:t xml:space="preserve"> (dot. Pakiet nr </w:t>
      </w:r>
      <w:r w:rsidR="00F75B46" w:rsidRPr="004308BB">
        <w:rPr>
          <w:rFonts w:asciiTheme="minorHAnsi" w:hAnsiTheme="minorHAnsi"/>
          <w:b/>
          <w:sz w:val="20"/>
          <w:szCs w:val="20"/>
        </w:rPr>
        <w:t>3, poz. 2</w:t>
      </w:r>
      <w:r w:rsidR="00E76473" w:rsidRPr="004308BB">
        <w:rPr>
          <w:rFonts w:asciiTheme="minorHAnsi" w:hAnsiTheme="minorHAnsi"/>
          <w:b/>
          <w:sz w:val="20"/>
          <w:szCs w:val="20"/>
        </w:rPr>
        <w:t>)</w:t>
      </w:r>
    </w:p>
    <w:p w:rsidR="00E76473" w:rsidRPr="004308BB" w:rsidRDefault="0093291E" w:rsidP="00E76473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Prosimy o dopuszczenie w ww. pozycji woreczka do dobowej zbiórki moczu 2000 l sterylnego</w:t>
      </w:r>
      <w:r w:rsidR="00E76473" w:rsidRPr="004308BB">
        <w:rPr>
          <w:rFonts w:asciiTheme="minorHAnsi" w:hAnsiTheme="minorHAnsi"/>
          <w:sz w:val="20"/>
          <w:szCs w:val="20"/>
        </w:rPr>
        <w:t>?</w:t>
      </w:r>
    </w:p>
    <w:p w:rsidR="00E76473" w:rsidRPr="004308BB" w:rsidRDefault="00E76473" w:rsidP="00E76473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E76473" w:rsidRPr="004308BB" w:rsidRDefault="00E76473" w:rsidP="00E76473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Zgodnie z SIWZ.</w:t>
      </w:r>
    </w:p>
    <w:p w:rsidR="00E76473" w:rsidRPr="004308BB" w:rsidRDefault="00E76473" w:rsidP="00EB1176">
      <w:pPr>
        <w:jc w:val="both"/>
        <w:rPr>
          <w:rFonts w:asciiTheme="minorHAnsi" w:hAnsiTheme="minorHAnsi"/>
          <w:b/>
          <w:sz w:val="20"/>
          <w:szCs w:val="20"/>
        </w:rPr>
      </w:pPr>
    </w:p>
    <w:p w:rsidR="00E76473" w:rsidRPr="004308BB" w:rsidRDefault="004308BB" w:rsidP="00E76473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Pytanie 4</w:t>
      </w:r>
      <w:r w:rsidR="0093291E" w:rsidRPr="004308BB">
        <w:rPr>
          <w:rFonts w:asciiTheme="minorHAnsi" w:hAnsiTheme="minorHAnsi"/>
          <w:b/>
          <w:sz w:val="20"/>
          <w:szCs w:val="20"/>
        </w:rPr>
        <w:t xml:space="preserve"> (dot. Pakiet nr 3, poz. 3</w:t>
      </w:r>
      <w:r w:rsidR="00E76473" w:rsidRPr="004308BB">
        <w:rPr>
          <w:rFonts w:asciiTheme="minorHAnsi" w:hAnsiTheme="minorHAnsi"/>
          <w:b/>
          <w:sz w:val="20"/>
          <w:szCs w:val="20"/>
        </w:rPr>
        <w:t>)</w:t>
      </w:r>
    </w:p>
    <w:p w:rsidR="0093291E" w:rsidRPr="004308BB" w:rsidRDefault="0093291E" w:rsidP="0093291E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Prosimy Zamawiającego o wydzielenie ww. pozycji do osobnego pakietu pozwoli na złożenie oferty większej liczbie wykonawców, a Państwu na pozyskanie korzystnej oferty jakościowej i cenowej na wydzielony asortyment?</w:t>
      </w:r>
    </w:p>
    <w:p w:rsidR="0093291E" w:rsidRPr="004308BB" w:rsidRDefault="0093291E" w:rsidP="0093291E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93291E" w:rsidRPr="004308BB" w:rsidRDefault="0093291E" w:rsidP="0093291E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Zamawiający nie wyraża zgody na powyższe.</w:t>
      </w:r>
    </w:p>
    <w:p w:rsidR="00E76473" w:rsidRPr="004308BB" w:rsidRDefault="00E76473" w:rsidP="00EB1176">
      <w:pPr>
        <w:jc w:val="both"/>
        <w:rPr>
          <w:rFonts w:asciiTheme="minorHAnsi" w:hAnsiTheme="minorHAnsi"/>
          <w:b/>
          <w:sz w:val="20"/>
          <w:szCs w:val="20"/>
        </w:rPr>
      </w:pPr>
    </w:p>
    <w:p w:rsidR="00E25150" w:rsidRPr="004308BB" w:rsidRDefault="004308BB" w:rsidP="00E2515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Pytanie 5</w:t>
      </w:r>
      <w:r w:rsidR="00E25150" w:rsidRPr="004308BB">
        <w:rPr>
          <w:rFonts w:asciiTheme="minorHAnsi" w:hAnsiTheme="minorHAnsi"/>
          <w:b/>
          <w:sz w:val="20"/>
          <w:szCs w:val="20"/>
        </w:rPr>
        <w:t xml:space="preserve"> (dot. Pakiet nr 3</w:t>
      </w:r>
      <w:r w:rsidR="00E25150" w:rsidRPr="004308BB">
        <w:rPr>
          <w:rFonts w:asciiTheme="minorHAnsi" w:hAnsiTheme="minorHAnsi"/>
          <w:b/>
          <w:sz w:val="20"/>
          <w:szCs w:val="20"/>
        </w:rPr>
        <w:t>, poz. 4</w:t>
      </w:r>
      <w:r w:rsidR="00E25150" w:rsidRPr="004308BB">
        <w:rPr>
          <w:rFonts w:asciiTheme="minorHAnsi" w:hAnsiTheme="minorHAnsi"/>
          <w:b/>
          <w:sz w:val="20"/>
          <w:szCs w:val="20"/>
        </w:rPr>
        <w:t>)</w:t>
      </w:r>
    </w:p>
    <w:p w:rsidR="00E25150" w:rsidRPr="004308BB" w:rsidRDefault="00E25150" w:rsidP="00E2515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Czy Zamawiający dopuści zamknięty system godzinowej zbiórki moczu z dwiema zastawkami: w worku zbiorczym oraz na granicy komory pomiarowej i drenu, z podwójnym systemem mocowania, spełniający pozostałe wymagania SIWZ ?</w:t>
      </w:r>
    </w:p>
    <w:p w:rsidR="00E25150" w:rsidRPr="004308BB" w:rsidRDefault="00E25150" w:rsidP="00E25150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E25150" w:rsidRPr="004308BB" w:rsidRDefault="00E25150" w:rsidP="00E25150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Zgodnie z SIWZ.</w:t>
      </w:r>
    </w:p>
    <w:p w:rsidR="00E25150" w:rsidRPr="004308BB" w:rsidRDefault="00E25150" w:rsidP="00EB1176">
      <w:pPr>
        <w:jc w:val="both"/>
        <w:rPr>
          <w:rFonts w:asciiTheme="minorHAnsi" w:hAnsiTheme="minorHAnsi"/>
          <w:b/>
          <w:sz w:val="20"/>
          <w:szCs w:val="20"/>
        </w:rPr>
      </w:pPr>
    </w:p>
    <w:p w:rsidR="003749A5" w:rsidRPr="004308BB" w:rsidRDefault="004308BB" w:rsidP="003749A5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Pytanie 6</w:t>
      </w:r>
      <w:r w:rsidR="003749A5" w:rsidRPr="004308BB">
        <w:rPr>
          <w:rFonts w:asciiTheme="minorHAnsi" w:hAnsiTheme="minorHAnsi"/>
          <w:b/>
          <w:sz w:val="20"/>
          <w:szCs w:val="20"/>
        </w:rPr>
        <w:t xml:space="preserve"> (dot. Pakiet nr 4)</w:t>
      </w:r>
      <w:bookmarkStart w:id="0" w:name="_GoBack"/>
      <w:bookmarkEnd w:id="0"/>
    </w:p>
    <w:p w:rsidR="003749A5" w:rsidRPr="004308BB" w:rsidRDefault="003749A5" w:rsidP="003749A5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lastRenderedPageBreak/>
        <w:t xml:space="preserve">Czy Zamawiający w pakiecie 4  dopuści Igły do znieczuleń podpajeczynówkowych z ostrzem </w:t>
      </w:r>
      <w:proofErr w:type="spellStart"/>
      <w:r w:rsidRPr="004308BB">
        <w:rPr>
          <w:rFonts w:asciiTheme="minorHAnsi" w:hAnsiTheme="minorHAnsi"/>
          <w:sz w:val="20"/>
          <w:szCs w:val="20"/>
        </w:rPr>
        <w:t>Quincke</w:t>
      </w:r>
      <w:proofErr w:type="spellEnd"/>
      <w:r w:rsidRPr="004308BB">
        <w:rPr>
          <w:rFonts w:asciiTheme="minorHAnsi" w:hAnsiTheme="minorHAnsi"/>
          <w:sz w:val="20"/>
          <w:szCs w:val="20"/>
        </w:rPr>
        <w:t xml:space="preserve"> w rozmiarach:</w:t>
      </w:r>
    </w:p>
    <w:p w:rsidR="003749A5" w:rsidRPr="004308BB" w:rsidRDefault="003749A5" w:rsidP="003749A5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4308BB">
        <w:rPr>
          <w:rFonts w:asciiTheme="minorHAnsi" w:hAnsiTheme="minorHAnsi"/>
          <w:sz w:val="20"/>
          <w:szCs w:val="20"/>
          <w:lang w:val="en-US"/>
        </w:rPr>
        <w:t>18G x 50</w:t>
      </w:r>
    </w:p>
    <w:p w:rsidR="003749A5" w:rsidRPr="004308BB" w:rsidRDefault="003749A5" w:rsidP="003749A5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4308BB">
        <w:rPr>
          <w:rFonts w:asciiTheme="minorHAnsi" w:hAnsiTheme="minorHAnsi"/>
          <w:sz w:val="20"/>
          <w:szCs w:val="20"/>
          <w:lang w:val="en-US"/>
        </w:rPr>
        <w:t>18G x 90</w:t>
      </w:r>
    </w:p>
    <w:p w:rsidR="003749A5" w:rsidRPr="004308BB" w:rsidRDefault="003749A5" w:rsidP="003749A5">
      <w:pPr>
        <w:rPr>
          <w:rFonts w:asciiTheme="minorHAnsi" w:hAnsiTheme="minorHAnsi"/>
          <w:sz w:val="20"/>
          <w:szCs w:val="20"/>
          <w:lang w:val="en-US"/>
        </w:rPr>
      </w:pPr>
      <w:r w:rsidRPr="004308BB">
        <w:rPr>
          <w:rFonts w:asciiTheme="minorHAnsi" w:hAnsiTheme="minorHAnsi"/>
          <w:sz w:val="20"/>
          <w:szCs w:val="20"/>
          <w:lang w:val="en-US"/>
        </w:rPr>
        <w:t>19G x 90</w:t>
      </w:r>
    </w:p>
    <w:p w:rsidR="003749A5" w:rsidRPr="004308BB" w:rsidRDefault="003749A5" w:rsidP="003749A5">
      <w:pPr>
        <w:rPr>
          <w:rFonts w:asciiTheme="minorHAnsi" w:hAnsiTheme="minorHAnsi"/>
          <w:sz w:val="20"/>
          <w:szCs w:val="20"/>
          <w:lang w:val="en-US"/>
        </w:rPr>
      </w:pPr>
      <w:r w:rsidRPr="004308BB">
        <w:rPr>
          <w:rFonts w:asciiTheme="minorHAnsi" w:hAnsiTheme="minorHAnsi"/>
          <w:sz w:val="20"/>
          <w:szCs w:val="20"/>
          <w:lang w:val="en-US"/>
        </w:rPr>
        <w:t>20G x 90</w:t>
      </w:r>
    </w:p>
    <w:p w:rsidR="003749A5" w:rsidRPr="004308BB" w:rsidRDefault="003749A5" w:rsidP="003749A5">
      <w:pPr>
        <w:rPr>
          <w:rFonts w:asciiTheme="minorHAnsi" w:hAnsiTheme="minorHAnsi"/>
          <w:sz w:val="20"/>
          <w:szCs w:val="20"/>
          <w:lang w:val="en-US"/>
        </w:rPr>
      </w:pPr>
      <w:r w:rsidRPr="004308BB">
        <w:rPr>
          <w:rFonts w:asciiTheme="minorHAnsi" w:hAnsiTheme="minorHAnsi"/>
          <w:sz w:val="20"/>
          <w:szCs w:val="20"/>
          <w:lang w:val="en-US"/>
        </w:rPr>
        <w:t>22G x 50</w:t>
      </w:r>
    </w:p>
    <w:p w:rsidR="003749A5" w:rsidRPr="004308BB" w:rsidRDefault="003749A5" w:rsidP="003749A5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22G x 90</w:t>
      </w:r>
    </w:p>
    <w:p w:rsidR="003749A5" w:rsidRPr="004308BB" w:rsidRDefault="003749A5" w:rsidP="003749A5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Kranik trójdrożny wykonany z poliwęglanu (tworzywa odpornego na mechaniczne pęknięcia oraz wszystkie leki) z wyczuwalnym lub optycznym identyfikatorem pozycji, posiada kolorowe zatyczki do oznaczania linii, pakowany pojedynczo, sterylny, zachowując przy tym pozostałe parametry?</w:t>
      </w:r>
    </w:p>
    <w:p w:rsidR="003749A5" w:rsidRPr="004308BB" w:rsidRDefault="003749A5" w:rsidP="003749A5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3749A5" w:rsidRPr="004308BB" w:rsidRDefault="003749A5" w:rsidP="003749A5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Zgodnie z SIWZ.</w:t>
      </w:r>
    </w:p>
    <w:p w:rsidR="003749A5" w:rsidRPr="004308BB" w:rsidRDefault="003749A5" w:rsidP="00EB1176">
      <w:pPr>
        <w:jc w:val="both"/>
        <w:rPr>
          <w:rFonts w:asciiTheme="minorHAnsi" w:hAnsiTheme="minorHAnsi"/>
          <w:b/>
          <w:sz w:val="20"/>
          <w:szCs w:val="20"/>
        </w:rPr>
      </w:pPr>
    </w:p>
    <w:p w:rsidR="00283C46" w:rsidRPr="004308BB" w:rsidRDefault="004308BB" w:rsidP="00283C46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 xml:space="preserve">Pytanie 7 </w:t>
      </w:r>
      <w:r w:rsidR="00283C46" w:rsidRPr="004308BB">
        <w:rPr>
          <w:rFonts w:asciiTheme="minorHAnsi" w:hAnsiTheme="minorHAnsi"/>
          <w:b/>
          <w:sz w:val="20"/>
          <w:szCs w:val="20"/>
        </w:rPr>
        <w:t>(dot. Pakiet nr 4, poz. 1</w:t>
      </w:r>
      <w:r w:rsidR="00283C46" w:rsidRPr="004308BB">
        <w:rPr>
          <w:rFonts w:asciiTheme="minorHAnsi" w:hAnsiTheme="minorHAnsi"/>
          <w:b/>
          <w:sz w:val="20"/>
          <w:szCs w:val="20"/>
        </w:rPr>
        <w:t>-7</w:t>
      </w:r>
      <w:r w:rsidR="00283C46" w:rsidRPr="004308BB">
        <w:rPr>
          <w:rFonts w:asciiTheme="minorHAnsi" w:hAnsiTheme="minorHAnsi"/>
          <w:b/>
          <w:sz w:val="20"/>
          <w:szCs w:val="20"/>
        </w:rPr>
        <w:t>)</w:t>
      </w:r>
    </w:p>
    <w:p w:rsidR="00283C46" w:rsidRPr="004308BB" w:rsidRDefault="00283C46" w:rsidP="00283C46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Czy Zamawiający dopuści odstąpi od wymogu aby wszystkie igły pochodziły od jednego producenta ?</w:t>
      </w:r>
    </w:p>
    <w:p w:rsidR="00283C46" w:rsidRPr="004308BB" w:rsidRDefault="00283C46" w:rsidP="00283C46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283C46" w:rsidRPr="004308BB" w:rsidRDefault="00283C46" w:rsidP="00283C46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Zamawiający nie wyraża zgody na powyższe.</w:t>
      </w:r>
    </w:p>
    <w:p w:rsidR="00283C46" w:rsidRPr="004308BB" w:rsidRDefault="00283C46" w:rsidP="00EB1176">
      <w:pPr>
        <w:jc w:val="both"/>
        <w:rPr>
          <w:rFonts w:asciiTheme="minorHAnsi" w:hAnsiTheme="minorHAnsi"/>
          <w:b/>
          <w:sz w:val="20"/>
          <w:szCs w:val="20"/>
        </w:rPr>
      </w:pPr>
    </w:p>
    <w:p w:rsidR="00283C46" w:rsidRPr="004308BB" w:rsidRDefault="004308BB" w:rsidP="00283C46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Pytanie 8</w:t>
      </w:r>
      <w:r w:rsidR="00283C46" w:rsidRPr="004308BB">
        <w:rPr>
          <w:rFonts w:asciiTheme="minorHAnsi" w:hAnsiTheme="minorHAnsi"/>
          <w:b/>
          <w:sz w:val="20"/>
          <w:szCs w:val="20"/>
        </w:rPr>
        <w:t xml:space="preserve"> (dot. Pakiet nr 4</w:t>
      </w:r>
      <w:r w:rsidR="00283C46" w:rsidRPr="004308BB">
        <w:rPr>
          <w:rFonts w:asciiTheme="minorHAnsi" w:hAnsiTheme="minorHAnsi"/>
          <w:b/>
          <w:sz w:val="20"/>
          <w:szCs w:val="20"/>
        </w:rPr>
        <w:t>, poz. 1</w:t>
      </w:r>
      <w:r w:rsidR="00283C46" w:rsidRPr="004308BB">
        <w:rPr>
          <w:rFonts w:asciiTheme="minorHAnsi" w:hAnsiTheme="minorHAnsi"/>
          <w:b/>
          <w:sz w:val="20"/>
          <w:szCs w:val="20"/>
        </w:rPr>
        <w:t>)</w:t>
      </w:r>
    </w:p>
    <w:p w:rsidR="00283C46" w:rsidRPr="004308BB" w:rsidRDefault="00283C46" w:rsidP="00283C46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Czy Zamawiający dopuści igły w rozmiarze 18G x 90mm, spełniające pozostałe wymagania SIWZ ?</w:t>
      </w:r>
    </w:p>
    <w:p w:rsidR="00283C46" w:rsidRPr="004308BB" w:rsidRDefault="00283C46" w:rsidP="00283C46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283C46" w:rsidRPr="004308BB" w:rsidRDefault="00283C46" w:rsidP="00283C46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Zamawiający nie wyraża zgody na powyższe.</w:t>
      </w:r>
    </w:p>
    <w:p w:rsidR="00283C46" w:rsidRPr="004308BB" w:rsidRDefault="00283C46" w:rsidP="00EB1176">
      <w:pPr>
        <w:jc w:val="both"/>
        <w:rPr>
          <w:rFonts w:asciiTheme="minorHAnsi" w:hAnsiTheme="minorHAnsi"/>
          <w:b/>
          <w:sz w:val="20"/>
          <w:szCs w:val="20"/>
        </w:rPr>
      </w:pPr>
    </w:p>
    <w:p w:rsidR="003749A5" w:rsidRPr="004308BB" w:rsidRDefault="004308BB" w:rsidP="003749A5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 xml:space="preserve">Pytanie </w:t>
      </w:r>
      <w:r w:rsidR="003749A5" w:rsidRPr="004308BB">
        <w:rPr>
          <w:rFonts w:asciiTheme="minorHAnsi" w:hAnsiTheme="minorHAnsi"/>
          <w:b/>
          <w:sz w:val="20"/>
          <w:szCs w:val="20"/>
        </w:rPr>
        <w:t>9 (dot. Pakiet nr 4 poz. 1)</w:t>
      </w:r>
    </w:p>
    <w:p w:rsidR="003749A5" w:rsidRPr="004308BB" w:rsidRDefault="003749A5" w:rsidP="003749A5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 xml:space="preserve">Zwracamy się z prośbą o dopuszczenie w pakiecie 4 poz. 1 igły do znieczuleń podpajęczynówkowych (ostrze </w:t>
      </w:r>
      <w:proofErr w:type="spellStart"/>
      <w:r w:rsidRPr="004308BB">
        <w:rPr>
          <w:rFonts w:asciiTheme="minorHAnsi" w:hAnsiTheme="minorHAnsi"/>
          <w:sz w:val="20"/>
          <w:szCs w:val="20"/>
        </w:rPr>
        <w:t>Quincke</w:t>
      </w:r>
      <w:proofErr w:type="spellEnd"/>
      <w:r w:rsidRPr="004308BB">
        <w:rPr>
          <w:rFonts w:asciiTheme="minorHAnsi" w:hAnsiTheme="minorHAnsi"/>
          <w:sz w:val="20"/>
          <w:szCs w:val="20"/>
        </w:rPr>
        <w:t>) 18G x 75mm ?</w:t>
      </w:r>
    </w:p>
    <w:p w:rsidR="003749A5" w:rsidRPr="004308BB" w:rsidRDefault="003749A5" w:rsidP="003749A5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3749A5" w:rsidRPr="004308BB" w:rsidRDefault="003749A5" w:rsidP="003749A5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Zgodnie z SIWZ.</w:t>
      </w:r>
    </w:p>
    <w:p w:rsidR="003749A5" w:rsidRPr="004308BB" w:rsidRDefault="003749A5" w:rsidP="00EB1176">
      <w:pPr>
        <w:jc w:val="both"/>
        <w:rPr>
          <w:rFonts w:asciiTheme="minorHAnsi" w:hAnsiTheme="minorHAnsi"/>
          <w:b/>
          <w:sz w:val="20"/>
          <w:szCs w:val="20"/>
        </w:rPr>
      </w:pPr>
    </w:p>
    <w:p w:rsidR="00283C46" w:rsidRPr="004308BB" w:rsidRDefault="00283C46" w:rsidP="00283C46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 xml:space="preserve">Pytanie </w:t>
      </w:r>
      <w:r w:rsidR="004308BB" w:rsidRPr="004308BB">
        <w:rPr>
          <w:rFonts w:asciiTheme="minorHAnsi" w:hAnsiTheme="minorHAnsi"/>
          <w:b/>
          <w:sz w:val="20"/>
          <w:szCs w:val="20"/>
        </w:rPr>
        <w:t>10</w:t>
      </w:r>
      <w:r w:rsidRPr="004308BB">
        <w:rPr>
          <w:rFonts w:asciiTheme="minorHAnsi" w:hAnsiTheme="minorHAnsi"/>
          <w:b/>
          <w:sz w:val="20"/>
          <w:szCs w:val="20"/>
        </w:rPr>
        <w:t xml:space="preserve"> (dot. Pakiet nr 4</w:t>
      </w:r>
      <w:r w:rsidRPr="004308BB">
        <w:rPr>
          <w:rFonts w:asciiTheme="minorHAnsi" w:hAnsiTheme="minorHAnsi"/>
          <w:b/>
          <w:sz w:val="20"/>
          <w:szCs w:val="20"/>
        </w:rPr>
        <w:t>, poz. 6</w:t>
      </w:r>
      <w:r w:rsidRPr="004308BB">
        <w:rPr>
          <w:rFonts w:asciiTheme="minorHAnsi" w:hAnsiTheme="minorHAnsi"/>
          <w:b/>
          <w:sz w:val="20"/>
          <w:szCs w:val="20"/>
        </w:rPr>
        <w:t>)</w:t>
      </w:r>
    </w:p>
    <w:p w:rsidR="00283C46" w:rsidRPr="004308BB" w:rsidRDefault="00283C46" w:rsidP="00283C46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Czy Zamawiający dopuści igły w rozmiarze 22G x 40mm lub 22G x 75mm, spełniające pozostałe wymagania SIWZ ?</w:t>
      </w:r>
    </w:p>
    <w:p w:rsidR="00283C46" w:rsidRPr="004308BB" w:rsidRDefault="00283C46" w:rsidP="00283C46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283C46" w:rsidRPr="004308BB" w:rsidRDefault="00283C46" w:rsidP="00283C46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Zamawiający nie wyraża zgody na powyższe.</w:t>
      </w:r>
    </w:p>
    <w:p w:rsidR="00283C46" w:rsidRPr="004308BB" w:rsidRDefault="00283C46" w:rsidP="00EB1176">
      <w:pPr>
        <w:jc w:val="both"/>
        <w:rPr>
          <w:rFonts w:asciiTheme="minorHAnsi" w:hAnsiTheme="minorHAnsi"/>
          <w:b/>
          <w:sz w:val="20"/>
          <w:szCs w:val="20"/>
        </w:rPr>
      </w:pPr>
    </w:p>
    <w:p w:rsidR="00E76473" w:rsidRPr="004308BB" w:rsidRDefault="004308BB" w:rsidP="00E76473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 xml:space="preserve">Pytanie 11 </w:t>
      </w:r>
      <w:r w:rsidR="0093291E" w:rsidRPr="004308BB">
        <w:rPr>
          <w:rFonts w:asciiTheme="minorHAnsi" w:hAnsiTheme="minorHAnsi"/>
          <w:b/>
          <w:sz w:val="20"/>
          <w:szCs w:val="20"/>
        </w:rPr>
        <w:t>(dot. Pakiet nr 4, poz. 8</w:t>
      </w:r>
      <w:r w:rsidR="00E76473" w:rsidRPr="004308BB">
        <w:rPr>
          <w:rFonts w:asciiTheme="minorHAnsi" w:hAnsiTheme="minorHAnsi"/>
          <w:b/>
          <w:sz w:val="20"/>
          <w:szCs w:val="20"/>
        </w:rPr>
        <w:t>)</w:t>
      </w:r>
    </w:p>
    <w:p w:rsidR="0093291E" w:rsidRPr="004308BB" w:rsidRDefault="0093291E" w:rsidP="0093291E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Prosimy Zamawiającego o wydzielenie ww. pozycji do osobnego pakietu pozwoli na złożenie oferty większej liczbie wykonawców, a Państwu na pozyskanie korzystnej oferty jakościowej i cenowej na wydzielony asortyment?</w:t>
      </w:r>
    </w:p>
    <w:p w:rsidR="0093291E" w:rsidRPr="004308BB" w:rsidRDefault="0093291E" w:rsidP="0093291E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93291E" w:rsidRPr="004308BB" w:rsidRDefault="0093291E" w:rsidP="0093291E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Zamawiający nie wyraża zgody na powyższe.</w:t>
      </w:r>
    </w:p>
    <w:p w:rsidR="00E76473" w:rsidRPr="004308BB" w:rsidRDefault="00E76473" w:rsidP="00EB1176">
      <w:pPr>
        <w:jc w:val="both"/>
        <w:rPr>
          <w:rFonts w:asciiTheme="minorHAnsi" w:hAnsiTheme="minorHAnsi"/>
          <w:b/>
          <w:sz w:val="20"/>
          <w:szCs w:val="20"/>
        </w:rPr>
      </w:pPr>
    </w:p>
    <w:p w:rsidR="00793A8C" w:rsidRPr="004308BB" w:rsidRDefault="004308BB" w:rsidP="00793A8C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Pytanie 12</w:t>
      </w:r>
      <w:r w:rsidR="00793A8C" w:rsidRPr="004308BB">
        <w:rPr>
          <w:rFonts w:asciiTheme="minorHAnsi" w:hAnsiTheme="minorHAnsi"/>
          <w:b/>
          <w:sz w:val="20"/>
          <w:szCs w:val="20"/>
        </w:rPr>
        <w:t xml:space="preserve"> (dot. Pakiet nr </w:t>
      </w:r>
      <w:r w:rsidR="00283C46" w:rsidRPr="004308BB">
        <w:rPr>
          <w:rFonts w:asciiTheme="minorHAnsi" w:hAnsiTheme="minorHAnsi"/>
          <w:b/>
          <w:sz w:val="20"/>
          <w:szCs w:val="20"/>
        </w:rPr>
        <w:t>4, poz. 8</w:t>
      </w:r>
      <w:r w:rsidR="00793A8C" w:rsidRPr="004308BB">
        <w:rPr>
          <w:rFonts w:asciiTheme="minorHAnsi" w:hAnsiTheme="minorHAnsi"/>
          <w:b/>
          <w:sz w:val="20"/>
          <w:szCs w:val="20"/>
        </w:rPr>
        <w:t>)</w:t>
      </w:r>
    </w:p>
    <w:p w:rsidR="00283C46" w:rsidRPr="004308BB" w:rsidRDefault="00283C46" w:rsidP="00793A8C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  <w:r w:rsidRPr="004308BB">
        <w:rPr>
          <w:rFonts w:asciiTheme="minorHAnsi" w:hAnsiTheme="minorHAnsi"/>
          <w:sz w:val="20"/>
        </w:rPr>
        <w:t>Czy Zamawiający dopuści kranik odporny na ciśnienie 4,5 bar, spełniający pozostałe wymagania SIWZ ?</w:t>
      </w:r>
    </w:p>
    <w:p w:rsidR="00793A8C" w:rsidRPr="004308BB" w:rsidRDefault="00793A8C" w:rsidP="00793A8C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793A8C" w:rsidRPr="004308BB" w:rsidRDefault="00B03B8C" w:rsidP="00793A8C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Zamawiający nie wyraża zgody na powyższe</w:t>
      </w:r>
      <w:r w:rsidR="00793A8C" w:rsidRPr="004308BB">
        <w:rPr>
          <w:rFonts w:asciiTheme="minorHAnsi" w:hAnsiTheme="minorHAnsi"/>
          <w:b/>
          <w:sz w:val="20"/>
          <w:szCs w:val="20"/>
        </w:rPr>
        <w:t>.</w:t>
      </w:r>
    </w:p>
    <w:p w:rsidR="0028218F" w:rsidRPr="004308BB" w:rsidRDefault="0028218F" w:rsidP="00E479DA">
      <w:pPr>
        <w:jc w:val="both"/>
        <w:rPr>
          <w:rFonts w:asciiTheme="minorHAnsi" w:hAnsiTheme="minorHAnsi"/>
          <w:b/>
          <w:sz w:val="20"/>
          <w:szCs w:val="20"/>
        </w:rPr>
      </w:pPr>
    </w:p>
    <w:p w:rsidR="00455B02" w:rsidRPr="004308BB" w:rsidRDefault="004308BB" w:rsidP="00455B02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Pytanie 13</w:t>
      </w:r>
      <w:r w:rsidR="00455B02" w:rsidRPr="004308BB">
        <w:rPr>
          <w:rFonts w:asciiTheme="minorHAnsi" w:hAnsiTheme="minorHAnsi"/>
          <w:b/>
          <w:sz w:val="20"/>
          <w:szCs w:val="20"/>
        </w:rPr>
        <w:t xml:space="preserve"> (dot. Pakiet nr</w:t>
      </w:r>
      <w:r w:rsidR="00455B02" w:rsidRPr="004308BB">
        <w:rPr>
          <w:rFonts w:asciiTheme="minorHAnsi" w:hAnsiTheme="minorHAnsi"/>
          <w:b/>
          <w:sz w:val="20"/>
          <w:szCs w:val="20"/>
        </w:rPr>
        <w:t xml:space="preserve"> 9</w:t>
      </w:r>
      <w:r w:rsidR="00455B02" w:rsidRPr="004308BB">
        <w:rPr>
          <w:rFonts w:asciiTheme="minorHAnsi" w:hAnsiTheme="minorHAnsi"/>
          <w:b/>
          <w:sz w:val="20"/>
          <w:szCs w:val="20"/>
        </w:rPr>
        <w:t>)</w:t>
      </w:r>
    </w:p>
    <w:p w:rsidR="00455B02" w:rsidRPr="004308BB" w:rsidRDefault="00455B02" w:rsidP="00455B02">
      <w:pPr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 xml:space="preserve">W ramach postępowania nr 10/2016, pakietu nr 9 dotyczącego zaopatrzenia Szpitala w akcesoria do fizykoterapii proszę o doprecyzowanie wymiarów elektrod. Żaden z dostawców nie ma elektrod gumowo-silikonowych o dokładnych wymiarach 70x60 i 70x100, dostępne są tylko przybliżone rozmiary. Jednocześnie zmienią się również wymiary kieszeni wiskozowych do elektrod. </w:t>
      </w:r>
    </w:p>
    <w:p w:rsidR="00455B02" w:rsidRPr="004308BB" w:rsidRDefault="00455B02" w:rsidP="00455B02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  <w:r w:rsidRPr="004308BB">
        <w:rPr>
          <w:rFonts w:asciiTheme="minorHAnsi" w:hAnsiTheme="minorHAnsi"/>
          <w:sz w:val="20"/>
        </w:rPr>
        <w:t>Czy jest dopuszczalne zwiększenie lub zmniejszenie wymiarów o 0,5cm?</w:t>
      </w:r>
    </w:p>
    <w:p w:rsidR="00455B02" w:rsidRPr="004308BB" w:rsidRDefault="00455B02" w:rsidP="00455B02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455B02" w:rsidRPr="004308BB" w:rsidRDefault="00455B02" w:rsidP="00455B02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 xml:space="preserve">Zamawiający </w:t>
      </w:r>
      <w:r w:rsidRPr="004308BB">
        <w:rPr>
          <w:rFonts w:asciiTheme="minorHAnsi" w:hAnsiTheme="minorHAnsi"/>
          <w:b/>
          <w:sz w:val="20"/>
          <w:szCs w:val="20"/>
        </w:rPr>
        <w:t>dopuszcza zwiększenie lub zmniejszenie o 0,5cm</w:t>
      </w:r>
      <w:r w:rsidRPr="004308BB">
        <w:rPr>
          <w:rFonts w:asciiTheme="minorHAnsi" w:hAnsiTheme="minorHAnsi"/>
          <w:b/>
          <w:sz w:val="20"/>
          <w:szCs w:val="20"/>
        </w:rPr>
        <w:t>.</w:t>
      </w:r>
    </w:p>
    <w:p w:rsidR="00455B02" w:rsidRPr="004308BB" w:rsidRDefault="00455B02" w:rsidP="00E479DA">
      <w:pPr>
        <w:jc w:val="both"/>
        <w:rPr>
          <w:rFonts w:asciiTheme="minorHAnsi" w:hAnsiTheme="minorHAnsi"/>
          <w:b/>
          <w:sz w:val="20"/>
          <w:szCs w:val="20"/>
        </w:rPr>
      </w:pPr>
    </w:p>
    <w:p w:rsidR="00A3060B" w:rsidRPr="004308BB" w:rsidRDefault="004308BB" w:rsidP="00A3060B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Pytanie 14</w:t>
      </w:r>
      <w:r w:rsidR="00A3060B" w:rsidRPr="004308BB">
        <w:rPr>
          <w:rFonts w:asciiTheme="minorHAnsi" w:hAnsiTheme="minorHAnsi"/>
          <w:b/>
          <w:sz w:val="20"/>
          <w:szCs w:val="20"/>
        </w:rPr>
        <w:t xml:space="preserve"> (dot. Pakiet nr 10, poz. 1)</w:t>
      </w:r>
    </w:p>
    <w:p w:rsidR="00A3060B" w:rsidRPr="004308BB" w:rsidRDefault="00A3060B" w:rsidP="00A3060B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Czy Zamawiający dopuści zestaw do resuscytacji o następujących parametrach:</w:t>
      </w:r>
    </w:p>
    <w:p w:rsidR="00A3060B" w:rsidRPr="004308BB" w:rsidRDefault="00A3060B" w:rsidP="00A3060B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 xml:space="preserve">Zestaw </w:t>
      </w:r>
      <w:r w:rsidR="00F75B46" w:rsidRPr="004308BB">
        <w:rPr>
          <w:rFonts w:asciiTheme="minorHAnsi" w:hAnsiTheme="minorHAnsi"/>
          <w:sz w:val="20"/>
          <w:szCs w:val="20"/>
        </w:rPr>
        <w:t xml:space="preserve">do </w:t>
      </w:r>
      <w:proofErr w:type="spellStart"/>
      <w:r w:rsidR="00F75B46" w:rsidRPr="004308BB">
        <w:rPr>
          <w:rFonts w:asciiTheme="minorHAnsi" w:hAnsiTheme="minorHAnsi"/>
          <w:sz w:val="20"/>
          <w:szCs w:val="20"/>
        </w:rPr>
        <w:t>resuscytac</w:t>
      </w:r>
      <w:proofErr w:type="spellEnd"/>
      <w:r w:rsidR="00F75B46" w:rsidRPr="004308B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75B46" w:rsidRPr="004308BB">
        <w:rPr>
          <w:rFonts w:asciiTheme="minorHAnsi" w:hAnsiTheme="minorHAnsi"/>
          <w:sz w:val="20"/>
          <w:szCs w:val="20"/>
        </w:rPr>
        <w:t>ji</w:t>
      </w:r>
      <w:proofErr w:type="spellEnd"/>
      <w:r w:rsidR="00F75B46" w:rsidRPr="004308BB">
        <w:rPr>
          <w:rFonts w:asciiTheme="minorHAnsi" w:hAnsiTheme="minorHAnsi"/>
          <w:sz w:val="20"/>
          <w:szCs w:val="20"/>
        </w:rPr>
        <w:t xml:space="preserve"> wielokrotnego użytku dla dorosłych. W skład zestawu wchodzi worek </w:t>
      </w:r>
      <w:proofErr w:type="spellStart"/>
      <w:r w:rsidR="00F75B46" w:rsidRPr="004308BB">
        <w:rPr>
          <w:rFonts w:asciiTheme="minorHAnsi" w:hAnsiTheme="minorHAnsi"/>
          <w:sz w:val="20"/>
          <w:szCs w:val="20"/>
        </w:rPr>
        <w:t>samorozprężalny</w:t>
      </w:r>
      <w:proofErr w:type="spellEnd"/>
      <w:r w:rsidR="00F75B46" w:rsidRPr="004308BB">
        <w:rPr>
          <w:rFonts w:asciiTheme="minorHAnsi" w:hAnsiTheme="minorHAnsi"/>
          <w:sz w:val="20"/>
          <w:szCs w:val="20"/>
        </w:rPr>
        <w:t xml:space="preserve"> do wentylacji mechanicznej pacjenta o pojemności 1700ml; 2 maski wielokrotnego użytku, silikonowe w rozmiarze 4 i 5, worek rezerwuaru tlenu jednorazowego użytku z zaworem wylotowym o pojemności 2500ml</w:t>
      </w:r>
      <w:r w:rsidRPr="004308BB">
        <w:rPr>
          <w:rFonts w:asciiTheme="minorHAnsi" w:hAnsiTheme="minorHAnsi"/>
          <w:sz w:val="20"/>
          <w:szCs w:val="20"/>
        </w:rPr>
        <w:t>?</w:t>
      </w:r>
    </w:p>
    <w:p w:rsidR="00F75B46" w:rsidRPr="004308BB" w:rsidRDefault="00F75B46" w:rsidP="00A3060B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lastRenderedPageBreak/>
        <w:t xml:space="preserve">Worek </w:t>
      </w:r>
      <w:proofErr w:type="spellStart"/>
      <w:r w:rsidRPr="004308BB">
        <w:rPr>
          <w:rFonts w:asciiTheme="minorHAnsi" w:hAnsiTheme="minorHAnsi"/>
          <w:sz w:val="20"/>
          <w:szCs w:val="20"/>
        </w:rPr>
        <w:t>samorozprężalny</w:t>
      </w:r>
      <w:proofErr w:type="spellEnd"/>
      <w:r w:rsidRPr="004308BB">
        <w:rPr>
          <w:rFonts w:asciiTheme="minorHAnsi" w:hAnsiTheme="minorHAnsi"/>
          <w:sz w:val="20"/>
          <w:szCs w:val="20"/>
        </w:rPr>
        <w:t xml:space="preserve"> i maski (rozmiar 4 i 5) można sterylizować w autoklawie w temperaturze 134 stopni Celsjusza.</w:t>
      </w:r>
    </w:p>
    <w:p w:rsidR="00A3060B" w:rsidRPr="004308BB" w:rsidRDefault="00A3060B" w:rsidP="00A3060B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A3060B" w:rsidRPr="004308BB" w:rsidRDefault="00F75B46" w:rsidP="00A3060B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Zamawiający dopuszcza</w:t>
      </w:r>
      <w:r w:rsidR="00A3060B" w:rsidRPr="004308BB">
        <w:rPr>
          <w:rFonts w:asciiTheme="minorHAnsi" w:hAnsiTheme="minorHAnsi"/>
          <w:b/>
          <w:sz w:val="20"/>
          <w:szCs w:val="20"/>
        </w:rPr>
        <w:t>.</w:t>
      </w:r>
    </w:p>
    <w:p w:rsidR="00A3060B" w:rsidRPr="004308BB" w:rsidRDefault="00A3060B" w:rsidP="00E479DA">
      <w:pPr>
        <w:jc w:val="both"/>
        <w:rPr>
          <w:rFonts w:asciiTheme="minorHAnsi" w:hAnsiTheme="minorHAnsi"/>
          <w:b/>
          <w:sz w:val="20"/>
          <w:szCs w:val="20"/>
        </w:rPr>
      </w:pPr>
    </w:p>
    <w:p w:rsidR="00BC09FC" w:rsidRPr="004308BB" w:rsidRDefault="004308BB" w:rsidP="00BC09FC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Pytanie 15</w:t>
      </w:r>
      <w:r w:rsidR="0093291E" w:rsidRPr="004308BB">
        <w:rPr>
          <w:rFonts w:asciiTheme="minorHAnsi" w:hAnsiTheme="minorHAnsi"/>
          <w:b/>
          <w:sz w:val="20"/>
          <w:szCs w:val="20"/>
        </w:rPr>
        <w:t xml:space="preserve"> (dot. Pakiet nr 10</w:t>
      </w:r>
      <w:r w:rsidR="00BC09FC" w:rsidRPr="004308BB">
        <w:rPr>
          <w:rFonts w:asciiTheme="minorHAnsi" w:hAnsiTheme="minorHAnsi"/>
          <w:b/>
          <w:sz w:val="20"/>
          <w:szCs w:val="20"/>
        </w:rPr>
        <w:t>, poz. 1)</w:t>
      </w:r>
    </w:p>
    <w:p w:rsidR="00BC09FC" w:rsidRPr="004308BB" w:rsidRDefault="0093291E" w:rsidP="00BC09FC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 xml:space="preserve">Prosimy o dopuszczenie resuscytatora silikonowego typu </w:t>
      </w:r>
      <w:proofErr w:type="spellStart"/>
      <w:r w:rsidRPr="004308BB">
        <w:rPr>
          <w:rFonts w:asciiTheme="minorHAnsi" w:hAnsiTheme="minorHAnsi"/>
          <w:sz w:val="20"/>
          <w:szCs w:val="20"/>
        </w:rPr>
        <w:t>Ambu</w:t>
      </w:r>
      <w:proofErr w:type="spellEnd"/>
      <w:r w:rsidRPr="004308BB">
        <w:rPr>
          <w:rFonts w:asciiTheme="minorHAnsi" w:hAnsiTheme="minorHAnsi"/>
          <w:sz w:val="20"/>
          <w:szCs w:val="20"/>
        </w:rPr>
        <w:t xml:space="preserve"> dla dorosłych</w:t>
      </w:r>
      <w:r w:rsidR="00BC09FC" w:rsidRPr="004308BB">
        <w:rPr>
          <w:rFonts w:asciiTheme="minorHAnsi" w:hAnsiTheme="minorHAnsi"/>
          <w:sz w:val="20"/>
          <w:szCs w:val="20"/>
        </w:rPr>
        <w:t xml:space="preserve"> z mas</w:t>
      </w:r>
      <w:r w:rsidRPr="004308BB">
        <w:rPr>
          <w:rFonts w:asciiTheme="minorHAnsi" w:hAnsiTheme="minorHAnsi"/>
          <w:sz w:val="20"/>
          <w:szCs w:val="20"/>
        </w:rPr>
        <w:t>eczką w w</w:t>
      </w:r>
      <w:r w:rsidR="00BC09FC" w:rsidRPr="004308BB">
        <w:rPr>
          <w:rFonts w:asciiTheme="minorHAnsi" w:hAnsiTheme="minorHAnsi"/>
          <w:sz w:val="20"/>
          <w:szCs w:val="20"/>
        </w:rPr>
        <w:t>ali</w:t>
      </w:r>
      <w:r w:rsidRPr="004308BB">
        <w:rPr>
          <w:rFonts w:asciiTheme="minorHAnsi" w:hAnsiTheme="minorHAnsi"/>
          <w:sz w:val="20"/>
          <w:szCs w:val="20"/>
        </w:rPr>
        <w:t>zeczce</w:t>
      </w:r>
      <w:r w:rsidR="00BC09FC" w:rsidRPr="004308BB">
        <w:rPr>
          <w:rFonts w:asciiTheme="minorHAnsi" w:hAnsiTheme="minorHAnsi"/>
          <w:sz w:val="20"/>
          <w:szCs w:val="20"/>
        </w:rPr>
        <w:t xml:space="preserve"> o </w:t>
      </w:r>
      <w:r w:rsidRPr="004308BB">
        <w:rPr>
          <w:rFonts w:asciiTheme="minorHAnsi" w:hAnsiTheme="minorHAnsi"/>
          <w:sz w:val="20"/>
          <w:szCs w:val="20"/>
        </w:rPr>
        <w:t>możliwości o</w:t>
      </w:r>
      <w:r w:rsidR="00BC09FC" w:rsidRPr="004308BB">
        <w:rPr>
          <w:rFonts w:asciiTheme="minorHAnsi" w:hAnsiTheme="minorHAnsi"/>
          <w:sz w:val="20"/>
          <w:szCs w:val="20"/>
        </w:rPr>
        <w:t xml:space="preserve">ddechowej 1060 ml </w:t>
      </w:r>
      <w:r w:rsidRPr="004308BB">
        <w:rPr>
          <w:rFonts w:asciiTheme="minorHAnsi" w:hAnsiTheme="minorHAnsi"/>
          <w:sz w:val="20"/>
          <w:szCs w:val="20"/>
        </w:rPr>
        <w:t xml:space="preserve">i </w:t>
      </w:r>
      <w:r w:rsidR="00BC09FC" w:rsidRPr="004308BB">
        <w:rPr>
          <w:rFonts w:asciiTheme="minorHAnsi" w:hAnsiTheme="minorHAnsi"/>
          <w:sz w:val="20"/>
          <w:szCs w:val="20"/>
        </w:rPr>
        <w:t>z możliwością podłączenia zaworu PEEP na zaworze pacjenta przy zastosowaniu dodatkowej złączki, spełniający pozostałe wymagania SIWZ?</w:t>
      </w:r>
    </w:p>
    <w:p w:rsidR="00BC09FC" w:rsidRPr="004308BB" w:rsidRDefault="00BC09FC" w:rsidP="00BC09FC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BC09FC" w:rsidRPr="004308BB" w:rsidRDefault="00BC09FC" w:rsidP="00BC09FC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Zgodnie z SIWZ.</w:t>
      </w:r>
    </w:p>
    <w:p w:rsidR="00BC09FC" w:rsidRPr="004308BB" w:rsidRDefault="00BC09FC" w:rsidP="00E479DA">
      <w:pPr>
        <w:jc w:val="both"/>
        <w:rPr>
          <w:rFonts w:asciiTheme="minorHAnsi" w:hAnsiTheme="minorHAnsi"/>
          <w:b/>
          <w:sz w:val="20"/>
          <w:szCs w:val="20"/>
        </w:rPr>
      </w:pPr>
    </w:p>
    <w:p w:rsidR="005E73C0" w:rsidRPr="004308BB" w:rsidRDefault="004308BB" w:rsidP="005E73C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Pytanie 16</w:t>
      </w:r>
      <w:r w:rsidR="00455B02" w:rsidRPr="004308BB">
        <w:rPr>
          <w:rFonts w:asciiTheme="minorHAnsi" w:hAnsiTheme="minorHAnsi"/>
          <w:b/>
          <w:sz w:val="20"/>
          <w:szCs w:val="20"/>
        </w:rPr>
        <w:t xml:space="preserve"> (dot. Pakiet nr 10</w:t>
      </w:r>
      <w:r w:rsidR="005E73C0" w:rsidRPr="004308BB">
        <w:rPr>
          <w:rFonts w:asciiTheme="minorHAnsi" w:hAnsiTheme="minorHAnsi"/>
          <w:b/>
          <w:sz w:val="20"/>
          <w:szCs w:val="20"/>
        </w:rPr>
        <w:t>, poz. 1)</w:t>
      </w:r>
    </w:p>
    <w:p w:rsidR="005E73C0" w:rsidRPr="004308BB" w:rsidRDefault="003749A5" w:rsidP="005E73C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Czy Zamawiający w pakiecie nr 10, poz. Nr 1 dopuści możliwość zaoferowania resuscytatora silikonowego dla dorosłych z maseczką w walizce, przezroczysty. Zestaw resuscytacyjny zawiera: maskę nr 5, 1 zastawkę pacjenta, 1 worek resuscytacyjny, 1 rezerwuar tlenu i przewód tlenowy.</w:t>
      </w:r>
    </w:p>
    <w:p w:rsidR="003749A5" w:rsidRPr="004308BB" w:rsidRDefault="003749A5" w:rsidP="005E73C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Parametry techniczne:</w:t>
      </w:r>
    </w:p>
    <w:p w:rsidR="003749A5" w:rsidRPr="004308BB" w:rsidRDefault="003749A5" w:rsidP="005E73C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Objętość pojedynczego ucisku:</w:t>
      </w:r>
      <w:r w:rsidRPr="004308BB">
        <w:rPr>
          <w:rFonts w:asciiTheme="minorHAnsi" w:hAnsiTheme="minorHAnsi"/>
          <w:sz w:val="20"/>
          <w:szCs w:val="20"/>
        </w:rPr>
        <w:tab/>
      </w:r>
      <w:r w:rsidRPr="004308BB">
        <w:rPr>
          <w:rFonts w:asciiTheme="minorHAnsi" w:hAnsiTheme="minorHAnsi"/>
          <w:sz w:val="20"/>
          <w:szCs w:val="20"/>
        </w:rPr>
        <w:tab/>
        <w:t>jedna ręka 900ml</w:t>
      </w:r>
    </w:p>
    <w:p w:rsidR="003749A5" w:rsidRPr="004308BB" w:rsidRDefault="003749A5" w:rsidP="005E73C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Objętość rezerwuaru:</w:t>
      </w:r>
      <w:r w:rsidRPr="004308BB">
        <w:rPr>
          <w:rFonts w:asciiTheme="minorHAnsi" w:hAnsiTheme="minorHAnsi"/>
          <w:sz w:val="20"/>
          <w:szCs w:val="20"/>
        </w:rPr>
        <w:tab/>
      </w:r>
      <w:r w:rsidRPr="004308BB">
        <w:rPr>
          <w:rFonts w:asciiTheme="minorHAnsi" w:hAnsiTheme="minorHAnsi"/>
          <w:sz w:val="20"/>
          <w:szCs w:val="20"/>
        </w:rPr>
        <w:tab/>
      </w:r>
      <w:r w:rsidRPr="004308BB">
        <w:rPr>
          <w:rFonts w:asciiTheme="minorHAnsi" w:hAnsiTheme="minorHAnsi"/>
          <w:sz w:val="20"/>
          <w:szCs w:val="20"/>
        </w:rPr>
        <w:tab/>
        <w:t>2500ml</w:t>
      </w:r>
    </w:p>
    <w:p w:rsidR="003749A5" w:rsidRPr="004308BB" w:rsidRDefault="003749A5" w:rsidP="005E73C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Objętość resuscytatora:</w:t>
      </w:r>
      <w:r w:rsidRPr="004308BB">
        <w:rPr>
          <w:rFonts w:asciiTheme="minorHAnsi" w:hAnsiTheme="minorHAnsi"/>
          <w:sz w:val="20"/>
          <w:szCs w:val="20"/>
        </w:rPr>
        <w:tab/>
      </w:r>
      <w:r w:rsidRPr="004308BB">
        <w:rPr>
          <w:rFonts w:asciiTheme="minorHAnsi" w:hAnsiTheme="minorHAnsi"/>
          <w:sz w:val="20"/>
          <w:szCs w:val="20"/>
        </w:rPr>
        <w:tab/>
      </w:r>
      <w:r w:rsidRPr="004308BB">
        <w:rPr>
          <w:rFonts w:asciiTheme="minorHAnsi" w:hAnsiTheme="minorHAnsi"/>
          <w:sz w:val="20"/>
          <w:szCs w:val="20"/>
        </w:rPr>
        <w:tab/>
        <w:t>1700ml</w:t>
      </w:r>
    </w:p>
    <w:p w:rsidR="003749A5" w:rsidRPr="004308BB" w:rsidRDefault="003749A5" w:rsidP="005E73C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Łącznik pacjenta:</w:t>
      </w:r>
      <w:r w:rsidRPr="004308BB">
        <w:rPr>
          <w:rFonts w:asciiTheme="minorHAnsi" w:hAnsiTheme="minorHAnsi"/>
          <w:sz w:val="20"/>
          <w:szCs w:val="20"/>
        </w:rPr>
        <w:tab/>
      </w:r>
      <w:r w:rsidRPr="004308BB">
        <w:rPr>
          <w:rFonts w:asciiTheme="minorHAnsi" w:hAnsiTheme="minorHAnsi"/>
          <w:sz w:val="20"/>
          <w:szCs w:val="20"/>
        </w:rPr>
        <w:tab/>
      </w:r>
      <w:r w:rsidRPr="004308BB">
        <w:rPr>
          <w:rFonts w:asciiTheme="minorHAnsi" w:hAnsiTheme="minorHAnsi"/>
          <w:sz w:val="20"/>
          <w:szCs w:val="20"/>
        </w:rPr>
        <w:tab/>
      </w:r>
      <w:r w:rsidRPr="004308BB">
        <w:rPr>
          <w:rFonts w:asciiTheme="minorHAnsi" w:hAnsiTheme="minorHAnsi"/>
          <w:sz w:val="20"/>
          <w:szCs w:val="20"/>
        </w:rPr>
        <w:tab/>
        <w:t>OD 22ml dla mężczyzn (ISO)</w:t>
      </w:r>
    </w:p>
    <w:p w:rsidR="003749A5" w:rsidRPr="004308BB" w:rsidRDefault="003749A5" w:rsidP="005E73C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ID:</w:t>
      </w:r>
      <w:r w:rsidRPr="004308BB">
        <w:rPr>
          <w:rFonts w:asciiTheme="minorHAnsi" w:hAnsiTheme="minorHAnsi"/>
          <w:sz w:val="20"/>
          <w:szCs w:val="20"/>
        </w:rPr>
        <w:tab/>
      </w:r>
      <w:r w:rsidRPr="004308BB">
        <w:rPr>
          <w:rFonts w:asciiTheme="minorHAnsi" w:hAnsiTheme="minorHAnsi"/>
          <w:sz w:val="20"/>
          <w:szCs w:val="20"/>
        </w:rPr>
        <w:tab/>
      </w:r>
      <w:r w:rsidRPr="004308BB">
        <w:rPr>
          <w:rFonts w:asciiTheme="minorHAnsi" w:hAnsiTheme="minorHAnsi"/>
          <w:sz w:val="20"/>
          <w:szCs w:val="20"/>
        </w:rPr>
        <w:tab/>
      </w:r>
      <w:r w:rsidRPr="004308BB">
        <w:rPr>
          <w:rFonts w:asciiTheme="minorHAnsi" w:hAnsiTheme="minorHAnsi"/>
          <w:sz w:val="20"/>
          <w:szCs w:val="20"/>
        </w:rPr>
        <w:tab/>
      </w:r>
      <w:r w:rsidRPr="004308BB">
        <w:rPr>
          <w:rFonts w:asciiTheme="minorHAnsi" w:hAnsiTheme="minorHAnsi"/>
          <w:sz w:val="20"/>
          <w:szCs w:val="20"/>
        </w:rPr>
        <w:tab/>
        <w:t>15mm dla kobiet (ISO)</w:t>
      </w:r>
    </w:p>
    <w:p w:rsidR="003749A5" w:rsidRPr="004308BB" w:rsidRDefault="003749A5" w:rsidP="005E73C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Odporność przepływu wydechowego:</w:t>
      </w:r>
      <w:r w:rsidRPr="004308BB">
        <w:rPr>
          <w:rFonts w:asciiTheme="minorHAnsi" w:hAnsiTheme="minorHAnsi"/>
          <w:sz w:val="20"/>
          <w:szCs w:val="20"/>
        </w:rPr>
        <w:tab/>
        <w:t>2.2cm H</w:t>
      </w:r>
      <w:r w:rsidRPr="004308BB">
        <w:rPr>
          <w:rFonts w:asciiTheme="minorHAnsi" w:hAnsiTheme="minorHAnsi"/>
          <w:sz w:val="20"/>
          <w:szCs w:val="20"/>
          <w:vertAlign w:val="subscript"/>
        </w:rPr>
        <w:t>2</w:t>
      </w:r>
      <w:r w:rsidRPr="004308BB">
        <w:rPr>
          <w:rFonts w:asciiTheme="minorHAnsi" w:hAnsiTheme="minorHAnsi"/>
          <w:sz w:val="20"/>
          <w:szCs w:val="20"/>
        </w:rPr>
        <w:t>O przy 50l/min</w:t>
      </w:r>
    </w:p>
    <w:p w:rsidR="003749A5" w:rsidRPr="004308BB" w:rsidRDefault="003749A5" w:rsidP="005E73C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Zalecane działanie</w:t>
      </w:r>
    </w:p>
    <w:p w:rsidR="003749A5" w:rsidRPr="004308BB" w:rsidRDefault="003749A5" w:rsidP="005E73C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Temperatura pracy:</w:t>
      </w:r>
      <w:r w:rsidRPr="004308BB">
        <w:rPr>
          <w:rFonts w:asciiTheme="minorHAnsi" w:hAnsiTheme="minorHAnsi"/>
          <w:sz w:val="20"/>
          <w:szCs w:val="20"/>
        </w:rPr>
        <w:tab/>
      </w:r>
      <w:r w:rsidRPr="004308BB">
        <w:rPr>
          <w:rFonts w:asciiTheme="minorHAnsi" w:hAnsiTheme="minorHAnsi"/>
          <w:sz w:val="20"/>
          <w:szCs w:val="20"/>
        </w:rPr>
        <w:tab/>
      </w:r>
      <w:r w:rsidRPr="004308BB">
        <w:rPr>
          <w:rFonts w:asciiTheme="minorHAnsi" w:hAnsiTheme="minorHAnsi"/>
          <w:sz w:val="20"/>
          <w:szCs w:val="20"/>
        </w:rPr>
        <w:tab/>
        <w:t>-18°C - +50°C</w:t>
      </w:r>
    </w:p>
    <w:p w:rsidR="00455B02" w:rsidRPr="004308BB" w:rsidRDefault="00455B02" w:rsidP="005E73C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Rezystencja przepływu wdechowego:</w:t>
      </w:r>
      <w:r w:rsidRPr="004308BB">
        <w:rPr>
          <w:rFonts w:asciiTheme="minorHAnsi" w:hAnsiTheme="minorHAnsi"/>
          <w:sz w:val="20"/>
          <w:szCs w:val="20"/>
        </w:rPr>
        <w:tab/>
        <w:t>3.3cm H</w:t>
      </w:r>
      <w:r w:rsidRPr="004308BB">
        <w:rPr>
          <w:rFonts w:asciiTheme="minorHAnsi" w:hAnsiTheme="minorHAnsi"/>
          <w:sz w:val="20"/>
          <w:szCs w:val="20"/>
          <w:vertAlign w:val="subscript"/>
        </w:rPr>
        <w:t>2</w:t>
      </w:r>
      <w:r w:rsidRPr="004308BB">
        <w:rPr>
          <w:rFonts w:asciiTheme="minorHAnsi" w:hAnsiTheme="minorHAnsi"/>
          <w:sz w:val="20"/>
          <w:szCs w:val="20"/>
        </w:rPr>
        <w:t>O przy 50l/min</w:t>
      </w:r>
    </w:p>
    <w:p w:rsidR="00455B02" w:rsidRPr="004308BB" w:rsidRDefault="00455B02" w:rsidP="005E73C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Warunki przechowywania:</w:t>
      </w:r>
      <w:r w:rsidRPr="004308BB">
        <w:rPr>
          <w:rFonts w:asciiTheme="minorHAnsi" w:hAnsiTheme="minorHAnsi"/>
          <w:sz w:val="20"/>
          <w:szCs w:val="20"/>
        </w:rPr>
        <w:tab/>
      </w:r>
      <w:r w:rsidRPr="004308BB">
        <w:rPr>
          <w:rFonts w:asciiTheme="minorHAnsi" w:hAnsiTheme="minorHAnsi"/>
          <w:sz w:val="20"/>
          <w:szCs w:val="20"/>
        </w:rPr>
        <w:tab/>
        <w:t>-40</w:t>
      </w:r>
      <w:r w:rsidRPr="004308BB">
        <w:rPr>
          <w:rFonts w:asciiTheme="minorHAnsi" w:hAnsiTheme="minorHAnsi"/>
          <w:sz w:val="20"/>
          <w:szCs w:val="20"/>
        </w:rPr>
        <w:t>°C - +</w:t>
      </w:r>
      <w:r w:rsidRPr="004308BB">
        <w:rPr>
          <w:rFonts w:asciiTheme="minorHAnsi" w:hAnsiTheme="minorHAnsi"/>
          <w:sz w:val="20"/>
          <w:szCs w:val="20"/>
        </w:rPr>
        <w:t>6</w:t>
      </w:r>
      <w:r w:rsidRPr="004308BB">
        <w:rPr>
          <w:rFonts w:asciiTheme="minorHAnsi" w:hAnsiTheme="minorHAnsi"/>
          <w:sz w:val="20"/>
          <w:szCs w:val="20"/>
        </w:rPr>
        <w:t>0°C</w:t>
      </w:r>
    </w:p>
    <w:p w:rsidR="00455B02" w:rsidRPr="004308BB" w:rsidRDefault="00455B02" w:rsidP="005E73C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Możliwość sterylizacji w autoklawie elementów silikonowych.</w:t>
      </w:r>
    </w:p>
    <w:p w:rsidR="005E73C0" w:rsidRPr="004308BB" w:rsidRDefault="005E73C0" w:rsidP="005E73C0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455B02" w:rsidRPr="004308BB" w:rsidRDefault="00455B02" w:rsidP="00455B02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Zamawiający dopuszcza.</w:t>
      </w:r>
    </w:p>
    <w:p w:rsidR="005E73C0" w:rsidRPr="004308BB" w:rsidRDefault="005E73C0" w:rsidP="00E479DA">
      <w:pPr>
        <w:jc w:val="both"/>
        <w:rPr>
          <w:rFonts w:asciiTheme="minorHAnsi" w:hAnsiTheme="minorHAnsi"/>
          <w:b/>
          <w:sz w:val="20"/>
          <w:szCs w:val="20"/>
        </w:rPr>
      </w:pPr>
    </w:p>
    <w:p w:rsidR="00F75B46" w:rsidRPr="004308BB" w:rsidRDefault="00F75B46" w:rsidP="00F75B46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Pytanie 1</w:t>
      </w:r>
      <w:r w:rsidR="004308BB" w:rsidRPr="004308BB">
        <w:rPr>
          <w:rFonts w:asciiTheme="minorHAnsi" w:hAnsiTheme="minorHAnsi"/>
          <w:b/>
          <w:sz w:val="20"/>
          <w:szCs w:val="20"/>
        </w:rPr>
        <w:t>7</w:t>
      </w:r>
      <w:r w:rsidRPr="004308BB">
        <w:rPr>
          <w:rFonts w:asciiTheme="minorHAnsi" w:hAnsiTheme="minorHAnsi"/>
          <w:b/>
          <w:sz w:val="20"/>
          <w:szCs w:val="20"/>
        </w:rPr>
        <w:t xml:space="preserve"> (dot. Pakiet nr 10</w:t>
      </w:r>
      <w:r w:rsidRPr="004308BB">
        <w:rPr>
          <w:rFonts w:asciiTheme="minorHAnsi" w:hAnsiTheme="minorHAnsi"/>
          <w:b/>
          <w:sz w:val="20"/>
          <w:szCs w:val="20"/>
        </w:rPr>
        <w:t>, poz. 2)</w:t>
      </w:r>
    </w:p>
    <w:p w:rsidR="00F75B46" w:rsidRPr="004308BB" w:rsidRDefault="00F75B46" w:rsidP="00F75B46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  <w:r w:rsidRPr="004308BB">
        <w:rPr>
          <w:rFonts w:asciiTheme="minorHAnsi" w:hAnsiTheme="minorHAnsi"/>
          <w:sz w:val="20"/>
        </w:rPr>
        <w:t>Czy Zamawiający dopuści</w:t>
      </w:r>
      <w:r w:rsidRPr="004308BB">
        <w:rPr>
          <w:rFonts w:asciiTheme="minorHAnsi" w:hAnsiTheme="minorHAnsi"/>
          <w:sz w:val="20"/>
        </w:rPr>
        <w:t xml:space="preserve"> wysokiej jakości maski anestetyczne jednorazowego użytku kodowane kolorem pierścienia na korpusie maski oraz na zaworze</w:t>
      </w:r>
      <w:r w:rsidRPr="004308BB">
        <w:rPr>
          <w:rFonts w:asciiTheme="minorHAnsi" w:hAnsiTheme="minorHAnsi"/>
          <w:sz w:val="20"/>
        </w:rPr>
        <w:t>?</w:t>
      </w:r>
      <w:r w:rsidRPr="004308BB">
        <w:rPr>
          <w:rFonts w:asciiTheme="minorHAnsi" w:hAnsiTheme="minorHAnsi"/>
          <w:sz w:val="20"/>
        </w:rPr>
        <w:t xml:space="preserve"> Pozostałe parametry zgodne z SIWZ.</w:t>
      </w:r>
    </w:p>
    <w:p w:rsidR="00F75B46" w:rsidRPr="004308BB" w:rsidRDefault="00F75B46" w:rsidP="00F75B46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F75B46" w:rsidRPr="004308BB" w:rsidRDefault="00F75B46" w:rsidP="00F75B46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Zamawiający dopuszcza.</w:t>
      </w:r>
    </w:p>
    <w:p w:rsidR="00F75B46" w:rsidRPr="004308BB" w:rsidRDefault="00F75B46" w:rsidP="00E479DA">
      <w:pPr>
        <w:jc w:val="both"/>
        <w:rPr>
          <w:rFonts w:asciiTheme="minorHAnsi" w:hAnsiTheme="minorHAnsi"/>
          <w:b/>
          <w:sz w:val="20"/>
          <w:szCs w:val="20"/>
        </w:rPr>
      </w:pPr>
    </w:p>
    <w:p w:rsidR="0093291E" w:rsidRPr="004308BB" w:rsidRDefault="0093291E" w:rsidP="0093291E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Pytanie 1</w:t>
      </w:r>
      <w:r w:rsidR="004308BB" w:rsidRPr="004308BB">
        <w:rPr>
          <w:rFonts w:asciiTheme="minorHAnsi" w:hAnsiTheme="minorHAnsi"/>
          <w:b/>
          <w:sz w:val="20"/>
          <w:szCs w:val="20"/>
        </w:rPr>
        <w:t>8</w:t>
      </w:r>
      <w:r w:rsidRPr="004308BB">
        <w:rPr>
          <w:rFonts w:asciiTheme="minorHAnsi" w:hAnsiTheme="minorHAnsi"/>
          <w:b/>
          <w:sz w:val="20"/>
          <w:szCs w:val="20"/>
        </w:rPr>
        <w:t xml:space="preserve"> (dot. Pakiet nr 10</w:t>
      </w:r>
      <w:r w:rsidRPr="004308BB">
        <w:rPr>
          <w:rFonts w:asciiTheme="minorHAnsi" w:hAnsiTheme="minorHAnsi"/>
          <w:b/>
          <w:sz w:val="20"/>
          <w:szCs w:val="20"/>
        </w:rPr>
        <w:t>, poz. 2)</w:t>
      </w:r>
    </w:p>
    <w:p w:rsidR="0093291E" w:rsidRPr="004308BB" w:rsidRDefault="0093291E" w:rsidP="0093291E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  <w:r w:rsidRPr="004308BB">
        <w:rPr>
          <w:rFonts w:asciiTheme="minorHAnsi" w:hAnsiTheme="minorHAnsi"/>
          <w:sz w:val="20"/>
        </w:rPr>
        <w:t>Prosimy o dopuszczenie masek anestetycznych 1x użytku w 6 rozmiarach</w:t>
      </w:r>
      <w:r w:rsidRPr="004308BB">
        <w:rPr>
          <w:rFonts w:asciiTheme="minorHAnsi" w:hAnsiTheme="minorHAnsi"/>
          <w:sz w:val="20"/>
        </w:rPr>
        <w:t>?</w:t>
      </w:r>
    </w:p>
    <w:p w:rsidR="0093291E" w:rsidRPr="004308BB" w:rsidRDefault="0093291E" w:rsidP="0093291E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93291E" w:rsidRPr="004308BB" w:rsidRDefault="0093291E" w:rsidP="0093291E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Zgodnie z SIWZ.</w:t>
      </w:r>
    </w:p>
    <w:p w:rsidR="0093291E" w:rsidRPr="004308BB" w:rsidRDefault="0093291E" w:rsidP="00E479DA">
      <w:pPr>
        <w:jc w:val="both"/>
        <w:rPr>
          <w:rFonts w:asciiTheme="minorHAnsi" w:hAnsiTheme="minorHAnsi"/>
          <w:b/>
          <w:sz w:val="20"/>
          <w:szCs w:val="20"/>
        </w:rPr>
      </w:pPr>
    </w:p>
    <w:p w:rsidR="00BC09FC" w:rsidRPr="004308BB" w:rsidRDefault="00BC09FC" w:rsidP="00BC09FC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Pytan</w:t>
      </w:r>
      <w:r w:rsidR="00E2588D" w:rsidRPr="004308BB">
        <w:rPr>
          <w:rFonts w:asciiTheme="minorHAnsi" w:hAnsiTheme="minorHAnsi"/>
          <w:b/>
          <w:sz w:val="20"/>
          <w:szCs w:val="20"/>
        </w:rPr>
        <w:t>ie 1</w:t>
      </w:r>
      <w:r w:rsidR="004308BB" w:rsidRPr="004308BB">
        <w:rPr>
          <w:rFonts w:asciiTheme="minorHAnsi" w:hAnsiTheme="minorHAnsi"/>
          <w:b/>
          <w:sz w:val="20"/>
          <w:szCs w:val="20"/>
        </w:rPr>
        <w:t>9</w:t>
      </w:r>
      <w:r w:rsidR="00455B02" w:rsidRPr="004308BB">
        <w:rPr>
          <w:rFonts w:asciiTheme="minorHAnsi" w:hAnsiTheme="minorHAnsi"/>
          <w:b/>
          <w:sz w:val="20"/>
          <w:szCs w:val="20"/>
        </w:rPr>
        <w:t xml:space="preserve"> (dot. Pakiet nr 10</w:t>
      </w:r>
      <w:r w:rsidRPr="004308BB">
        <w:rPr>
          <w:rFonts w:asciiTheme="minorHAnsi" w:hAnsiTheme="minorHAnsi"/>
          <w:b/>
          <w:sz w:val="20"/>
          <w:szCs w:val="20"/>
        </w:rPr>
        <w:t>, poz. 2)</w:t>
      </w:r>
    </w:p>
    <w:p w:rsidR="00BC09FC" w:rsidRPr="004308BB" w:rsidRDefault="00BC09FC" w:rsidP="00BC09FC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  <w:r w:rsidRPr="004308BB">
        <w:rPr>
          <w:rFonts w:asciiTheme="minorHAnsi" w:hAnsiTheme="minorHAnsi"/>
          <w:sz w:val="20"/>
        </w:rPr>
        <w:t xml:space="preserve">Czy Zamawiający </w:t>
      </w:r>
      <w:r w:rsidR="00455B02" w:rsidRPr="004308BB">
        <w:rPr>
          <w:rFonts w:asciiTheme="minorHAnsi" w:hAnsiTheme="minorHAnsi"/>
          <w:sz w:val="20"/>
        </w:rPr>
        <w:t xml:space="preserve">w pakiecie nr 10, poz. nr 2 </w:t>
      </w:r>
      <w:r w:rsidRPr="004308BB">
        <w:rPr>
          <w:rFonts w:asciiTheme="minorHAnsi" w:hAnsiTheme="minorHAnsi"/>
          <w:sz w:val="20"/>
        </w:rPr>
        <w:t xml:space="preserve">dopuści </w:t>
      </w:r>
      <w:r w:rsidR="00455B02" w:rsidRPr="004308BB">
        <w:rPr>
          <w:rFonts w:asciiTheme="minorHAnsi" w:hAnsiTheme="minorHAnsi"/>
          <w:sz w:val="20"/>
        </w:rPr>
        <w:t xml:space="preserve">możliwość zaoferowania </w:t>
      </w:r>
      <w:r w:rsidRPr="004308BB">
        <w:rPr>
          <w:rFonts w:asciiTheme="minorHAnsi" w:hAnsiTheme="minorHAnsi"/>
          <w:sz w:val="20"/>
        </w:rPr>
        <w:t>maski anestetyczne</w:t>
      </w:r>
      <w:r w:rsidR="00455B02" w:rsidRPr="004308BB">
        <w:rPr>
          <w:rFonts w:asciiTheme="minorHAnsi" w:hAnsiTheme="minorHAnsi"/>
          <w:sz w:val="20"/>
        </w:rPr>
        <w:t>j</w:t>
      </w:r>
      <w:r w:rsidRPr="004308BB">
        <w:rPr>
          <w:rFonts w:asciiTheme="minorHAnsi" w:hAnsiTheme="minorHAnsi"/>
          <w:sz w:val="20"/>
        </w:rPr>
        <w:t xml:space="preserve"> 1x użytku </w:t>
      </w:r>
      <w:r w:rsidR="00455B02" w:rsidRPr="004308BB">
        <w:rPr>
          <w:rFonts w:asciiTheme="minorHAnsi" w:hAnsiTheme="minorHAnsi"/>
          <w:sz w:val="20"/>
        </w:rPr>
        <w:t>w rozmiarach od 0 do 5</w:t>
      </w:r>
      <w:r w:rsidRPr="004308BB">
        <w:rPr>
          <w:rFonts w:asciiTheme="minorHAnsi" w:hAnsiTheme="minorHAnsi"/>
          <w:sz w:val="20"/>
        </w:rPr>
        <w:t>?</w:t>
      </w:r>
    </w:p>
    <w:p w:rsidR="00BC09FC" w:rsidRPr="004308BB" w:rsidRDefault="00BC09FC" w:rsidP="00BC09FC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BC09FC" w:rsidRPr="004308BB" w:rsidRDefault="00BC09FC" w:rsidP="00BC09FC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Zgodnie z SIWZ.</w:t>
      </w:r>
    </w:p>
    <w:p w:rsidR="00BC09FC" w:rsidRPr="004308BB" w:rsidRDefault="00BC09FC" w:rsidP="00E479DA">
      <w:pPr>
        <w:jc w:val="both"/>
        <w:rPr>
          <w:rFonts w:asciiTheme="minorHAnsi" w:hAnsiTheme="minorHAnsi"/>
          <w:b/>
          <w:sz w:val="20"/>
          <w:szCs w:val="20"/>
        </w:rPr>
      </w:pPr>
    </w:p>
    <w:p w:rsidR="000D7700" w:rsidRPr="004308BB" w:rsidRDefault="004308BB" w:rsidP="000D770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Pytanie 20</w:t>
      </w:r>
      <w:r w:rsidR="00455B02" w:rsidRPr="004308BB">
        <w:rPr>
          <w:rFonts w:asciiTheme="minorHAnsi" w:hAnsiTheme="minorHAnsi"/>
          <w:b/>
          <w:sz w:val="20"/>
          <w:szCs w:val="20"/>
        </w:rPr>
        <w:t xml:space="preserve"> (dot. Pakiet nr 11</w:t>
      </w:r>
      <w:r w:rsidR="000D7700" w:rsidRPr="004308BB">
        <w:rPr>
          <w:rFonts w:asciiTheme="minorHAnsi" w:hAnsiTheme="minorHAnsi"/>
          <w:b/>
          <w:sz w:val="20"/>
          <w:szCs w:val="20"/>
        </w:rPr>
        <w:t>)</w:t>
      </w:r>
    </w:p>
    <w:p w:rsidR="000D7700" w:rsidRPr="004308BB" w:rsidRDefault="00455B02" w:rsidP="000D7700">
      <w:pPr>
        <w:jc w:val="both"/>
        <w:rPr>
          <w:rFonts w:asciiTheme="minorHAnsi" w:hAnsiTheme="minorHAnsi"/>
          <w:sz w:val="20"/>
          <w:szCs w:val="20"/>
        </w:rPr>
      </w:pPr>
      <w:r w:rsidRPr="004308BB">
        <w:rPr>
          <w:rFonts w:asciiTheme="minorHAnsi" w:hAnsiTheme="minorHAnsi"/>
          <w:sz w:val="20"/>
          <w:szCs w:val="20"/>
        </w:rPr>
        <w:t>Czy w ramach postępowania nr 10/2016, pakietu nr 11 dotyczącego zaopatrzenia Szpitala w taśmy kinezjologiczne, dopuszczalne jest, by produkt oferowany był zgodny co do specyfikacji produktu, całkowitej sumy długości taśmy, ale różnił się długością pojedynczej rolki?</w:t>
      </w:r>
    </w:p>
    <w:p w:rsidR="000D7700" w:rsidRPr="004308BB" w:rsidRDefault="000D7700" w:rsidP="000D7700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4308BB">
        <w:rPr>
          <w:rFonts w:asciiTheme="minorHAnsi" w:hAnsiTheme="minorHAnsi"/>
          <w:b/>
          <w:sz w:val="20"/>
        </w:rPr>
        <w:t>Odpowiedź:</w:t>
      </w:r>
    </w:p>
    <w:p w:rsidR="000D7700" w:rsidRPr="004308BB" w:rsidRDefault="000D7700" w:rsidP="000D7700">
      <w:pPr>
        <w:jc w:val="both"/>
        <w:rPr>
          <w:rFonts w:asciiTheme="minorHAnsi" w:hAnsiTheme="minorHAnsi"/>
          <w:b/>
          <w:sz w:val="20"/>
          <w:szCs w:val="20"/>
        </w:rPr>
      </w:pPr>
      <w:r w:rsidRPr="004308BB">
        <w:rPr>
          <w:rFonts w:asciiTheme="minorHAnsi" w:hAnsiTheme="minorHAnsi"/>
          <w:b/>
          <w:sz w:val="20"/>
          <w:szCs w:val="20"/>
        </w:rPr>
        <w:t>Zamawiający dopuszcza.</w:t>
      </w:r>
    </w:p>
    <w:p w:rsidR="00455B02" w:rsidRPr="00455B02" w:rsidRDefault="00455B02" w:rsidP="00455B02">
      <w:pPr>
        <w:ind w:left="4678"/>
        <w:jc w:val="center"/>
        <w:rPr>
          <w:rFonts w:asciiTheme="minorHAnsi" w:hAnsiTheme="minorHAnsi"/>
          <w:sz w:val="20"/>
          <w:szCs w:val="20"/>
        </w:rPr>
      </w:pPr>
      <w:r w:rsidRPr="00455B02">
        <w:rPr>
          <w:rFonts w:asciiTheme="minorHAnsi" w:hAnsiTheme="minorHAnsi"/>
          <w:sz w:val="20"/>
          <w:szCs w:val="20"/>
        </w:rPr>
        <w:t>Z-ca Dyrektora</w:t>
      </w:r>
    </w:p>
    <w:p w:rsidR="00455B02" w:rsidRPr="00455B02" w:rsidRDefault="00455B02" w:rsidP="00455B02">
      <w:pPr>
        <w:ind w:left="4678"/>
        <w:jc w:val="center"/>
        <w:rPr>
          <w:rFonts w:asciiTheme="minorHAnsi" w:hAnsiTheme="minorHAnsi"/>
          <w:sz w:val="20"/>
          <w:szCs w:val="20"/>
        </w:rPr>
      </w:pPr>
      <w:r w:rsidRPr="00455B02">
        <w:rPr>
          <w:rFonts w:asciiTheme="minorHAnsi" w:hAnsiTheme="minorHAnsi"/>
          <w:sz w:val="20"/>
          <w:szCs w:val="20"/>
        </w:rPr>
        <w:t xml:space="preserve">ds. </w:t>
      </w:r>
      <w:proofErr w:type="spellStart"/>
      <w:r w:rsidRPr="00455B02">
        <w:rPr>
          <w:rFonts w:asciiTheme="minorHAnsi" w:hAnsiTheme="minorHAnsi"/>
          <w:sz w:val="20"/>
          <w:szCs w:val="20"/>
        </w:rPr>
        <w:t>Ekonomiczno</w:t>
      </w:r>
      <w:proofErr w:type="spellEnd"/>
      <w:r w:rsidRPr="00455B02">
        <w:rPr>
          <w:rFonts w:asciiTheme="minorHAnsi" w:hAnsiTheme="minorHAnsi"/>
          <w:sz w:val="20"/>
          <w:szCs w:val="20"/>
        </w:rPr>
        <w:t xml:space="preserve"> – Administracyjnych</w:t>
      </w:r>
    </w:p>
    <w:p w:rsidR="00455B02" w:rsidRPr="00455B02" w:rsidRDefault="00455B02" w:rsidP="00455B02">
      <w:pPr>
        <w:ind w:left="4678"/>
        <w:jc w:val="center"/>
        <w:rPr>
          <w:rFonts w:asciiTheme="minorHAnsi" w:hAnsiTheme="minorHAnsi"/>
          <w:sz w:val="20"/>
          <w:szCs w:val="20"/>
        </w:rPr>
      </w:pPr>
      <w:r w:rsidRPr="00455B02">
        <w:rPr>
          <w:rFonts w:asciiTheme="minorHAnsi" w:hAnsiTheme="minorHAnsi"/>
          <w:sz w:val="20"/>
          <w:szCs w:val="20"/>
        </w:rPr>
        <w:t>Główny Księgowy</w:t>
      </w:r>
    </w:p>
    <w:p w:rsidR="00455B02" w:rsidRPr="00455B02" w:rsidRDefault="00455B02" w:rsidP="00455B02">
      <w:pPr>
        <w:ind w:left="4678"/>
        <w:jc w:val="center"/>
        <w:rPr>
          <w:rFonts w:asciiTheme="minorHAnsi" w:hAnsiTheme="minorHAnsi"/>
          <w:sz w:val="20"/>
          <w:szCs w:val="20"/>
        </w:rPr>
      </w:pPr>
    </w:p>
    <w:p w:rsidR="00455B02" w:rsidRPr="00455B02" w:rsidRDefault="00455B02" w:rsidP="00455B02">
      <w:pPr>
        <w:ind w:left="4678"/>
        <w:jc w:val="center"/>
        <w:rPr>
          <w:rFonts w:asciiTheme="minorHAnsi" w:hAnsiTheme="minorHAnsi"/>
          <w:sz w:val="20"/>
          <w:szCs w:val="20"/>
        </w:rPr>
      </w:pPr>
    </w:p>
    <w:p w:rsidR="00455B02" w:rsidRPr="00455B02" w:rsidRDefault="00455B02" w:rsidP="00455B02">
      <w:pPr>
        <w:ind w:left="4678"/>
        <w:jc w:val="center"/>
        <w:rPr>
          <w:rFonts w:asciiTheme="minorHAnsi" w:hAnsiTheme="minorHAnsi"/>
          <w:sz w:val="20"/>
          <w:szCs w:val="20"/>
        </w:rPr>
      </w:pPr>
      <w:r w:rsidRPr="00455B02">
        <w:rPr>
          <w:rFonts w:asciiTheme="minorHAnsi" w:hAnsiTheme="minorHAnsi"/>
          <w:sz w:val="20"/>
          <w:szCs w:val="20"/>
        </w:rPr>
        <w:t> mgr Mirosława Cieślak</w:t>
      </w:r>
    </w:p>
    <w:p w:rsidR="00F05DED" w:rsidRPr="00455B02" w:rsidRDefault="00F05DED" w:rsidP="00455B02">
      <w:pPr>
        <w:ind w:left="4678"/>
        <w:jc w:val="center"/>
        <w:rPr>
          <w:rFonts w:asciiTheme="minorHAnsi" w:hAnsiTheme="minorHAnsi"/>
          <w:sz w:val="20"/>
          <w:szCs w:val="20"/>
        </w:rPr>
      </w:pPr>
      <w:r w:rsidRPr="00455B02">
        <w:rPr>
          <w:rFonts w:asciiTheme="minorHAnsi" w:hAnsiTheme="minorHAnsi"/>
          <w:sz w:val="20"/>
          <w:szCs w:val="20"/>
        </w:rPr>
        <w:t>/podpis na oryginale/</w:t>
      </w:r>
    </w:p>
    <w:p w:rsidR="00394767" w:rsidRPr="00455B02" w:rsidRDefault="00394767" w:rsidP="009B0066">
      <w:pPr>
        <w:ind w:left="3958"/>
        <w:jc w:val="center"/>
        <w:rPr>
          <w:rFonts w:asciiTheme="minorHAnsi" w:hAnsiTheme="minorHAnsi"/>
          <w:sz w:val="20"/>
          <w:szCs w:val="20"/>
        </w:rPr>
      </w:pPr>
    </w:p>
    <w:p w:rsidR="00CB1215" w:rsidRPr="00455B02" w:rsidRDefault="00CF07C8" w:rsidP="001C1736">
      <w:pPr>
        <w:autoSpaceDE w:val="0"/>
        <w:autoSpaceDN w:val="0"/>
        <w:adjustRightInd w:val="0"/>
        <w:rPr>
          <w:rFonts w:asciiTheme="minorHAnsi" w:hAnsiTheme="minorHAnsi"/>
          <w:b/>
          <w:iCs/>
          <w:sz w:val="20"/>
          <w:szCs w:val="20"/>
        </w:rPr>
      </w:pPr>
      <w:r w:rsidRPr="00455B02">
        <w:rPr>
          <w:rFonts w:asciiTheme="minorHAnsi" w:hAnsiTheme="minorHAnsi"/>
          <w:sz w:val="20"/>
          <w:szCs w:val="20"/>
        </w:rPr>
        <w:t>Wykonano w 1 egz., umieszczono na stronie internetowej</w:t>
      </w:r>
    </w:p>
    <w:sectPr w:rsidR="00CB1215" w:rsidRPr="00455B02" w:rsidSect="00C22972">
      <w:footerReference w:type="default" r:id="rId13"/>
      <w:pgSz w:w="11906" w:h="16838"/>
      <w:pgMar w:top="709" w:right="1418" w:bottom="567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2E" w:rsidRDefault="00300A2E" w:rsidP="00200961">
      <w:r>
        <w:separator/>
      </w:r>
    </w:p>
  </w:endnote>
  <w:endnote w:type="continuationSeparator" w:id="0">
    <w:p w:rsidR="00300A2E" w:rsidRDefault="00300A2E" w:rsidP="0020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0B" w:rsidRPr="004308BB" w:rsidRDefault="00A3060B">
    <w:pPr>
      <w:pStyle w:val="Stopka"/>
      <w:jc w:val="right"/>
      <w:rPr>
        <w:rFonts w:asciiTheme="minorHAnsi" w:hAnsiTheme="minorHAnsi"/>
        <w:sz w:val="20"/>
        <w:szCs w:val="20"/>
      </w:rPr>
    </w:pPr>
    <w:r w:rsidRPr="004308BB">
      <w:rPr>
        <w:rFonts w:asciiTheme="minorHAnsi" w:hAnsiTheme="minorHAnsi"/>
        <w:sz w:val="20"/>
        <w:szCs w:val="20"/>
      </w:rPr>
      <w:fldChar w:fldCharType="begin"/>
    </w:r>
    <w:r w:rsidRPr="004308BB">
      <w:rPr>
        <w:rFonts w:asciiTheme="minorHAnsi" w:hAnsiTheme="minorHAnsi"/>
        <w:sz w:val="20"/>
        <w:szCs w:val="20"/>
      </w:rPr>
      <w:instrText xml:space="preserve"> PAGE   \* MERGEFORMAT </w:instrText>
    </w:r>
    <w:r w:rsidRPr="004308BB">
      <w:rPr>
        <w:rFonts w:asciiTheme="minorHAnsi" w:hAnsiTheme="minorHAnsi"/>
        <w:sz w:val="20"/>
        <w:szCs w:val="20"/>
      </w:rPr>
      <w:fldChar w:fldCharType="separate"/>
    </w:r>
    <w:r w:rsidR="004308BB">
      <w:rPr>
        <w:rFonts w:asciiTheme="minorHAnsi" w:hAnsiTheme="minorHAnsi"/>
        <w:noProof/>
        <w:sz w:val="20"/>
        <w:szCs w:val="20"/>
      </w:rPr>
      <w:t>2</w:t>
    </w:r>
    <w:r w:rsidRPr="004308BB">
      <w:rPr>
        <w:rFonts w:asciiTheme="minorHAnsi" w:hAnsiTheme="minorHAnsi"/>
        <w:sz w:val="20"/>
        <w:szCs w:val="20"/>
      </w:rPr>
      <w:fldChar w:fldCharType="end"/>
    </w:r>
  </w:p>
  <w:p w:rsidR="00A3060B" w:rsidRDefault="00A30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2E" w:rsidRDefault="00300A2E" w:rsidP="00200961">
      <w:r>
        <w:separator/>
      </w:r>
    </w:p>
  </w:footnote>
  <w:footnote w:type="continuationSeparator" w:id="0">
    <w:p w:rsidR="00300A2E" w:rsidRDefault="00300A2E" w:rsidP="0020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476C6E46"/>
    <w:name w:val="WW8Num1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0641869"/>
    <w:multiLevelType w:val="hybridMultilevel"/>
    <w:tmpl w:val="7380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C41CEC"/>
    <w:multiLevelType w:val="hybridMultilevel"/>
    <w:tmpl w:val="3C9210AC"/>
    <w:lvl w:ilvl="0" w:tplc="1916DD6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C71514"/>
    <w:multiLevelType w:val="hybridMultilevel"/>
    <w:tmpl w:val="2962E76C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148489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6002C0"/>
    <w:multiLevelType w:val="multilevel"/>
    <w:tmpl w:val="482A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4260D6"/>
    <w:multiLevelType w:val="multilevel"/>
    <w:tmpl w:val="3B4A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7775FFA"/>
    <w:multiLevelType w:val="multilevel"/>
    <w:tmpl w:val="3B4A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7C5278D"/>
    <w:multiLevelType w:val="singleLevel"/>
    <w:tmpl w:val="8892D7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BB7726"/>
    <w:multiLevelType w:val="hybridMultilevel"/>
    <w:tmpl w:val="779E81A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8051190"/>
    <w:multiLevelType w:val="hybridMultilevel"/>
    <w:tmpl w:val="DF7426C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93A57FD"/>
    <w:multiLevelType w:val="singleLevel"/>
    <w:tmpl w:val="8892D7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AD1466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145F4"/>
    <w:multiLevelType w:val="hybridMultilevel"/>
    <w:tmpl w:val="D8BA1062"/>
    <w:lvl w:ilvl="0" w:tplc="5CD4AD30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A330F05C" w:tentative="1">
      <w:start w:val="1"/>
      <w:numFmt w:val="lowerLetter"/>
      <w:lvlText w:val="%2."/>
      <w:lvlJc w:val="left"/>
      <w:pPr>
        <w:ind w:left="1440" w:hanging="360"/>
      </w:pPr>
    </w:lvl>
    <w:lvl w:ilvl="2" w:tplc="BFB28A7A" w:tentative="1">
      <w:start w:val="1"/>
      <w:numFmt w:val="lowerRoman"/>
      <w:lvlText w:val="%3."/>
      <w:lvlJc w:val="right"/>
      <w:pPr>
        <w:ind w:left="2160" w:hanging="180"/>
      </w:pPr>
    </w:lvl>
    <w:lvl w:ilvl="3" w:tplc="CA9AFB74" w:tentative="1">
      <w:start w:val="1"/>
      <w:numFmt w:val="decimal"/>
      <w:lvlText w:val="%4."/>
      <w:lvlJc w:val="left"/>
      <w:pPr>
        <w:ind w:left="2880" w:hanging="360"/>
      </w:pPr>
    </w:lvl>
    <w:lvl w:ilvl="4" w:tplc="2B30346C" w:tentative="1">
      <w:start w:val="1"/>
      <w:numFmt w:val="lowerLetter"/>
      <w:lvlText w:val="%5."/>
      <w:lvlJc w:val="left"/>
      <w:pPr>
        <w:ind w:left="3600" w:hanging="360"/>
      </w:pPr>
    </w:lvl>
    <w:lvl w:ilvl="5" w:tplc="86841C86" w:tentative="1">
      <w:start w:val="1"/>
      <w:numFmt w:val="lowerRoman"/>
      <w:lvlText w:val="%6."/>
      <w:lvlJc w:val="right"/>
      <w:pPr>
        <w:ind w:left="4320" w:hanging="180"/>
      </w:pPr>
    </w:lvl>
    <w:lvl w:ilvl="6" w:tplc="986AAAF2" w:tentative="1">
      <w:start w:val="1"/>
      <w:numFmt w:val="decimal"/>
      <w:lvlText w:val="%7."/>
      <w:lvlJc w:val="left"/>
      <w:pPr>
        <w:ind w:left="5040" w:hanging="360"/>
      </w:pPr>
    </w:lvl>
    <w:lvl w:ilvl="7" w:tplc="B29A2E74" w:tentative="1">
      <w:start w:val="1"/>
      <w:numFmt w:val="lowerLetter"/>
      <w:lvlText w:val="%8."/>
      <w:lvlJc w:val="left"/>
      <w:pPr>
        <w:ind w:left="5760" w:hanging="360"/>
      </w:pPr>
    </w:lvl>
    <w:lvl w:ilvl="8" w:tplc="77BE5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637819"/>
    <w:multiLevelType w:val="hybridMultilevel"/>
    <w:tmpl w:val="545CE0A0"/>
    <w:lvl w:ilvl="0" w:tplc="3D6A6AB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19">
    <w:nsid w:val="31263C20"/>
    <w:multiLevelType w:val="multilevel"/>
    <w:tmpl w:val="37CE4F08"/>
    <w:name w:val="WW8Num26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33D95BE9"/>
    <w:multiLevelType w:val="hybridMultilevel"/>
    <w:tmpl w:val="7E1A0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53362"/>
    <w:multiLevelType w:val="hybridMultilevel"/>
    <w:tmpl w:val="753A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037C4"/>
    <w:multiLevelType w:val="multilevel"/>
    <w:tmpl w:val="28D2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3D09FF"/>
    <w:multiLevelType w:val="multilevel"/>
    <w:tmpl w:val="74DA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1B3DB4"/>
    <w:multiLevelType w:val="hybridMultilevel"/>
    <w:tmpl w:val="D644ACC2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2F335ED"/>
    <w:multiLevelType w:val="hybridMultilevel"/>
    <w:tmpl w:val="0470B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262009"/>
    <w:multiLevelType w:val="hybridMultilevel"/>
    <w:tmpl w:val="08F87E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B9275D"/>
    <w:multiLevelType w:val="hybridMultilevel"/>
    <w:tmpl w:val="AE8C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23C9A"/>
    <w:multiLevelType w:val="hybridMultilevel"/>
    <w:tmpl w:val="01F4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A711C0"/>
    <w:multiLevelType w:val="hybridMultilevel"/>
    <w:tmpl w:val="4CDAA9F4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320E7"/>
    <w:multiLevelType w:val="hybridMultilevel"/>
    <w:tmpl w:val="D28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B30154"/>
    <w:multiLevelType w:val="hybridMultilevel"/>
    <w:tmpl w:val="5292FE48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80A8D"/>
    <w:multiLevelType w:val="hybridMultilevel"/>
    <w:tmpl w:val="B030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325F6"/>
    <w:multiLevelType w:val="multilevel"/>
    <w:tmpl w:val="B30ECB40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6E102171"/>
    <w:multiLevelType w:val="multilevel"/>
    <w:tmpl w:val="6930EEC0"/>
    <w:name w:val="WW8Num1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40">
    <w:nsid w:val="6F445A8E"/>
    <w:multiLevelType w:val="hybridMultilevel"/>
    <w:tmpl w:val="5022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6FE5615A"/>
    <w:multiLevelType w:val="hybridMultilevel"/>
    <w:tmpl w:val="B50E83CA"/>
    <w:lvl w:ilvl="0" w:tplc="BA0CF1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2">
    <w:nsid w:val="75267EEA"/>
    <w:multiLevelType w:val="multilevel"/>
    <w:tmpl w:val="736A141C"/>
    <w:name w:val="WW8Num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F1192B"/>
    <w:multiLevelType w:val="hybridMultilevel"/>
    <w:tmpl w:val="A482B5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752E07"/>
    <w:multiLevelType w:val="hybridMultilevel"/>
    <w:tmpl w:val="0E0AE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281003"/>
    <w:multiLevelType w:val="hybridMultilevel"/>
    <w:tmpl w:val="1058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0"/>
  </w:num>
  <w:num w:numId="6">
    <w:abstractNumId w:val="16"/>
  </w:num>
  <w:num w:numId="7">
    <w:abstractNumId w:val="39"/>
  </w:num>
  <w:num w:numId="8">
    <w:abstractNumId w:val="1"/>
  </w:num>
  <w:num w:numId="9">
    <w:abstractNumId w:val="38"/>
  </w:num>
  <w:num w:numId="10">
    <w:abstractNumId w:val="19"/>
  </w:num>
  <w:num w:numId="11">
    <w:abstractNumId w:val="42"/>
  </w:num>
  <w:num w:numId="12">
    <w:abstractNumId w:val="36"/>
  </w:num>
  <w:num w:numId="13">
    <w:abstractNumId w:val="33"/>
  </w:num>
  <w:num w:numId="14">
    <w:abstractNumId w:val="44"/>
  </w:num>
  <w:num w:numId="15">
    <w:abstractNumId w:val="46"/>
  </w:num>
  <w:num w:numId="16">
    <w:abstractNumId w:val="12"/>
  </w:num>
  <w:num w:numId="17">
    <w:abstractNumId w:val="11"/>
  </w:num>
  <w:num w:numId="18">
    <w:abstractNumId w:val="45"/>
  </w:num>
  <w:num w:numId="19">
    <w:abstractNumId w:val="28"/>
  </w:num>
  <w:num w:numId="20">
    <w:abstractNumId w:val="26"/>
  </w:num>
  <w:num w:numId="21">
    <w:abstractNumId w:val="3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10"/>
  </w:num>
  <w:num w:numId="28">
    <w:abstractNumId w:val="24"/>
  </w:num>
  <w:num w:numId="29">
    <w:abstractNumId w:val="1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0"/>
  </w:num>
  <w:num w:numId="40">
    <w:abstractNumId w:val="30"/>
  </w:num>
  <w:num w:numId="41">
    <w:abstractNumId w:val="21"/>
  </w:num>
  <w:num w:numId="42">
    <w:abstractNumId w:val="3"/>
  </w:num>
  <w:num w:numId="43">
    <w:abstractNumId w:val="29"/>
  </w:num>
  <w:num w:numId="44">
    <w:abstractNumId w:val="37"/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41"/>
  </w:num>
  <w:num w:numId="5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05"/>
    <w:rsid w:val="00002719"/>
    <w:rsid w:val="00007253"/>
    <w:rsid w:val="00012C72"/>
    <w:rsid w:val="000154E3"/>
    <w:rsid w:val="00017131"/>
    <w:rsid w:val="00017FFB"/>
    <w:rsid w:val="000206E4"/>
    <w:rsid w:val="000270C3"/>
    <w:rsid w:val="00031607"/>
    <w:rsid w:val="00035977"/>
    <w:rsid w:val="00041ADD"/>
    <w:rsid w:val="00042AFF"/>
    <w:rsid w:val="000476A0"/>
    <w:rsid w:val="00053C07"/>
    <w:rsid w:val="00054E54"/>
    <w:rsid w:val="00056F9B"/>
    <w:rsid w:val="00076342"/>
    <w:rsid w:val="0007722C"/>
    <w:rsid w:val="00082B6C"/>
    <w:rsid w:val="00085164"/>
    <w:rsid w:val="00087CA3"/>
    <w:rsid w:val="0009409C"/>
    <w:rsid w:val="000A1A09"/>
    <w:rsid w:val="000A236D"/>
    <w:rsid w:val="000A5A95"/>
    <w:rsid w:val="000B2616"/>
    <w:rsid w:val="000B380A"/>
    <w:rsid w:val="000B6139"/>
    <w:rsid w:val="000B7E9B"/>
    <w:rsid w:val="000C32A7"/>
    <w:rsid w:val="000D037C"/>
    <w:rsid w:val="000D42AE"/>
    <w:rsid w:val="000D4517"/>
    <w:rsid w:val="000D7700"/>
    <w:rsid w:val="000E279E"/>
    <w:rsid w:val="000E4D55"/>
    <w:rsid w:val="000E7E62"/>
    <w:rsid w:val="000F2B88"/>
    <w:rsid w:val="000F3305"/>
    <w:rsid w:val="000F4E4E"/>
    <w:rsid w:val="000F7EF7"/>
    <w:rsid w:val="001006E8"/>
    <w:rsid w:val="0010201D"/>
    <w:rsid w:val="001039D1"/>
    <w:rsid w:val="001078ED"/>
    <w:rsid w:val="00107AB1"/>
    <w:rsid w:val="00110DA7"/>
    <w:rsid w:val="00112036"/>
    <w:rsid w:val="0011370D"/>
    <w:rsid w:val="00113C85"/>
    <w:rsid w:val="00115C62"/>
    <w:rsid w:val="001176B5"/>
    <w:rsid w:val="00117AAA"/>
    <w:rsid w:val="00121D40"/>
    <w:rsid w:val="0012481F"/>
    <w:rsid w:val="001266B3"/>
    <w:rsid w:val="001266B6"/>
    <w:rsid w:val="00133F7B"/>
    <w:rsid w:val="001444D6"/>
    <w:rsid w:val="00147684"/>
    <w:rsid w:val="00157819"/>
    <w:rsid w:val="001621BD"/>
    <w:rsid w:val="00162EED"/>
    <w:rsid w:val="00177D1D"/>
    <w:rsid w:val="0018103F"/>
    <w:rsid w:val="00184058"/>
    <w:rsid w:val="00186CD3"/>
    <w:rsid w:val="001925FC"/>
    <w:rsid w:val="00195A32"/>
    <w:rsid w:val="00197C03"/>
    <w:rsid w:val="001A0C7C"/>
    <w:rsid w:val="001A5B57"/>
    <w:rsid w:val="001B0291"/>
    <w:rsid w:val="001C05B4"/>
    <w:rsid w:val="001C1736"/>
    <w:rsid w:val="001C27B5"/>
    <w:rsid w:val="001C404A"/>
    <w:rsid w:val="001D79BA"/>
    <w:rsid w:val="001E1B24"/>
    <w:rsid w:val="001E21C2"/>
    <w:rsid w:val="001E5130"/>
    <w:rsid w:val="001F00CD"/>
    <w:rsid w:val="001F0898"/>
    <w:rsid w:val="001F21FF"/>
    <w:rsid w:val="001F7A4D"/>
    <w:rsid w:val="00200961"/>
    <w:rsid w:val="00205F45"/>
    <w:rsid w:val="0020665C"/>
    <w:rsid w:val="002126DC"/>
    <w:rsid w:val="002135A5"/>
    <w:rsid w:val="00213ABE"/>
    <w:rsid w:val="00222079"/>
    <w:rsid w:val="00222A8F"/>
    <w:rsid w:val="00232B23"/>
    <w:rsid w:val="002352D8"/>
    <w:rsid w:val="00242DFE"/>
    <w:rsid w:val="00250247"/>
    <w:rsid w:val="00250E5B"/>
    <w:rsid w:val="00252009"/>
    <w:rsid w:val="00253EAB"/>
    <w:rsid w:val="002571C9"/>
    <w:rsid w:val="00261689"/>
    <w:rsid w:val="00262D55"/>
    <w:rsid w:val="00264F45"/>
    <w:rsid w:val="00267499"/>
    <w:rsid w:val="00267F5C"/>
    <w:rsid w:val="00271F93"/>
    <w:rsid w:val="00274ACD"/>
    <w:rsid w:val="00274C5E"/>
    <w:rsid w:val="0028218F"/>
    <w:rsid w:val="00283C46"/>
    <w:rsid w:val="00284295"/>
    <w:rsid w:val="0029418E"/>
    <w:rsid w:val="00297AF0"/>
    <w:rsid w:val="002A375C"/>
    <w:rsid w:val="002B44A9"/>
    <w:rsid w:val="002B4D20"/>
    <w:rsid w:val="002B4D48"/>
    <w:rsid w:val="002C0A53"/>
    <w:rsid w:val="002C1191"/>
    <w:rsid w:val="002C2864"/>
    <w:rsid w:val="002C57F8"/>
    <w:rsid w:val="002D0D20"/>
    <w:rsid w:val="002D5D18"/>
    <w:rsid w:val="002D6983"/>
    <w:rsid w:val="002E1012"/>
    <w:rsid w:val="002E58A7"/>
    <w:rsid w:val="002F32F5"/>
    <w:rsid w:val="002F5BFD"/>
    <w:rsid w:val="00300A2E"/>
    <w:rsid w:val="00323AC9"/>
    <w:rsid w:val="0033260E"/>
    <w:rsid w:val="003340BA"/>
    <w:rsid w:val="003341B5"/>
    <w:rsid w:val="00337EC1"/>
    <w:rsid w:val="003405EA"/>
    <w:rsid w:val="00340A3C"/>
    <w:rsid w:val="00343961"/>
    <w:rsid w:val="003463B1"/>
    <w:rsid w:val="00347B25"/>
    <w:rsid w:val="00350E1C"/>
    <w:rsid w:val="0035125A"/>
    <w:rsid w:val="00364900"/>
    <w:rsid w:val="00371A24"/>
    <w:rsid w:val="003749A5"/>
    <w:rsid w:val="003768DE"/>
    <w:rsid w:val="003844BD"/>
    <w:rsid w:val="00384BEB"/>
    <w:rsid w:val="00390696"/>
    <w:rsid w:val="00394767"/>
    <w:rsid w:val="00394A46"/>
    <w:rsid w:val="0039661C"/>
    <w:rsid w:val="00397FB6"/>
    <w:rsid w:val="003A2DF5"/>
    <w:rsid w:val="003A7F87"/>
    <w:rsid w:val="003B2C24"/>
    <w:rsid w:val="003B3F9C"/>
    <w:rsid w:val="003B5F62"/>
    <w:rsid w:val="003B7F12"/>
    <w:rsid w:val="003C7230"/>
    <w:rsid w:val="003D2B0E"/>
    <w:rsid w:val="003D68E2"/>
    <w:rsid w:val="003E1374"/>
    <w:rsid w:val="003E33C3"/>
    <w:rsid w:val="003E63B8"/>
    <w:rsid w:val="003F0190"/>
    <w:rsid w:val="003F3808"/>
    <w:rsid w:val="003F43CD"/>
    <w:rsid w:val="004075C5"/>
    <w:rsid w:val="00411DFD"/>
    <w:rsid w:val="00413C03"/>
    <w:rsid w:val="00424D79"/>
    <w:rsid w:val="00426628"/>
    <w:rsid w:val="004300DE"/>
    <w:rsid w:val="004308BB"/>
    <w:rsid w:val="00434409"/>
    <w:rsid w:val="00435C06"/>
    <w:rsid w:val="00437FE9"/>
    <w:rsid w:val="0044156B"/>
    <w:rsid w:val="0044720D"/>
    <w:rsid w:val="0045095B"/>
    <w:rsid w:val="00451CCE"/>
    <w:rsid w:val="00455B02"/>
    <w:rsid w:val="00460B53"/>
    <w:rsid w:val="00462284"/>
    <w:rsid w:val="004624F8"/>
    <w:rsid w:val="00463946"/>
    <w:rsid w:val="00474769"/>
    <w:rsid w:val="00492372"/>
    <w:rsid w:val="00497978"/>
    <w:rsid w:val="004A27B3"/>
    <w:rsid w:val="004A4CD0"/>
    <w:rsid w:val="004A6594"/>
    <w:rsid w:val="004B1B49"/>
    <w:rsid w:val="004B4BFF"/>
    <w:rsid w:val="004B589F"/>
    <w:rsid w:val="004B7682"/>
    <w:rsid w:val="004C005B"/>
    <w:rsid w:val="004C7CB2"/>
    <w:rsid w:val="004D34C7"/>
    <w:rsid w:val="004D65BF"/>
    <w:rsid w:val="004D6D21"/>
    <w:rsid w:val="004D7559"/>
    <w:rsid w:val="004E11DB"/>
    <w:rsid w:val="004E3DE0"/>
    <w:rsid w:val="004E45F7"/>
    <w:rsid w:val="004E7C68"/>
    <w:rsid w:val="004F0BF3"/>
    <w:rsid w:val="004F34BD"/>
    <w:rsid w:val="004F74E0"/>
    <w:rsid w:val="0050454E"/>
    <w:rsid w:val="0052365F"/>
    <w:rsid w:val="0053097A"/>
    <w:rsid w:val="00540D31"/>
    <w:rsid w:val="005501A5"/>
    <w:rsid w:val="00554E46"/>
    <w:rsid w:val="00556696"/>
    <w:rsid w:val="0055669A"/>
    <w:rsid w:val="0056181D"/>
    <w:rsid w:val="0056307B"/>
    <w:rsid w:val="00563BD8"/>
    <w:rsid w:val="00563ED5"/>
    <w:rsid w:val="005665AB"/>
    <w:rsid w:val="0057375B"/>
    <w:rsid w:val="00573837"/>
    <w:rsid w:val="00573EE1"/>
    <w:rsid w:val="00574B02"/>
    <w:rsid w:val="0057556C"/>
    <w:rsid w:val="0058066E"/>
    <w:rsid w:val="0059167A"/>
    <w:rsid w:val="00595871"/>
    <w:rsid w:val="00595E48"/>
    <w:rsid w:val="00596CF5"/>
    <w:rsid w:val="005B1E35"/>
    <w:rsid w:val="005B273D"/>
    <w:rsid w:val="005D2B21"/>
    <w:rsid w:val="005D50D6"/>
    <w:rsid w:val="005E56F5"/>
    <w:rsid w:val="005E73C0"/>
    <w:rsid w:val="005F3B19"/>
    <w:rsid w:val="00601024"/>
    <w:rsid w:val="00612B9C"/>
    <w:rsid w:val="0061437A"/>
    <w:rsid w:val="00617352"/>
    <w:rsid w:val="006178F1"/>
    <w:rsid w:val="00622AE2"/>
    <w:rsid w:val="006270DC"/>
    <w:rsid w:val="00636D23"/>
    <w:rsid w:val="00642778"/>
    <w:rsid w:val="00643B6B"/>
    <w:rsid w:val="00643DDE"/>
    <w:rsid w:val="0064415F"/>
    <w:rsid w:val="00645BD7"/>
    <w:rsid w:val="006565FD"/>
    <w:rsid w:val="00657B0F"/>
    <w:rsid w:val="00662EAE"/>
    <w:rsid w:val="00666F73"/>
    <w:rsid w:val="00667A54"/>
    <w:rsid w:val="00680DC7"/>
    <w:rsid w:val="00682AFE"/>
    <w:rsid w:val="006901C9"/>
    <w:rsid w:val="00691EC6"/>
    <w:rsid w:val="006947E2"/>
    <w:rsid w:val="00695B6D"/>
    <w:rsid w:val="00695CCC"/>
    <w:rsid w:val="006B1323"/>
    <w:rsid w:val="006B4926"/>
    <w:rsid w:val="006B6D55"/>
    <w:rsid w:val="006C1ED4"/>
    <w:rsid w:val="006C4C5C"/>
    <w:rsid w:val="006D205D"/>
    <w:rsid w:val="006D63C6"/>
    <w:rsid w:val="006D7C91"/>
    <w:rsid w:val="006E026B"/>
    <w:rsid w:val="006E549E"/>
    <w:rsid w:val="006E6B56"/>
    <w:rsid w:val="006E7AC6"/>
    <w:rsid w:val="006F593B"/>
    <w:rsid w:val="0070094D"/>
    <w:rsid w:val="00701D51"/>
    <w:rsid w:val="00705192"/>
    <w:rsid w:val="00706515"/>
    <w:rsid w:val="007073EE"/>
    <w:rsid w:val="00707FF0"/>
    <w:rsid w:val="00712330"/>
    <w:rsid w:val="00712870"/>
    <w:rsid w:val="007149B4"/>
    <w:rsid w:val="007204CF"/>
    <w:rsid w:val="00723A5D"/>
    <w:rsid w:val="00727536"/>
    <w:rsid w:val="00734EDA"/>
    <w:rsid w:val="007517A5"/>
    <w:rsid w:val="00753B90"/>
    <w:rsid w:val="00754568"/>
    <w:rsid w:val="007601D7"/>
    <w:rsid w:val="007627B1"/>
    <w:rsid w:val="007709A3"/>
    <w:rsid w:val="00782502"/>
    <w:rsid w:val="00782ED8"/>
    <w:rsid w:val="0079085B"/>
    <w:rsid w:val="0079340B"/>
    <w:rsid w:val="00793A8C"/>
    <w:rsid w:val="007972F0"/>
    <w:rsid w:val="007A54F5"/>
    <w:rsid w:val="007A6265"/>
    <w:rsid w:val="007B08E7"/>
    <w:rsid w:val="007B21DC"/>
    <w:rsid w:val="007B25BE"/>
    <w:rsid w:val="007B4129"/>
    <w:rsid w:val="007B5371"/>
    <w:rsid w:val="007C49DE"/>
    <w:rsid w:val="007C4B39"/>
    <w:rsid w:val="007C6C8F"/>
    <w:rsid w:val="007D12FB"/>
    <w:rsid w:val="007D1F4F"/>
    <w:rsid w:val="007D2B52"/>
    <w:rsid w:val="007D674E"/>
    <w:rsid w:val="007E2352"/>
    <w:rsid w:val="007E2AD5"/>
    <w:rsid w:val="007E3C2D"/>
    <w:rsid w:val="007E7399"/>
    <w:rsid w:val="007F501A"/>
    <w:rsid w:val="007F7D2B"/>
    <w:rsid w:val="008012E4"/>
    <w:rsid w:val="0080645D"/>
    <w:rsid w:val="00810695"/>
    <w:rsid w:val="00812BE6"/>
    <w:rsid w:val="00816D51"/>
    <w:rsid w:val="00827E5C"/>
    <w:rsid w:val="0084481D"/>
    <w:rsid w:val="008452E5"/>
    <w:rsid w:val="00851FB7"/>
    <w:rsid w:val="0085316A"/>
    <w:rsid w:val="00860DF1"/>
    <w:rsid w:val="00861420"/>
    <w:rsid w:val="00867E20"/>
    <w:rsid w:val="00872144"/>
    <w:rsid w:val="00874844"/>
    <w:rsid w:val="00877798"/>
    <w:rsid w:val="00884926"/>
    <w:rsid w:val="0088584B"/>
    <w:rsid w:val="008921BF"/>
    <w:rsid w:val="0089497D"/>
    <w:rsid w:val="00894ABB"/>
    <w:rsid w:val="0089540E"/>
    <w:rsid w:val="00896008"/>
    <w:rsid w:val="0089719B"/>
    <w:rsid w:val="00897C74"/>
    <w:rsid w:val="008A1513"/>
    <w:rsid w:val="008A3A2B"/>
    <w:rsid w:val="008B2105"/>
    <w:rsid w:val="008B2265"/>
    <w:rsid w:val="008B62A1"/>
    <w:rsid w:val="008C029E"/>
    <w:rsid w:val="008C23A4"/>
    <w:rsid w:val="008C4E1C"/>
    <w:rsid w:val="008D3D07"/>
    <w:rsid w:val="008D4538"/>
    <w:rsid w:val="008D474A"/>
    <w:rsid w:val="008D4E75"/>
    <w:rsid w:val="008D77BB"/>
    <w:rsid w:val="008E05C9"/>
    <w:rsid w:val="008E2A6B"/>
    <w:rsid w:val="008E6D7B"/>
    <w:rsid w:val="008F26A4"/>
    <w:rsid w:val="00900114"/>
    <w:rsid w:val="00904575"/>
    <w:rsid w:val="00907818"/>
    <w:rsid w:val="00914132"/>
    <w:rsid w:val="0091626F"/>
    <w:rsid w:val="00922A67"/>
    <w:rsid w:val="00923A74"/>
    <w:rsid w:val="009274DD"/>
    <w:rsid w:val="00930403"/>
    <w:rsid w:val="009318D1"/>
    <w:rsid w:val="009326A2"/>
    <w:rsid w:val="0093291E"/>
    <w:rsid w:val="0093331E"/>
    <w:rsid w:val="00934C76"/>
    <w:rsid w:val="009350AE"/>
    <w:rsid w:val="009415DE"/>
    <w:rsid w:val="009423D1"/>
    <w:rsid w:val="0094278C"/>
    <w:rsid w:val="009459B3"/>
    <w:rsid w:val="00946AC4"/>
    <w:rsid w:val="00950DEA"/>
    <w:rsid w:val="0095291C"/>
    <w:rsid w:val="00954D0D"/>
    <w:rsid w:val="00957339"/>
    <w:rsid w:val="00963321"/>
    <w:rsid w:val="00967A8F"/>
    <w:rsid w:val="0097252E"/>
    <w:rsid w:val="00982217"/>
    <w:rsid w:val="0098405E"/>
    <w:rsid w:val="00987263"/>
    <w:rsid w:val="00990964"/>
    <w:rsid w:val="009931DD"/>
    <w:rsid w:val="00997902"/>
    <w:rsid w:val="009A5DF4"/>
    <w:rsid w:val="009A7647"/>
    <w:rsid w:val="009A7EC4"/>
    <w:rsid w:val="009B0066"/>
    <w:rsid w:val="009B1A68"/>
    <w:rsid w:val="009B5D6D"/>
    <w:rsid w:val="009B6C66"/>
    <w:rsid w:val="009C296D"/>
    <w:rsid w:val="009D2E57"/>
    <w:rsid w:val="009D55D0"/>
    <w:rsid w:val="009E33CA"/>
    <w:rsid w:val="009E4E20"/>
    <w:rsid w:val="009F08DD"/>
    <w:rsid w:val="009F233F"/>
    <w:rsid w:val="009F43D9"/>
    <w:rsid w:val="009F4FB4"/>
    <w:rsid w:val="009F5E59"/>
    <w:rsid w:val="009F613E"/>
    <w:rsid w:val="009F669B"/>
    <w:rsid w:val="00A01DCC"/>
    <w:rsid w:val="00A03494"/>
    <w:rsid w:val="00A06154"/>
    <w:rsid w:val="00A07E24"/>
    <w:rsid w:val="00A1115E"/>
    <w:rsid w:val="00A140BB"/>
    <w:rsid w:val="00A176EB"/>
    <w:rsid w:val="00A21677"/>
    <w:rsid w:val="00A22AF0"/>
    <w:rsid w:val="00A2746B"/>
    <w:rsid w:val="00A3060B"/>
    <w:rsid w:val="00A3229B"/>
    <w:rsid w:val="00A336BD"/>
    <w:rsid w:val="00A3376A"/>
    <w:rsid w:val="00A35C25"/>
    <w:rsid w:val="00A404D0"/>
    <w:rsid w:val="00A41775"/>
    <w:rsid w:val="00A431FA"/>
    <w:rsid w:val="00A51CE4"/>
    <w:rsid w:val="00A71026"/>
    <w:rsid w:val="00A7769D"/>
    <w:rsid w:val="00A80620"/>
    <w:rsid w:val="00A84FC8"/>
    <w:rsid w:val="00A908E1"/>
    <w:rsid w:val="00A963C5"/>
    <w:rsid w:val="00AA7F00"/>
    <w:rsid w:val="00AB00C2"/>
    <w:rsid w:val="00AB23A3"/>
    <w:rsid w:val="00AB4008"/>
    <w:rsid w:val="00AB46E2"/>
    <w:rsid w:val="00AB6D9F"/>
    <w:rsid w:val="00AB76C1"/>
    <w:rsid w:val="00AC216E"/>
    <w:rsid w:val="00AD10CB"/>
    <w:rsid w:val="00AD18F9"/>
    <w:rsid w:val="00AD269E"/>
    <w:rsid w:val="00B03B8C"/>
    <w:rsid w:val="00B102BF"/>
    <w:rsid w:val="00B103A2"/>
    <w:rsid w:val="00B11792"/>
    <w:rsid w:val="00B13378"/>
    <w:rsid w:val="00B22680"/>
    <w:rsid w:val="00B23824"/>
    <w:rsid w:val="00B2478F"/>
    <w:rsid w:val="00B254BB"/>
    <w:rsid w:val="00B41414"/>
    <w:rsid w:val="00B472C3"/>
    <w:rsid w:val="00B54CDE"/>
    <w:rsid w:val="00B559C9"/>
    <w:rsid w:val="00B61F35"/>
    <w:rsid w:val="00B643A3"/>
    <w:rsid w:val="00B726FA"/>
    <w:rsid w:val="00B72802"/>
    <w:rsid w:val="00B733DE"/>
    <w:rsid w:val="00B73B6A"/>
    <w:rsid w:val="00B87E17"/>
    <w:rsid w:val="00B956AF"/>
    <w:rsid w:val="00BA4439"/>
    <w:rsid w:val="00BB6017"/>
    <w:rsid w:val="00BC09FC"/>
    <w:rsid w:val="00BC1C8C"/>
    <w:rsid w:val="00BC48B3"/>
    <w:rsid w:val="00BC67A9"/>
    <w:rsid w:val="00BD1168"/>
    <w:rsid w:val="00BD4FB7"/>
    <w:rsid w:val="00BD79BE"/>
    <w:rsid w:val="00BE05EE"/>
    <w:rsid w:val="00BE06B4"/>
    <w:rsid w:val="00BF33BC"/>
    <w:rsid w:val="00C055D2"/>
    <w:rsid w:val="00C059CB"/>
    <w:rsid w:val="00C1159F"/>
    <w:rsid w:val="00C119B7"/>
    <w:rsid w:val="00C12E44"/>
    <w:rsid w:val="00C16C14"/>
    <w:rsid w:val="00C204A3"/>
    <w:rsid w:val="00C20F02"/>
    <w:rsid w:val="00C2258D"/>
    <w:rsid w:val="00C22972"/>
    <w:rsid w:val="00C23165"/>
    <w:rsid w:val="00C2596A"/>
    <w:rsid w:val="00C31D47"/>
    <w:rsid w:val="00C34036"/>
    <w:rsid w:val="00C36325"/>
    <w:rsid w:val="00C42062"/>
    <w:rsid w:val="00C43FDA"/>
    <w:rsid w:val="00C53960"/>
    <w:rsid w:val="00C57632"/>
    <w:rsid w:val="00C64C50"/>
    <w:rsid w:val="00C661FE"/>
    <w:rsid w:val="00C66EEA"/>
    <w:rsid w:val="00C67A0A"/>
    <w:rsid w:val="00C74B69"/>
    <w:rsid w:val="00C81C0A"/>
    <w:rsid w:val="00C85CCD"/>
    <w:rsid w:val="00C90B6D"/>
    <w:rsid w:val="00C91023"/>
    <w:rsid w:val="00C918FE"/>
    <w:rsid w:val="00C92F1F"/>
    <w:rsid w:val="00C9383B"/>
    <w:rsid w:val="00C93D68"/>
    <w:rsid w:val="00CA3E85"/>
    <w:rsid w:val="00CB09C5"/>
    <w:rsid w:val="00CB0C1A"/>
    <w:rsid w:val="00CB1215"/>
    <w:rsid w:val="00CB1E6C"/>
    <w:rsid w:val="00CB2357"/>
    <w:rsid w:val="00CB2BF1"/>
    <w:rsid w:val="00CB7516"/>
    <w:rsid w:val="00CD265A"/>
    <w:rsid w:val="00CD331A"/>
    <w:rsid w:val="00CD34B5"/>
    <w:rsid w:val="00CD5D34"/>
    <w:rsid w:val="00CE1DA5"/>
    <w:rsid w:val="00CE3211"/>
    <w:rsid w:val="00CE45CC"/>
    <w:rsid w:val="00CE59E0"/>
    <w:rsid w:val="00CF07C8"/>
    <w:rsid w:val="00CF2841"/>
    <w:rsid w:val="00CF70A5"/>
    <w:rsid w:val="00D020A8"/>
    <w:rsid w:val="00D07DA8"/>
    <w:rsid w:val="00D10E0E"/>
    <w:rsid w:val="00D11038"/>
    <w:rsid w:val="00D1126E"/>
    <w:rsid w:val="00D12835"/>
    <w:rsid w:val="00D1438B"/>
    <w:rsid w:val="00D22942"/>
    <w:rsid w:val="00D2697E"/>
    <w:rsid w:val="00D2724A"/>
    <w:rsid w:val="00D348A8"/>
    <w:rsid w:val="00D413FC"/>
    <w:rsid w:val="00D45B78"/>
    <w:rsid w:val="00D55BF3"/>
    <w:rsid w:val="00D56C4D"/>
    <w:rsid w:val="00D571D2"/>
    <w:rsid w:val="00D575B1"/>
    <w:rsid w:val="00D600D2"/>
    <w:rsid w:val="00D61A79"/>
    <w:rsid w:val="00D72BF2"/>
    <w:rsid w:val="00D745D4"/>
    <w:rsid w:val="00D74C94"/>
    <w:rsid w:val="00D81E61"/>
    <w:rsid w:val="00D85B8C"/>
    <w:rsid w:val="00D93BC2"/>
    <w:rsid w:val="00D93CB6"/>
    <w:rsid w:val="00D960A9"/>
    <w:rsid w:val="00D96857"/>
    <w:rsid w:val="00DA1CA3"/>
    <w:rsid w:val="00DA7FD0"/>
    <w:rsid w:val="00DB15CB"/>
    <w:rsid w:val="00DB3965"/>
    <w:rsid w:val="00DC38DA"/>
    <w:rsid w:val="00DC4F8C"/>
    <w:rsid w:val="00DC672C"/>
    <w:rsid w:val="00DC6F40"/>
    <w:rsid w:val="00DE05E1"/>
    <w:rsid w:val="00DE0AA4"/>
    <w:rsid w:val="00DE6CD8"/>
    <w:rsid w:val="00DF543B"/>
    <w:rsid w:val="00E00468"/>
    <w:rsid w:val="00E1346E"/>
    <w:rsid w:val="00E148E0"/>
    <w:rsid w:val="00E20416"/>
    <w:rsid w:val="00E24AF6"/>
    <w:rsid w:val="00E25150"/>
    <w:rsid w:val="00E2588D"/>
    <w:rsid w:val="00E27881"/>
    <w:rsid w:val="00E36749"/>
    <w:rsid w:val="00E424F2"/>
    <w:rsid w:val="00E472FF"/>
    <w:rsid w:val="00E479DA"/>
    <w:rsid w:val="00E51D70"/>
    <w:rsid w:val="00E56903"/>
    <w:rsid w:val="00E57692"/>
    <w:rsid w:val="00E61395"/>
    <w:rsid w:val="00E67188"/>
    <w:rsid w:val="00E722D3"/>
    <w:rsid w:val="00E75E2F"/>
    <w:rsid w:val="00E76473"/>
    <w:rsid w:val="00E82E41"/>
    <w:rsid w:val="00E860D6"/>
    <w:rsid w:val="00E90FEB"/>
    <w:rsid w:val="00E921DE"/>
    <w:rsid w:val="00E93B9F"/>
    <w:rsid w:val="00EA2651"/>
    <w:rsid w:val="00EA3740"/>
    <w:rsid w:val="00EA5076"/>
    <w:rsid w:val="00EA6D22"/>
    <w:rsid w:val="00EB09DA"/>
    <w:rsid w:val="00EB1176"/>
    <w:rsid w:val="00EB1992"/>
    <w:rsid w:val="00EB596F"/>
    <w:rsid w:val="00EB6947"/>
    <w:rsid w:val="00EC1806"/>
    <w:rsid w:val="00EC3B73"/>
    <w:rsid w:val="00EC6131"/>
    <w:rsid w:val="00EC653E"/>
    <w:rsid w:val="00EC7B09"/>
    <w:rsid w:val="00ED4035"/>
    <w:rsid w:val="00ED6D55"/>
    <w:rsid w:val="00ED6E98"/>
    <w:rsid w:val="00EE3773"/>
    <w:rsid w:val="00F01A0D"/>
    <w:rsid w:val="00F05DED"/>
    <w:rsid w:val="00F13376"/>
    <w:rsid w:val="00F16889"/>
    <w:rsid w:val="00F27D42"/>
    <w:rsid w:val="00F334E4"/>
    <w:rsid w:val="00F33B0C"/>
    <w:rsid w:val="00F405CD"/>
    <w:rsid w:val="00F54184"/>
    <w:rsid w:val="00F54896"/>
    <w:rsid w:val="00F5765D"/>
    <w:rsid w:val="00F64882"/>
    <w:rsid w:val="00F713A3"/>
    <w:rsid w:val="00F73092"/>
    <w:rsid w:val="00F73732"/>
    <w:rsid w:val="00F750B9"/>
    <w:rsid w:val="00F75B46"/>
    <w:rsid w:val="00F9385F"/>
    <w:rsid w:val="00FB1E7F"/>
    <w:rsid w:val="00FB310D"/>
    <w:rsid w:val="00FB3310"/>
    <w:rsid w:val="00FB708A"/>
    <w:rsid w:val="00FC5270"/>
    <w:rsid w:val="00FC65C3"/>
    <w:rsid w:val="00FD0193"/>
    <w:rsid w:val="00FE55AC"/>
    <w:rsid w:val="00FE616B"/>
    <w:rsid w:val="00FE7109"/>
    <w:rsid w:val="00FF11BF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2E47CD1E-0D05-4BE0-89BB-8D16A792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5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40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7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7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65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5F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6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B1E6C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E6C"/>
    <w:rPr>
      <w:sz w:val="28"/>
    </w:rPr>
  </w:style>
  <w:style w:type="paragraph" w:customStyle="1" w:styleId="Standard">
    <w:name w:val="Standard"/>
    <w:basedOn w:val="Normalny"/>
    <w:rsid w:val="00CB1E6C"/>
    <w:pPr>
      <w:widowControl w:val="0"/>
      <w:suppressAutoHyphens/>
      <w:autoSpaceDE w:val="0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200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9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0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6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5E48"/>
    <w:pPr>
      <w:spacing w:before="100" w:beforeAutospacing="1" w:after="119"/>
    </w:pPr>
  </w:style>
  <w:style w:type="paragraph" w:customStyle="1" w:styleId="ZnakZnak1">
    <w:name w:val="Znak Znak1"/>
    <w:basedOn w:val="Normalny"/>
    <w:rsid w:val="0057556C"/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7556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C85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5CCD"/>
    <w:rPr>
      <w:sz w:val="24"/>
      <w:szCs w:val="24"/>
    </w:rPr>
  </w:style>
  <w:style w:type="character" w:customStyle="1" w:styleId="Domylnaczcionkaakapitu1">
    <w:name w:val="Domyślna czcionka akapitu1"/>
    <w:rsid w:val="00133F7B"/>
  </w:style>
  <w:style w:type="paragraph" w:customStyle="1" w:styleId="Default">
    <w:name w:val="Default"/>
    <w:rsid w:val="000E4D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4E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E4E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3310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9872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263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42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062"/>
    <w:rPr>
      <w:sz w:val="24"/>
      <w:szCs w:val="24"/>
    </w:rPr>
  </w:style>
  <w:style w:type="paragraph" w:customStyle="1" w:styleId="Tekstpodstawowy21">
    <w:name w:val="Tekst podstawowy 21"/>
    <w:basedOn w:val="Normalny"/>
    <w:rsid w:val="00727536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Fubereich">
    <w:name w:val="Fußbereich"/>
    <w:basedOn w:val="Normalny"/>
    <w:rsid w:val="00CB7516"/>
    <w:pPr>
      <w:framePr w:w="2835" w:h="397" w:hRule="exact" w:wrap="around" w:vAnchor="page" w:hAnchor="page" w:x="1419" w:y="2836"/>
      <w:spacing w:line="175" w:lineRule="exact"/>
    </w:pPr>
    <w:rPr>
      <w:rFonts w:ascii="Arial" w:hAnsi="Arial"/>
      <w:sz w:val="12"/>
      <w:szCs w:val="20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7559"/>
    <w:rPr>
      <w:rFonts w:ascii="Cambria" w:hAnsi="Cambria"/>
      <w:b/>
      <w:bCs/>
      <w:sz w:val="26"/>
      <w:szCs w:val="26"/>
    </w:rPr>
  </w:style>
  <w:style w:type="character" w:customStyle="1" w:styleId="moz-txt-tag">
    <w:name w:val="moz-txt-tag"/>
    <w:basedOn w:val="Domylnaczcionkaakapitu"/>
    <w:rsid w:val="0055669A"/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867E20"/>
  </w:style>
  <w:style w:type="paragraph" w:customStyle="1" w:styleId="BodyText22">
    <w:name w:val="Body Text 22"/>
    <w:basedOn w:val="Normalny"/>
    <w:rsid w:val="00D2724A"/>
    <w:pPr>
      <w:jc w:val="both"/>
    </w:pPr>
    <w:rPr>
      <w:b/>
      <w:i/>
      <w:sz w:val="28"/>
      <w:szCs w:val="20"/>
    </w:rPr>
  </w:style>
  <w:style w:type="paragraph" w:customStyle="1" w:styleId="Tekstpodstawowy210">
    <w:name w:val="Tekst podstawowy 21"/>
    <w:basedOn w:val="Normalny"/>
    <w:rsid w:val="003340BA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pkt">
    <w:name w:val="pkt"/>
    <w:basedOn w:val="Normalny"/>
    <w:rsid w:val="003340BA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customStyle="1" w:styleId="WW-BodyTextIndent31">
    <w:name w:val="WW-Body Text Indent 31"/>
    <w:basedOn w:val="Normalny"/>
    <w:rsid w:val="003340BA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3340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3340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semiHidden/>
    <w:rsid w:val="004E7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4A6594"/>
    <w:rPr>
      <w:rFonts w:ascii="Calibri" w:eastAsia="Times New Roman" w:hAnsi="Calibri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9F613E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  <w:b/>
      <w:i/>
      <w:color w:val="000000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F613E"/>
    <w:rPr>
      <w:rFonts w:ascii="Calibri" w:eastAsia="Calibri" w:hAnsi="Calibri"/>
      <w:b/>
      <w:i/>
      <w:color w:val="000000"/>
      <w:sz w:val="32"/>
    </w:rPr>
  </w:style>
  <w:style w:type="character" w:styleId="Pogrubienie">
    <w:name w:val="Strong"/>
    <w:qFormat/>
    <w:rsid w:val="00463946"/>
    <w:rPr>
      <w:b/>
      <w:bCs/>
    </w:rPr>
  </w:style>
  <w:style w:type="paragraph" w:customStyle="1" w:styleId="ZnakZnakZnakZnak">
    <w:name w:val="Znak Znak Znak Znak"/>
    <w:basedOn w:val="Normalny"/>
    <w:rsid w:val="00934C76"/>
  </w:style>
  <w:style w:type="character" w:customStyle="1" w:styleId="WW-Absatz-Standardschriftart1111111111">
    <w:name w:val="WW-Absatz-Standardschriftart1111111111"/>
    <w:rsid w:val="007C49DE"/>
  </w:style>
  <w:style w:type="paragraph" w:styleId="Tekstdymka">
    <w:name w:val="Balloon Text"/>
    <w:basedOn w:val="Normalny"/>
    <w:link w:val="TekstdymkaZnak"/>
    <w:rsid w:val="00895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9540E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omylnaczcionkaakapitu"/>
    <w:rsid w:val="009F08DD"/>
  </w:style>
  <w:style w:type="paragraph" w:customStyle="1" w:styleId="Akapitzlist1">
    <w:name w:val="Akapit z listą1"/>
    <w:basedOn w:val="Normalny"/>
    <w:rsid w:val="000F2B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BodyText21234">
    <w:name w:val="WW-Body Text 21234"/>
    <w:basedOn w:val="Normalny"/>
    <w:rsid w:val="0012481F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463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463B1"/>
    <w:rPr>
      <w:sz w:val="24"/>
      <w:szCs w:val="24"/>
    </w:rPr>
  </w:style>
  <w:style w:type="paragraph" w:customStyle="1" w:styleId="Nagwektabeli">
    <w:name w:val="Nagłówek tabeli"/>
    <w:basedOn w:val="Normalny"/>
    <w:rsid w:val="006E6B56"/>
    <w:pPr>
      <w:suppressLineNumbers/>
      <w:suppressAutoHyphens/>
      <w:jc w:val="center"/>
    </w:pPr>
    <w:rPr>
      <w:b/>
      <w:bCs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-msw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msw.bydgosz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9787-6A29-4CEF-953C-177C006C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7864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User</cp:lastModifiedBy>
  <cp:revision>10</cp:revision>
  <cp:lastPrinted>2014-05-15T14:59:00Z</cp:lastPrinted>
  <dcterms:created xsi:type="dcterms:W3CDTF">2015-03-27T13:32:00Z</dcterms:created>
  <dcterms:modified xsi:type="dcterms:W3CDTF">2016-06-07T19:37:00Z</dcterms:modified>
</cp:coreProperties>
</file>